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8789"/>
        </w:tabs>
        <w:kinsoku/>
        <w:wordWrap/>
        <w:overflowPunct/>
        <w:topLinePunct w:val="0"/>
        <w:autoSpaceDE/>
        <w:autoSpaceDN/>
        <w:bidi w:val="0"/>
        <w:snapToGrid/>
        <w:spacing w:line="540" w:lineRule="exact"/>
        <w:jc w:val="left"/>
        <w:rPr>
          <w:rFonts w:hint="default" w:ascii="黑体" w:hAnsi="黑体" w:eastAsia="黑体" w:cs="黑体"/>
          <w:b/>
          <w:color w:val="000000"/>
          <w:sz w:val="32"/>
          <w:szCs w:val="32"/>
          <w:lang w:val="en-US" w:eastAsia="zh-CN"/>
        </w:rPr>
      </w:pPr>
      <w:r>
        <w:rPr>
          <w:rFonts w:hint="eastAsia" w:ascii="黑体" w:hAnsi="黑体" w:eastAsia="黑体" w:cs="黑体"/>
          <w:b/>
          <w:color w:val="000000"/>
          <w:sz w:val="32"/>
          <w:szCs w:val="32"/>
          <w:lang w:eastAsia="zh-CN"/>
        </w:rPr>
        <w:t>附件</w:t>
      </w:r>
      <w:r>
        <w:rPr>
          <w:rFonts w:hint="eastAsia" w:ascii="黑体" w:hAnsi="黑体" w:eastAsia="黑体" w:cs="黑体"/>
          <w:b/>
          <w:color w:val="000000"/>
          <w:sz w:val="32"/>
          <w:szCs w:val="32"/>
          <w:lang w:val="en-US" w:eastAsia="zh-CN"/>
        </w:rPr>
        <w:t>4</w:t>
      </w:r>
    </w:p>
    <w:p>
      <w:pPr>
        <w:spacing w:line="1000" w:lineRule="exact"/>
        <w:rPr>
          <w:rFonts w:eastAsia="仿宋_GB2312"/>
          <w:sz w:val="32"/>
        </w:rPr>
      </w:pPr>
    </w:p>
    <w:p>
      <w:pPr>
        <w:tabs>
          <w:tab w:val="left" w:pos="3570"/>
        </w:tabs>
        <w:spacing w:line="1000" w:lineRule="exact"/>
        <w:jc w:val="center"/>
        <w:rPr>
          <w:rFonts w:eastAsia="方正小标宋简体"/>
          <w:bCs/>
          <w:sz w:val="64"/>
          <w:szCs w:val="64"/>
        </w:rPr>
      </w:pPr>
      <w:r>
        <w:rPr>
          <w:rFonts w:eastAsia="方正小标宋简体"/>
          <w:bCs/>
          <w:color w:val="auto"/>
          <w:sz w:val="64"/>
          <w:szCs w:val="64"/>
          <w:highlight w:val="none"/>
        </w:rPr>
        <w:t>202</w:t>
      </w:r>
      <w:r>
        <w:rPr>
          <w:rFonts w:hint="eastAsia" w:eastAsia="方正小标宋简体"/>
          <w:bCs/>
          <w:color w:val="auto"/>
          <w:sz w:val="64"/>
          <w:szCs w:val="64"/>
          <w:highlight w:val="none"/>
        </w:rPr>
        <w:t>3</w:t>
      </w:r>
      <w:r>
        <w:rPr>
          <w:rFonts w:eastAsia="方正小标宋简体"/>
          <w:bCs/>
          <w:sz w:val="64"/>
          <w:szCs w:val="64"/>
        </w:rPr>
        <w:t>年度江西省科学技术</w:t>
      </w:r>
    </w:p>
    <w:p>
      <w:pPr>
        <w:tabs>
          <w:tab w:val="left" w:pos="3570"/>
        </w:tabs>
        <w:spacing w:line="1000" w:lineRule="exact"/>
        <w:jc w:val="center"/>
        <w:rPr>
          <w:rFonts w:eastAsia="方正小标宋简体"/>
          <w:bCs/>
          <w:sz w:val="64"/>
          <w:szCs w:val="64"/>
        </w:rPr>
      </w:pPr>
      <w:r>
        <w:rPr>
          <w:rFonts w:eastAsia="方正小标宋简体"/>
          <w:bCs/>
          <w:sz w:val="64"/>
          <w:szCs w:val="64"/>
        </w:rPr>
        <w:t>奖励提名工作手册</w:t>
      </w:r>
    </w:p>
    <w:p>
      <w:pPr>
        <w:spacing w:line="1000" w:lineRule="exact"/>
        <w:rPr>
          <w:rFonts w:eastAsia="仿宋_GB2312"/>
          <w:sz w:val="32"/>
        </w:rPr>
      </w:pPr>
    </w:p>
    <w:p>
      <w:pPr>
        <w:spacing w:line="1000" w:lineRule="exact"/>
        <w:rPr>
          <w:rFonts w:eastAsia="仿宋_GB2312"/>
          <w:sz w:val="32"/>
        </w:rPr>
      </w:pPr>
    </w:p>
    <w:p>
      <w:pPr>
        <w:spacing w:line="1000" w:lineRule="exact"/>
        <w:rPr>
          <w:rFonts w:eastAsia="仿宋_GB2312"/>
          <w:sz w:val="32"/>
        </w:rPr>
      </w:pPr>
    </w:p>
    <w:p>
      <w:pPr>
        <w:spacing w:line="1000" w:lineRule="exact"/>
        <w:rPr>
          <w:rFonts w:eastAsia="仿宋_GB2312"/>
          <w:sz w:val="32"/>
        </w:rPr>
      </w:pPr>
    </w:p>
    <w:p>
      <w:pPr>
        <w:spacing w:line="1000" w:lineRule="exact"/>
        <w:rPr>
          <w:rFonts w:eastAsia="仿宋_GB2312"/>
          <w:sz w:val="32"/>
        </w:rPr>
      </w:pPr>
    </w:p>
    <w:p>
      <w:pPr>
        <w:spacing w:line="1000" w:lineRule="exact"/>
        <w:rPr>
          <w:rFonts w:eastAsia="仿宋_GB2312"/>
          <w:sz w:val="32"/>
        </w:rPr>
      </w:pPr>
    </w:p>
    <w:p>
      <w:pPr>
        <w:spacing w:line="1000" w:lineRule="exact"/>
        <w:rPr>
          <w:rFonts w:eastAsia="仿宋_GB2312"/>
          <w:sz w:val="32"/>
        </w:rPr>
      </w:pPr>
    </w:p>
    <w:p>
      <w:pPr>
        <w:ind w:left="1"/>
        <w:jc w:val="center"/>
        <w:rPr>
          <w:rFonts w:eastAsia="楷体_GB2312"/>
          <w:b/>
          <w:sz w:val="36"/>
          <w:szCs w:val="36"/>
        </w:rPr>
      </w:pPr>
      <w:r>
        <w:rPr>
          <w:rFonts w:eastAsia="楷体_GB2312"/>
          <w:b/>
          <w:sz w:val="36"/>
          <w:szCs w:val="36"/>
        </w:rPr>
        <w:t>江西省科学技术奖励委员会办公室</w:t>
      </w:r>
    </w:p>
    <w:p>
      <w:pPr>
        <w:spacing w:before="120" w:beforeLines="50"/>
        <w:jc w:val="center"/>
        <w:rPr>
          <w:rFonts w:eastAsia="楷体_GB2312"/>
          <w:b/>
          <w:color w:val="auto"/>
          <w:sz w:val="36"/>
          <w:szCs w:val="36"/>
          <w:highlight w:val="none"/>
        </w:rPr>
        <w:sectPr>
          <w:headerReference r:id="rId3" w:type="first"/>
          <w:footerReference r:id="rId5" w:type="first"/>
          <w:footerReference r:id="rId4" w:type="default"/>
          <w:pgSz w:w="11906" w:h="16838"/>
          <w:pgMar w:top="1843" w:right="1559" w:bottom="1843" w:left="1559" w:header="851" w:footer="1020" w:gutter="0"/>
          <w:pgNumType w:start="1"/>
          <w:cols w:space="0" w:num="1"/>
          <w:docGrid w:linePitch="312" w:charSpace="0"/>
        </w:sectPr>
      </w:pPr>
      <w:r>
        <w:rPr>
          <w:rFonts w:eastAsia="楷体_GB2312"/>
          <w:b/>
          <w:color w:val="auto"/>
          <w:sz w:val="36"/>
          <w:szCs w:val="36"/>
          <w:highlight w:val="none"/>
        </w:rPr>
        <w:t>二Ｏ二</w:t>
      </w:r>
      <w:r>
        <w:rPr>
          <w:rFonts w:hint="eastAsia" w:eastAsia="楷体_GB2312"/>
          <w:b/>
          <w:color w:val="auto"/>
          <w:sz w:val="36"/>
          <w:szCs w:val="36"/>
          <w:highlight w:val="none"/>
        </w:rPr>
        <w:t>三</w:t>
      </w:r>
      <w:r>
        <w:rPr>
          <w:rFonts w:eastAsia="楷体_GB2312"/>
          <w:b/>
          <w:color w:val="auto"/>
          <w:sz w:val="36"/>
          <w:szCs w:val="36"/>
          <w:highlight w:val="none"/>
        </w:rPr>
        <w:t>年</w:t>
      </w:r>
      <w:r>
        <w:rPr>
          <w:rFonts w:hint="eastAsia" w:eastAsia="楷体_GB2312"/>
          <w:b/>
          <w:color w:val="auto"/>
          <w:sz w:val="36"/>
          <w:szCs w:val="36"/>
          <w:highlight w:val="none"/>
        </w:rPr>
        <w:t>八</w:t>
      </w:r>
      <w:r>
        <w:rPr>
          <w:rFonts w:eastAsia="楷体_GB2312"/>
          <w:b/>
          <w:color w:val="auto"/>
          <w:sz w:val="36"/>
          <w:szCs w:val="36"/>
          <w:highlight w:val="none"/>
        </w:rPr>
        <w:t>月</w:t>
      </w:r>
    </w:p>
    <w:p>
      <w:pPr>
        <w:spacing w:line="600" w:lineRule="exact"/>
      </w:pPr>
      <w:bookmarkStart w:id="0" w:name="_Toc24531936"/>
      <w:bookmarkStart w:id="1" w:name="_Toc58403018"/>
    </w:p>
    <w:p>
      <w:pPr>
        <w:pStyle w:val="25"/>
        <w:spacing w:line="600" w:lineRule="exact"/>
        <w:ind w:firstLine="0" w:firstLineChars="0"/>
        <w:jc w:val="center"/>
        <w:rPr>
          <w:rFonts w:ascii="Times New Roman" w:eastAsiaTheme="majorEastAsia"/>
          <w:b/>
          <w:sz w:val="44"/>
          <w:szCs w:val="44"/>
        </w:rPr>
      </w:pPr>
      <w:r>
        <w:rPr>
          <w:rFonts w:ascii="Times New Roman" w:eastAsiaTheme="majorEastAsia"/>
          <w:b/>
          <w:sz w:val="44"/>
          <w:szCs w:val="44"/>
        </w:rPr>
        <w:t>编 制 说 明</w:t>
      </w:r>
      <w:bookmarkEnd w:id="0"/>
      <w:bookmarkEnd w:id="1"/>
    </w:p>
    <w:p>
      <w:pPr>
        <w:spacing w:line="600" w:lineRule="exact"/>
      </w:pPr>
    </w:p>
    <w:p>
      <w:pPr>
        <w:pStyle w:val="25"/>
        <w:adjustRightInd w:val="0"/>
        <w:snapToGrid w:val="0"/>
        <w:spacing w:line="600" w:lineRule="exact"/>
        <w:ind w:firstLine="640"/>
        <w:rPr>
          <w:rFonts w:ascii="Times New Roman" w:eastAsia="仿宋_GB2312"/>
          <w:color w:val="auto"/>
          <w:sz w:val="32"/>
          <w:szCs w:val="32"/>
          <w:highlight w:val="none"/>
        </w:rPr>
      </w:pPr>
      <w:r>
        <w:rPr>
          <w:rFonts w:ascii="Times New Roman" w:eastAsia="仿宋_GB2312"/>
          <w:sz w:val="32"/>
          <w:szCs w:val="32"/>
        </w:rPr>
        <w:t>为做好</w:t>
      </w:r>
      <w:r>
        <w:rPr>
          <w:rFonts w:hint="eastAsia" w:ascii="Times New Roman" w:eastAsia="仿宋_GB2312"/>
          <w:color w:val="auto"/>
          <w:sz w:val="32"/>
          <w:szCs w:val="32"/>
          <w:highlight w:val="none"/>
        </w:rPr>
        <w:t>2023</w:t>
      </w:r>
      <w:r>
        <w:rPr>
          <w:rFonts w:ascii="Times New Roman" w:eastAsia="仿宋_GB2312"/>
          <w:color w:val="auto"/>
          <w:sz w:val="32"/>
          <w:szCs w:val="32"/>
          <w:highlight w:val="none"/>
        </w:rPr>
        <w:t>年度江西省科学技术奖励提名工作，我办编制了《202</w:t>
      </w:r>
      <w:r>
        <w:rPr>
          <w:rFonts w:hint="eastAsia" w:ascii="Times New Roman" w:eastAsia="仿宋_GB2312"/>
          <w:color w:val="auto"/>
          <w:sz w:val="32"/>
          <w:szCs w:val="32"/>
          <w:highlight w:val="none"/>
        </w:rPr>
        <w:t>3</w:t>
      </w:r>
      <w:r>
        <w:rPr>
          <w:rFonts w:ascii="Times New Roman" w:eastAsia="仿宋_GB2312"/>
          <w:color w:val="auto"/>
          <w:sz w:val="32"/>
          <w:szCs w:val="32"/>
          <w:highlight w:val="none"/>
        </w:rPr>
        <w:t>年度江西省科学技术奖励提名工作手册》，本手册适用于省科学技术特别贡献奖、省自然科学奖、省技术发明奖、省科学技术进步奖。主要内容包括：202</w:t>
      </w:r>
      <w:r>
        <w:rPr>
          <w:rFonts w:hint="eastAsia" w:ascii="Times New Roman" w:eastAsia="仿宋_GB2312"/>
          <w:color w:val="auto"/>
          <w:sz w:val="32"/>
          <w:szCs w:val="32"/>
          <w:highlight w:val="none"/>
        </w:rPr>
        <w:t>3</w:t>
      </w:r>
      <w:r>
        <w:rPr>
          <w:rFonts w:ascii="Times New Roman" w:eastAsia="仿宋_GB2312"/>
          <w:color w:val="auto"/>
          <w:sz w:val="32"/>
          <w:szCs w:val="32"/>
          <w:highlight w:val="none"/>
        </w:rPr>
        <w:t>年度江西省科学技术奖各奖种提名书</w:t>
      </w:r>
      <w:r>
        <w:rPr>
          <w:rFonts w:ascii="Times New Roman" w:eastAsia="仿宋_GB2312"/>
          <w:color w:val="auto"/>
          <w:sz w:val="32"/>
          <w:szCs w:val="32"/>
          <w:highlight w:val="none"/>
          <w:lang w:val="en"/>
        </w:rPr>
        <w:t>、</w:t>
      </w:r>
      <w:r>
        <w:rPr>
          <w:rFonts w:ascii="Times New Roman" w:eastAsia="仿宋_GB2312"/>
          <w:color w:val="auto"/>
          <w:sz w:val="32"/>
          <w:szCs w:val="32"/>
          <w:highlight w:val="none"/>
        </w:rPr>
        <w:t>填写要求</w:t>
      </w:r>
      <w:r>
        <w:rPr>
          <w:rFonts w:ascii="Times New Roman" w:eastAsia="仿宋_GB2312"/>
          <w:color w:val="auto"/>
          <w:sz w:val="32"/>
          <w:szCs w:val="32"/>
          <w:highlight w:val="none"/>
          <w:lang w:val="en"/>
        </w:rPr>
        <w:t>及有关形式审查要点、</w:t>
      </w:r>
      <w:r>
        <w:rPr>
          <w:rFonts w:hint="eastAsia" w:ascii="Times New Roman" w:eastAsia="仿宋_GB2312"/>
          <w:color w:val="auto"/>
          <w:sz w:val="32"/>
          <w:szCs w:val="32"/>
          <w:highlight w:val="none"/>
          <w:lang w:val="en"/>
        </w:rPr>
        <w:t>提名公示内容、</w:t>
      </w:r>
      <w:r>
        <w:rPr>
          <w:rFonts w:ascii="Times New Roman" w:eastAsia="仿宋_GB2312"/>
          <w:color w:val="auto"/>
          <w:sz w:val="32"/>
          <w:szCs w:val="32"/>
          <w:highlight w:val="none"/>
        </w:rPr>
        <w:t>有关表格参考格式、评审组评审范围等。</w:t>
      </w:r>
    </w:p>
    <w:p>
      <w:pPr>
        <w:pStyle w:val="25"/>
        <w:adjustRightInd w:val="0"/>
        <w:snapToGrid w:val="0"/>
        <w:spacing w:line="600" w:lineRule="exact"/>
        <w:ind w:firstLine="640"/>
        <w:rPr>
          <w:rFonts w:ascii="Times New Roman" w:eastAsia="仿宋_GB2312"/>
          <w:color w:val="auto"/>
          <w:sz w:val="32"/>
          <w:szCs w:val="32"/>
          <w:highlight w:val="none"/>
        </w:rPr>
      </w:pPr>
      <w:r>
        <w:rPr>
          <w:rFonts w:ascii="Times New Roman" w:eastAsia="仿宋_GB2312"/>
          <w:color w:val="auto"/>
          <w:sz w:val="32"/>
          <w:szCs w:val="32"/>
          <w:highlight w:val="none"/>
        </w:rPr>
        <w:t>本手册内容以江西省科学技术厅网站发布的版本为准。</w:t>
      </w:r>
    </w:p>
    <w:p>
      <w:pPr>
        <w:spacing w:line="600" w:lineRule="exact"/>
        <w:rPr>
          <w:rFonts w:eastAsia="仿宋_GB2312"/>
          <w:color w:val="auto"/>
          <w:sz w:val="32"/>
          <w:szCs w:val="32"/>
          <w:highlight w:val="none"/>
        </w:rPr>
      </w:pPr>
    </w:p>
    <w:p>
      <w:pPr>
        <w:spacing w:line="600" w:lineRule="exact"/>
        <w:rPr>
          <w:rFonts w:eastAsia="仿宋_GB2312"/>
          <w:color w:val="auto"/>
          <w:sz w:val="32"/>
          <w:szCs w:val="32"/>
          <w:highlight w:val="none"/>
        </w:rPr>
      </w:pPr>
    </w:p>
    <w:p>
      <w:pPr>
        <w:spacing w:line="600" w:lineRule="exact"/>
        <w:rPr>
          <w:rFonts w:eastAsia="仿宋_GB2312"/>
          <w:color w:val="auto"/>
          <w:sz w:val="32"/>
          <w:szCs w:val="32"/>
          <w:highlight w:val="none"/>
        </w:rPr>
      </w:pPr>
    </w:p>
    <w:p>
      <w:pPr>
        <w:pStyle w:val="5"/>
        <w:tabs>
          <w:tab w:val="left" w:pos="7980"/>
        </w:tabs>
        <w:adjustRightInd w:val="0"/>
        <w:snapToGrid w:val="0"/>
        <w:spacing w:after="0" w:line="600" w:lineRule="exact"/>
        <w:ind w:left="0" w:leftChars="0" w:firstLine="3200" w:firstLineChars="1000"/>
        <w:rPr>
          <w:rFonts w:eastAsia="仿宋_GB2312"/>
          <w:color w:val="auto"/>
          <w:sz w:val="32"/>
          <w:szCs w:val="32"/>
          <w:highlight w:val="none"/>
        </w:rPr>
      </w:pPr>
      <w:r>
        <w:rPr>
          <w:rFonts w:eastAsia="仿宋_GB2312"/>
          <w:color w:val="auto"/>
          <w:sz w:val="32"/>
          <w:szCs w:val="32"/>
          <w:highlight w:val="none"/>
        </w:rPr>
        <w:t>江西省科学技术奖励委员会办公室</w:t>
      </w:r>
    </w:p>
    <w:p>
      <w:pPr>
        <w:pStyle w:val="4"/>
        <w:wordWrap w:val="0"/>
        <w:adjustRightInd w:val="0"/>
        <w:spacing w:line="600" w:lineRule="exact"/>
        <w:ind w:left="0" w:leftChars="0"/>
        <w:jc w:val="center"/>
        <w:rPr>
          <w:rFonts w:hint="eastAsia" w:ascii="仿宋_GB2312" w:hAnsi="仿宋_GB2312" w:eastAsia="仿宋_GB2312" w:cs="仿宋_GB2312"/>
          <w:b w:val="0"/>
          <w:color w:val="auto"/>
          <w:szCs w:val="32"/>
          <w:highlight w:val="none"/>
        </w:rPr>
      </w:pPr>
      <w:r>
        <w:rPr>
          <w:rFonts w:eastAsia="仿宋_GB2312"/>
          <w:b w:val="0"/>
          <w:color w:val="auto"/>
          <w:szCs w:val="32"/>
          <w:highlight w:val="none"/>
        </w:rPr>
        <w:t xml:space="preserve">              </w:t>
      </w:r>
      <w:r>
        <w:rPr>
          <w:rFonts w:hint="eastAsia" w:ascii="仿宋_GB2312" w:hAnsi="仿宋_GB2312" w:eastAsia="仿宋_GB2312" w:cs="仿宋_GB2312"/>
          <w:b w:val="0"/>
          <w:color w:val="auto"/>
          <w:szCs w:val="32"/>
          <w:highlight w:val="none"/>
        </w:rPr>
        <w:t xml:space="preserve">  2023年8月</w:t>
      </w:r>
    </w:p>
    <w:p>
      <w:pPr>
        <w:rPr>
          <w:rFonts w:eastAsia="仿宋_GB2312"/>
          <w:color w:val="auto"/>
          <w:sz w:val="32"/>
          <w:szCs w:val="32"/>
          <w:highlight w:val="none"/>
        </w:rPr>
      </w:pPr>
      <w:r>
        <w:rPr>
          <w:rFonts w:eastAsia="仿宋_GB2312"/>
          <w:color w:val="auto"/>
          <w:sz w:val="32"/>
          <w:szCs w:val="32"/>
          <w:highlight w:val="none"/>
        </w:rPr>
        <w:br w:type="page"/>
      </w:r>
    </w:p>
    <w:p>
      <w:pPr>
        <w:jc w:val="center"/>
        <w:rPr>
          <w:b/>
          <w:sz w:val="44"/>
          <w:szCs w:val="44"/>
        </w:rPr>
      </w:pPr>
      <w:r>
        <w:rPr>
          <w:b/>
          <w:sz w:val="44"/>
          <w:szCs w:val="44"/>
        </w:rPr>
        <w:t>目  录</w:t>
      </w:r>
    </w:p>
    <w:p>
      <w:pPr>
        <w:rPr>
          <w:rFonts w:eastAsia="仿宋_GB2312"/>
          <w:sz w:val="32"/>
        </w:rPr>
      </w:pPr>
    </w:p>
    <w:p>
      <w:pPr>
        <w:pStyle w:val="8"/>
        <w:keepNext w:val="0"/>
        <w:keepLines w:val="0"/>
        <w:pageBreakBefore w:val="0"/>
        <w:widowControl w:val="0"/>
        <w:tabs>
          <w:tab w:val="right" w:leader="dot" w:pos="8788"/>
        </w:tabs>
        <w:kinsoku/>
        <w:wordWrap/>
        <w:overflowPunct/>
        <w:topLinePunct w:val="0"/>
        <w:autoSpaceDE/>
        <w:autoSpaceDN/>
        <w:bidi w:val="0"/>
        <w:adjustRightInd/>
        <w:snapToGrid w:val="0"/>
        <w:spacing w:line="6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TOC \o "1-1" \h \u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_Toc8659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rPr>
        <w:t>江西省科学技术特别贡献奖提名书</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_Toc8659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fldChar w:fldCharType="end"/>
      </w:r>
    </w:p>
    <w:p>
      <w:pPr>
        <w:pStyle w:val="8"/>
        <w:keepNext w:val="0"/>
        <w:keepLines w:val="0"/>
        <w:pageBreakBefore w:val="0"/>
        <w:widowControl w:val="0"/>
        <w:tabs>
          <w:tab w:val="right" w:leader="dot" w:pos="8788"/>
        </w:tabs>
        <w:kinsoku/>
        <w:wordWrap/>
        <w:overflowPunct/>
        <w:topLinePunct w:val="0"/>
        <w:autoSpaceDE/>
        <w:autoSpaceDN/>
        <w:bidi w:val="0"/>
        <w:adjustRightInd/>
        <w:snapToGrid w:val="0"/>
        <w:spacing w:line="6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_Toc17898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rPr>
        <w:t>江西省科学技术特别贡献奖提名书填写要求</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_Toc17898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13</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fldChar w:fldCharType="end"/>
      </w:r>
    </w:p>
    <w:p>
      <w:pPr>
        <w:pStyle w:val="8"/>
        <w:keepNext w:val="0"/>
        <w:keepLines w:val="0"/>
        <w:pageBreakBefore w:val="0"/>
        <w:widowControl w:val="0"/>
        <w:tabs>
          <w:tab w:val="right" w:leader="dot" w:pos="8788"/>
        </w:tabs>
        <w:kinsoku/>
        <w:wordWrap/>
        <w:overflowPunct/>
        <w:topLinePunct w:val="0"/>
        <w:autoSpaceDE/>
        <w:autoSpaceDN/>
        <w:bidi w:val="0"/>
        <w:adjustRightInd/>
        <w:snapToGrid w:val="0"/>
        <w:spacing w:line="6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_Toc27916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rPr>
        <w:t>江西省科学技术特别贡献奖形式审查要点</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_Toc27916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18</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fldChar w:fldCharType="end"/>
      </w:r>
    </w:p>
    <w:p>
      <w:pPr>
        <w:pStyle w:val="8"/>
        <w:keepNext w:val="0"/>
        <w:keepLines w:val="0"/>
        <w:pageBreakBefore w:val="0"/>
        <w:widowControl w:val="0"/>
        <w:tabs>
          <w:tab w:val="right" w:leader="dot" w:pos="8788"/>
        </w:tabs>
        <w:kinsoku/>
        <w:wordWrap/>
        <w:overflowPunct/>
        <w:topLinePunct w:val="0"/>
        <w:autoSpaceDE/>
        <w:autoSpaceDN/>
        <w:bidi w:val="0"/>
        <w:adjustRightInd/>
        <w:snapToGrid w:val="0"/>
        <w:spacing w:line="6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_Toc24548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rPr>
        <w:t>江西省自然科学奖提名书</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_Toc24548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19</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fldChar w:fldCharType="end"/>
      </w:r>
    </w:p>
    <w:p>
      <w:pPr>
        <w:pStyle w:val="8"/>
        <w:keepNext w:val="0"/>
        <w:keepLines w:val="0"/>
        <w:pageBreakBefore w:val="0"/>
        <w:widowControl w:val="0"/>
        <w:tabs>
          <w:tab w:val="right" w:leader="dot" w:pos="8788"/>
        </w:tabs>
        <w:kinsoku/>
        <w:wordWrap/>
        <w:overflowPunct/>
        <w:topLinePunct w:val="0"/>
        <w:autoSpaceDE/>
        <w:autoSpaceDN/>
        <w:bidi w:val="0"/>
        <w:adjustRightInd/>
        <w:snapToGrid w:val="0"/>
        <w:spacing w:line="6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_Toc10066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rPr>
        <w:t>江西省自然科学奖提名书填写要求</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_Toc10066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3</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fldChar w:fldCharType="end"/>
      </w:r>
    </w:p>
    <w:p>
      <w:pPr>
        <w:pStyle w:val="8"/>
        <w:keepNext w:val="0"/>
        <w:keepLines w:val="0"/>
        <w:pageBreakBefore w:val="0"/>
        <w:widowControl w:val="0"/>
        <w:tabs>
          <w:tab w:val="right" w:leader="dot" w:pos="8788"/>
        </w:tabs>
        <w:kinsoku/>
        <w:wordWrap/>
        <w:overflowPunct/>
        <w:topLinePunct w:val="0"/>
        <w:autoSpaceDE/>
        <w:autoSpaceDN/>
        <w:bidi w:val="0"/>
        <w:adjustRightInd/>
        <w:snapToGrid w:val="0"/>
        <w:spacing w:line="600" w:lineRule="exact"/>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_Toc10010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rPr>
        <w:t>江西省自然科学奖形式审查要点</w:t>
      </w:r>
      <w:r>
        <w:rPr>
          <w:rFonts w:hint="default" w:ascii="Times New Roman" w:hAnsi="Times New Roman" w:eastAsia="仿宋_GB2312" w:cs="Times New Roman"/>
          <w:sz w:val="32"/>
          <w:szCs w:val="32"/>
        </w:rPr>
        <w:tab/>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fldChar w:fldCharType="end"/>
      </w:r>
      <w:r>
        <w:rPr>
          <w:rFonts w:hint="eastAsia" w:eastAsia="仿宋_GB2312" w:cs="Times New Roman"/>
          <w:sz w:val="32"/>
          <w:szCs w:val="32"/>
          <w:lang w:val="en-US" w:eastAsia="zh-CN"/>
        </w:rPr>
        <w:t>9</w:t>
      </w:r>
    </w:p>
    <w:p>
      <w:pPr>
        <w:pStyle w:val="8"/>
        <w:keepNext w:val="0"/>
        <w:keepLines w:val="0"/>
        <w:pageBreakBefore w:val="0"/>
        <w:widowControl w:val="0"/>
        <w:tabs>
          <w:tab w:val="right" w:leader="dot" w:pos="8788"/>
        </w:tabs>
        <w:kinsoku/>
        <w:wordWrap/>
        <w:overflowPunct/>
        <w:topLinePunct w:val="0"/>
        <w:autoSpaceDE/>
        <w:autoSpaceDN/>
        <w:bidi w:val="0"/>
        <w:adjustRightInd/>
        <w:snapToGrid w:val="0"/>
        <w:spacing w:line="600" w:lineRule="exact"/>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_Toc17340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rPr>
        <w:t>江西省技术发明奖提名书</w:t>
      </w:r>
      <w:r>
        <w:rPr>
          <w:rFonts w:hint="default" w:ascii="Times New Roman" w:hAnsi="Times New Roman" w:eastAsia="仿宋_GB2312" w:cs="Times New Roman"/>
          <w:sz w:val="32"/>
          <w:szCs w:val="32"/>
        </w:rPr>
        <w:tab/>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rPr>
        <w:fldChar w:fldCharType="end"/>
      </w:r>
      <w:r>
        <w:rPr>
          <w:rFonts w:hint="eastAsia" w:eastAsia="仿宋_GB2312" w:cs="Times New Roman"/>
          <w:sz w:val="32"/>
          <w:szCs w:val="32"/>
          <w:lang w:val="en-US" w:eastAsia="zh-CN"/>
        </w:rPr>
        <w:t>0</w:t>
      </w:r>
    </w:p>
    <w:p>
      <w:pPr>
        <w:pStyle w:val="8"/>
        <w:keepNext w:val="0"/>
        <w:keepLines w:val="0"/>
        <w:pageBreakBefore w:val="0"/>
        <w:widowControl w:val="0"/>
        <w:tabs>
          <w:tab w:val="right" w:leader="dot" w:pos="8788"/>
        </w:tabs>
        <w:kinsoku/>
        <w:wordWrap/>
        <w:overflowPunct/>
        <w:topLinePunct w:val="0"/>
        <w:autoSpaceDE/>
        <w:autoSpaceDN/>
        <w:bidi w:val="0"/>
        <w:adjustRightInd/>
        <w:snapToGrid w:val="0"/>
        <w:spacing w:line="600" w:lineRule="exact"/>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_Toc32598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rPr>
        <w:t>江西省技术发明奖提名书填写要求</w:t>
      </w:r>
      <w:r>
        <w:rPr>
          <w:rFonts w:hint="default" w:ascii="Times New Roman" w:hAnsi="Times New Roman" w:eastAsia="仿宋_GB2312" w:cs="Times New Roman"/>
          <w:sz w:val="32"/>
          <w:szCs w:val="32"/>
        </w:rPr>
        <w:tab/>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fldChar w:fldCharType="end"/>
      </w:r>
      <w:r>
        <w:rPr>
          <w:rFonts w:hint="eastAsia" w:eastAsia="仿宋_GB2312" w:cs="Times New Roman"/>
          <w:sz w:val="32"/>
          <w:szCs w:val="32"/>
          <w:lang w:val="en-US" w:eastAsia="zh-CN"/>
        </w:rPr>
        <w:t>6</w:t>
      </w:r>
    </w:p>
    <w:p>
      <w:pPr>
        <w:pStyle w:val="8"/>
        <w:keepNext w:val="0"/>
        <w:keepLines w:val="0"/>
        <w:pageBreakBefore w:val="0"/>
        <w:widowControl w:val="0"/>
        <w:tabs>
          <w:tab w:val="right" w:leader="dot" w:pos="8788"/>
        </w:tabs>
        <w:kinsoku/>
        <w:wordWrap/>
        <w:overflowPunct/>
        <w:topLinePunct w:val="0"/>
        <w:autoSpaceDE/>
        <w:autoSpaceDN/>
        <w:bidi w:val="0"/>
        <w:adjustRightInd/>
        <w:snapToGrid w:val="0"/>
        <w:spacing w:line="600" w:lineRule="exact"/>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_Toc10168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rPr>
        <w:t>江西省技术发明奖形式审查要点</w:t>
      </w:r>
      <w:r>
        <w:rPr>
          <w:rFonts w:hint="default" w:ascii="Times New Roman" w:hAnsi="Times New Roman" w:eastAsia="仿宋_GB2312" w:cs="Times New Roman"/>
          <w:sz w:val="32"/>
          <w:szCs w:val="32"/>
        </w:rPr>
        <w:tab/>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rPr>
        <w:fldChar w:fldCharType="end"/>
      </w:r>
      <w:r>
        <w:rPr>
          <w:rFonts w:hint="eastAsia" w:eastAsia="仿宋_GB2312" w:cs="Times New Roman"/>
          <w:sz w:val="32"/>
          <w:szCs w:val="32"/>
          <w:lang w:val="en-US" w:eastAsia="zh-CN"/>
        </w:rPr>
        <w:t>5</w:t>
      </w:r>
    </w:p>
    <w:p>
      <w:pPr>
        <w:pStyle w:val="8"/>
        <w:keepNext w:val="0"/>
        <w:keepLines w:val="0"/>
        <w:pageBreakBefore w:val="0"/>
        <w:widowControl w:val="0"/>
        <w:tabs>
          <w:tab w:val="right" w:leader="dot" w:pos="8788"/>
        </w:tabs>
        <w:kinsoku/>
        <w:wordWrap/>
        <w:overflowPunct/>
        <w:topLinePunct w:val="0"/>
        <w:autoSpaceDE/>
        <w:autoSpaceDN/>
        <w:bidi w:val="0"/>
        <w:adjustRightInd/>
        <w:snapToGrid w:val="0"/>
        <w:spacing w:line="600" w:lineRule="exact"/>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_Toc11762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rPr>
        <w:t>江西省科学技术进步奖提名书</w:t>
      </w:r>
      <w:r>
        <w:rPr>
          <w:rFonts w:hint="default" w:ascii="Times New Roman" w:hAnsi="Times New Roman" w:eastAsia="仿宋_GB2312" w:cs="Times New Roman"/>
          <w:sz w:val="32"/>
          <w:szCs w:val="32"/>
        </w:rPr>
        <w:tab/>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rPr>
        <w:fldChar w:fldCharType="end"/>
      </w:r>
      <w:r>
        <w:rPr>
          <w:rFonts w:hint="eastAsia" w:eastAsia="仿宋_GB2312" w:cs="Times New Roman"/>
          <w:sz w:val="32"/>
          <w:szCs w:val="32"/>
          <w:lang w:val="en-US" w:eastAsia="zh-CN"/>
        </w:rPr>
        <w:t>7</w:t>
      </w:r>
    </w:p>
    <w:p>
      <w:pPr>
        <w:pStyle w:val="8"/>
        <w:keepNext w:val="0"/>
        <w:keepLines w:val="0"/>
        <w:pageBreakBefore w:val="0"/>
        <w:widowControl w:val="0"/>
        <w:tabs>
          <w:tab w:val="right" w:leader="dot" w:pos="8788"/>
        </w:tabs>
        <w:kinsoku/>
        <w:wordWrap/>
        <w:overflowPunct/>
        <w:topLinePunct w:val="0"/>
        <w:autoSpaceDE/>
        <w:autoSpaceDN/>
        <w:bidi w:val="0"/>
        <w:adjustRightInd/>
        <w:snapToGrid w:val="0"/>
        <w:spacing w:line="600" w:lineRule="exact"/>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_Toc10831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rPr>
        <w:t>江西省科学技术进步奖提名书填写要求</w:t>
      </w:r>
      <w:r>
        <w:rPr>
          <w:rFonts w:hint="default" w:ascii="Times New Roman" w:hAnsi="Times New Roman" w:eastAsia="仿宋_GB2312" w:cs="Times New Roman"/>
          <w:sz w:val="32"/>
          <w:szCs w:val="32"/>
        </w:rPr>
        <w:tab/>
      </w:r>
      <w:r>
        <w:rPr>
          <w:rFonts w:hint="eastAsia" w:eastAsia="仿宋_GB2312" w:cs="Times New Roman"/>
          <w:sz w:val="32"/>
          <w:szCs w:val="32"/>
          <w:lang w:val="en-US" w:eastAsia="zh-CN"/>
        </w:rPr>
        <w:t>8</w:t>
      </w:r>
      <w:r>
        <w:rPr>
          <w:rFonts w:hint="default" w:ascii="Times New Roman" w:hAnsi="Times New Roman" w:eastAsia="仿宋_GB2312" w:cs="Times New Roman"/>
          <w:sz w:val="32"/>
          <w:szCs w:val="32"/>
        </w:rPr>
        <w:fldChar w:fldCharType="end"/>
      </w:r>
      <w:r>
        <w:rPr>
          <w:rFonts w:hint="eastAsia" w:eastAsia="仿宋_GB2312" w:cs="Times New Roman"/>
          <w:sz w:val="32"/>
          <w:szCs w:val="32"/>
          <w:lang w:val="en-US" w:eastAsia="zh-CN"/>
        </w:rPr>
        <w:t>4</w:t>
      </w:r>
    </w:p>
    <w:p>
      <w:pPr>
        <w:pStyle w:val="8"/>
        <w:keepNext w:val="0"/>
        <w:keepLines w:val="0"/>
        <w:pageBreakBefore w:val="0"/>
        <w:widowControl w:val="0"/>
        <w:tabs>
          <w:tab w:val="right" w:leader="dot" w:pos="8788"/>
        </w:tabs>
        <w:kinsoku/>
        <w:wordWrap/>
        <w:overflowPunct/>
        <w:topLinePunct w:val="0"/>
        <w:autoSpaceDE/>
        <w:autoSpaceDN/>
        <w:bidi w:val="0"/>
        <w:adjustRightInd/>
        <w:snapToGrid w:val="0"/>
        <w:spacing w:line="60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_Toc8327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rPr>
        <w:t>江西省科学技术进步奖形式审查要点</w:t>
      </w:r>
      <w:r>
        <w:rPr>
          <w:rFonts w:hint="default" w:ascii="Times New Roman" w:hAnsi="Times New Roman" w:eastAsia="仿宋_GB2312" w:cs="Times New Roman"/>
          <w:sz w:val="32"/>
          <w:szCs w:val="32"/>
        </w:rPr>
        <w:tab/>
      </w: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rPr>
        <w:fldChar w:fldCharType="end"/>
      </w:r>
      <w:r>
        <w:rPr>
          <w:rFonts w:hint="eastAsia" w:eastAsia="仿宋_GB2312" w:cs="Times New Roman"/>
          <w:sz w:val="32"/>
          <w:szCs w:val="32"/>
          <w:lang w:val="en-US" w:eastAsia="zh-CN"/>
        </w:rPr>
        <w:t>4</w:t>
      </w:r>
    </w:p>
    <w:p>
      <w:pPr>
        <w:pStyle w:val="8"/>
        <w:keepNext w:val="0"/>
        <w:keepLines w:val="0"/>
        <w:pageBreakBefore w:val="0"/>
        <w:widowControl w:val="0"/>
        <w:tabs>
          <w:tab w:val="right" w:leader="dot" w:pos="8788"/>
        </w:tabs>
        <w:kinsoku/>
        <w:wordWrap/>
        <w:overflowPunct/>
        <w:topLinePunct w:val="0"/>
        <w:autoSpaceDE/>
        <w:autoSpaceDN/>
        <w:bidi w:val="0"/>
        <w:adjustRightInd/>
        <w:snapToGrid w:val="0"/>
        <w:spacing w:line="600" w:lineRule="exact"/>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_Toc24601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rPr>
        <w:t>江西省科学技术奖提名公示内容</w:t>
      </w:r>
      <w:r>
        <w:rPr>
          <w:rFonts w:hint="default" w:ascii="Times New Roman" w:hAnsi="Times New Roman" w:eastAsia="仿宋_GB2312" w:cs="Times New Roman"/>
          <w:sz w:val="32"/>
          <w:szCs w:val="32"/>
        </w:rPr>
        <w:tab/>
      </w: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rPr>
        <w:fldChar w:fldCharType="end"/>
      </w:r>
      <w:r>
        <w:rPr>
          <w:rFonts w:hint="eastAsia" w:eastAsia="仿宋_GB2312" w:cs="Times New Roman"/>
          <w:sz w:val="32"/>
          <w:szCs w:val="32"/>
          <w:lang w:val="en-US" w:eastAsia="zh-CN"/>
        </w:rPr>
        <w:t>6</w:t>
      </w:r>
    </w:p>
    <w:p>
      <w:pPr>
        <w:pStyle w:val="8"/>
        <w:keepNext w:val="0"/>
        <w:keepLines w:val="0"/>
        <w:pageBreakBefore w:val="0"/>
        <w:widowControl w:val="0"/>
        <w:tabs>
          <w:tab w:val="right" w:leader="dot" w:pos="8788"/>
        </w:tabs>
        <w:kinsoku/>
        <w:wordWrap/>
        <w:overflowPunct/>
        <w:topLinePunct w:val="0"/>
        <w:autoSpaceDE/>
        <w:autoSpaceDN/>
        <w:bidi w:val="0"/>
        <w:adjustRightInd/>
        <w:snapToGrid w:val="0"/>
        <w:spacing w:line="600" w:lineRule="exact"/>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_Toc12229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rPr>
        <w:t>有关报告、表格参考格式</w:t>
      </w:r>
      <w:r>
        <w:rPr>
          <w:rFonts w:hint="default" w:ascii="Times New Roman" w:hAnsi="Times New Roman" w:eastAsia="仿宋_GB2312" w:cs="Times New Roman"/>
          <w:sz w:val="32"/>
          <w:szCs w:val="32"/>
        </w:rPr>
        <w:tab/>
      </w: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rPr>
        <w:fldChar w:fldCharType="end"/>
      </w:r>
      <w:r>
        <w:rPr>
          <w:rFonts w:hint="eastAsia" w:eastAsia="仿宋_GB2312" w:cs="Times New Roman"/>
          <w:sz w:val="32"/>
          <w:szCs w:val="32"/>
          <w:lang w:val="en-US" w:eastAsia="zh-CN"/>
        </w:rPr>
        <w:t>7</w:t>
      </w:r>
    </w:p>
    <w:p>
      <w:pPr>
        <w:pStyle w:val="8"/>
        <w:keepNext w:val="0"/>
        <w:keepLines w:val="0"/>
        <w:pageBreakBefore w:val="0"/>
        <w:widowControl w:val="0"/>
        <w:tabs>
          <w:tab w:val="right" w:leader="dot" w:pos="8788"/>
        </w:tabs>
        <w:kinsoku/>
        <w:wordWrap/>
        <w:overflowPunct/>
        <w:topLinePunct w:val="0"/>
        <w:autoSpaceDE/>
        <w:autoSpaceDN/>
        <w:bidi w:val="0"/>
        <w:adjustRightInd/>
        <w:snapToGrid w:val="0"/>
        <w:spacing w:line="600" w:lineRule="exact"/>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_Toc6982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bCs w:val="0"/>
          <w:sz w:val="32"/>
          <w:szCs w:val="32"/>
        </w:rPr>
        <w:t>江西省科学技术奖励评审组评审范围</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_Toc6982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fldChar w:fldCharType="end"/>
      </w:r>
      <w:r>
        <w:rPr>
          <w:rFonts w:hint="eastAsia" w:eastAsia="仿宋_GB2312" w:cs="Times New Roman"/>
          <w:sz w:val="32"/>
          <w:szCs w:val="32"/>
          <w:lang w:val="en-US" w:eastAsia="zh-CN"/>
        </w:rPr>
        <w:t>1</w:t>
      </w:r>
    </w:p>
    <w:p>
      <w:pPr>
        <w:spacing w:line="600" w:lineRule="exact"/>
        <w:rPr>
          <w:rFonts w:eastAsia="仿宋_GB2312"/>
          <w:sz w:val="32"/>
          <w:szCs w:val="32"/>
        </w:rPr>
        <w:sectPr>
          <w:footerReference r:id="rId6" w:type="default"/>
          <w:pgSz w:w="11906" w:h="16838"/>
          <w:pgMar w:top="1843" w:right="1559" w:bottom="1843" w:left="1559" w:header="851" w:footer="794" w:gutter="0"/>
          <w:cols w:space="0" w:num="1"/>
          <w:docGrid w:type="lines" w:linePitch="317" w:charSpace="0"/>
        </w:sectPr>
      </w:pPr>
    </w:p>
    <w:p>
      <w:pPr>
        <w:pStyle w:val="2"/>
        <w:keepNext/>
        <w:keepLines/>
        <w:pageBreakBefore w:val="0"/>
        <w:widowControl w:val="0"/>
        <w:kinsoku/>
        <w:wordWrap/>
        <w:overflowPunct/>
        <w:topLinePunct w:val="0"/>
        <w:autoSpaceDE/>
        <w:autoSpaceDN/>
        <w:bidi w:val="0"/>
        <w:adjustRightInd/>
        <w:snapToGrid/>
        <w:spacing w:before="0" w:after="0" w:line="600" w:lineRule="exact"/>
        <w:jc w:val="center"/>
        <w:textAlignment w:val="auto"/>
        <w:rPr>
          <w:rFonts w:hint="eastAsia" w:ascii="方正小标宋简体" w:hAnsi="方正小标宋简体" w:eastAsia="方正小标宋简体" w:cs="方正小标宋简体"/>
          <w:b w:val="0"/>
          <w:bCs w:val="0"/>
          <w:sz w:val="36"/>
          <w:szCs w:val="36"/>
        </w:rPr>
      </w:pPr>
      <w:bookmarkStart w:id="2" w:name="_Toc8659"/>
      <w:bookmarkStart w:id="3" w:name="_Toc530473004"/>
      <w:r>
        <w:rPr>
          <w:rFonts w:hint="eastAsia" w:ascii="方正小标宋简体" w:hAnsi="方正小标宋简体" w:eastAsia="方正小标宋简体" w:cs="方正小标宋简体"/>
          <w:b w:val="0"/>
          <w:bCs w:val="0"/>
          <w:sz w:val="36"/>
          <w:szCs w:val="36"/>
        </w:rPr>
        <w:t>江西省科学技术特别贡献奖提名书</w:t>
      </w:r>
      <w:bookmarkEnd w:id="2"/>
      <w:bookmarkEnd w:id="3"/>
    </w:p>
    <w:p>
      <w:pPr>
        <w:pStyle w:val="25"/>
        <w:spacing w:line="400" w:lineRule="exact"/>
        <w:ind w:firstLine="0" w:firstLineChars="0"/>
        <w:jc w:val="center"/>
        <w:rPr>
          <w:rFonts w:ascii="Times New Roman" w:eastAsia="楷体_GB2312"/>
          <w:color w:val="auto"/>
          <w:sz w:val="30"/>
          <w:szCs w:val="30"/>
          <w:highlight w:val="none"/>
        </w:rPr>
      </w:pPr>
      <w:r>
        <w:rPr>
          <w:rFonts w:ascii="Times New Roman" w:eastAsia="楷体_GB2312"/>
          <w:color w:val="auto"/>
          <w:sz w:val="30"/>
          <w:szCs w:val="30"/>
          <w:highlight w:val="none"/>
        </w:rPr>
        <w:t>（202</w:t>
      </w:r>
      <w:r>
        <w:rPr>
          <w:rFonts w:hint="eastAsia" w:ascii="Times New Roman" w:eastAsia="楷体_GB2312"/>
          <w:color w:val="auto"/>
          <w:sz w:val="30"/>
          <w:szCs w:val="30"/>
          <w:highlight w:val="none"/>
        </w:rPr>
        <w:t>3</w:t>
      </w:r>
      <w:r>
        <w:rPr>
          <w:rFonts w:ascii="Times New Roman" w:eastAsia="楷体_GB2312"/>
          <w:color w:val="auto"/>
          <w:sz w:val="30"/>
          <w:szCs w:val="30"/>
          <w:highlight w:val="none"/>
        </w:rPr>
        <w:t>年度）</w:t>
      </w:r>
    </w:p>
    <w:p/>
    <w:p>
      <w:pPr>
        <w:pStyle w:val="25"/>
        <w:spacing w:line="400" w:lineRule="exact"/>
        <w:ind w:firstLine="0" w:firstLineChars="0"/>
        <w:jc w:val="center"/>
        <w:outlineLvl w:val="1"/>
        <w:rPr>
          <w:rFonts w:ascii="Times New Roman" w:eastAsia="黑体"/>
          <w:bCs/>
          <w:color w:val="000000"/>
          <w:sz w:val="32"/>
          <w:szCs w:val="32"/>
        </w:rPr>
      </w:pPr>
      <w:r>
        <w:rPr>
          <w:rFonts w:ascii="Times New Roman" w:eastAsia="黑体"/>
          <w:bCs/>
          <w:color w:val="000000"/>
          <w:sz w:val="32"/>
          <w:szCs w:val="32"/>
        </w:rPr>
        <w:t>一、候选人基本情况</w:t>
      </w:r>
    </w:p>
    <w:p>
      <w:pPr>
        <w:pStyle w:val="25"/>
        <w:spacing w:line="390" w:lineRule="exact"/>
        <w:ind w:firstLine="0" w:firstLineChars="0"/>
        <w:rPr>
          <w:rFonts w:ascii="Times New Roman" w:eastAsia="仿宋_GB2312"/>
          <w:color w:val="000000"/>
          <w:szCs w:val="24"/>
        </w:rPr>
      </w:pPr>
      <w:r>
        <w:rPr>
          <w:rFonts w:ascii="Times New Roman" w:eastAsia="仿宋_GB2312"/>
          <w:color w:val="000000"/>
          <w:szCs w:val="24"/>
        </w:rPr>
        <w:t xml:space="preserve">提名号：                                                             </w:t>
      </w:r>
    </w:p>
    <w:tbl>
      <w:tblPr>
        <w:tblStyle w:val="11"/>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19"/>
        <w:gridCol w:w="968"/>
        <w:gridCol w:w="1198"/>
        <w:gridCol w:w="2210"/>
        <w:gridCol w:w="1354"/>
        <w:gridCol w:w="782"/>
        <w:gridCol w:w="134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2187" w:type="dxa"/>
            <w:gridSpan w:val="2"/>
            <w:vAlign w:val="center"/>
          </w:tcPr>
          <w:p>
            <w:pPr>
              <w:pStyle w:val="25"/>
              <w:spacing w:line="390" w:lineRule="exact"/>
              <w:jc w:val="left"/>
              <w:rPr>
                <w:rFonts w:ascii="Times New Roman" w:eastAsia="仿宋_GB2312"/>
                <w:color w:val="000000"/>
                <w:szCs w:val="24"/>
              </w:rPr>
            </w:pPr>
            <w:r>
              <w:rPr>
                <w:rFonts w:ascii="Times New Roman" w:eastAsia="仿宋_GB2312"/>
                <w:color w:val="000000"/>
                <w:szCs w:val="24"/>
              </w:rPr>
              <w:t>提 名 者</w:t>
            </w:r>
          </w:p>
        </w:tc>
        <w:tc>
          <w:tcPr>
            <w:tcW w:w="6885" w:type="dxa"/>
            <w:gridSpan w:val="5"/>
            <w:vAlign w:val="center"/>
          </w:tcPr>
          <w:p>
            <w:pPr>
              <w:pStyle w:val="25"/>
              <w:spacing w:line="390" w:lineRule="exact"/>
              <w:ind w:firstLine="0" w:firstLineChars="0"/>
              <w:jc w:val="center"/>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1219"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姓名</w:t>
            </w:r>
          </w:p>
        </w:tc>
        <w:tc>
          <w:tcPr>
            <w:tcW w:w="968" w:type="dxa"/>
            <w:vAlign w:val="center"/>
          </w:tcPr>
          <w:p>
            <w:pPr>
              <w:pStyle w:val="25"/>
              <w:spacing w:line="390" w:lineRule="exact"/>
              <w:jc w:val="center"/>
              <w:rPr>
                <w:rFonts w:ascii="Times New Roman" w:eastAsia="仿宋_GB2312"/>
                <w:color w:val="000000"/>
                <w:szCs w:val="24"/>
              </w:rPr>
            </w:pPr>
          </w:p>
        </w:tc>
        <w:tc>
          <w:tcPr>
            <w:tcW w:w="1198"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性别</w:t>
            </w:r>
          </w:p>
        </w:tc>
        <w:tc>
          <w:tcPr>
            <w:tcW w:w="2210" w:type="dxa"/>
            <w:vAlign w:val="center"/>
          </w:tcPr>
          <w:p>
            <w:pPr>
              <w:pStyle w:val="25"/>
              <w:spacing w:line="390" w:lineRule="exact"/>
              <w:jc w:val="center"/>
              <w:rPr>
                <w:rFonts w:ascii="Times New Roman" w:eastAsia="仿宋_GB2312"/>
                <w:color w:val="000000"/>
                <w:szCs w:val="24"/>
              </w:rPr>
            </w:pPr>
          </w:p>
        </w:tc>
        <w:tc>
          <w:tcPr>
            <w:tcW w:w="1354"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国籍</w:t>
            </w:r>
          </w:p>
        </w:tc>
        <w:tc>
          <w:tcPr>
            <w:tcW w:w="782" w:type="dxa"/>
          </w:tcPr>
          <w:p>
            <w:pPr>
              <w:pStyle w:val="25"/>
              <w:spacing w:line="390" w:lineRule="exact"/>
              <w:jc w:val="left"/>
              <w:rPr>
                <w:rFonts w:ascii="Times New Roman" w:eastAsia="仿宋_GB2312"/>
                <w:color w:val="000000"/>
                <w:szCs w:val="24"/>
              </w:rPr>
            </w:pPr>
          </w:p>
        </w:tc>
        <w:tc>
          <w:tcPr>
            <w:tcW w:w="1341" w:type="dxa"/>
            <w:vMerge w:val="restart"/>
            <w:vAlign w:val="center"/>
          </w:tcPr>
          <w:p>
            <w:pPr>
              <w:pStyle w:val="25"/>
              <w:spacing w:line="390" w:lineRule="exact"/>
              <w:ind w:firstLine="0" w:firstLineChars="0"/>
              <w:jc w:val="center"/>
              <w:rPr>
                <w:rFonts w:ascii="Times New Roman" w:eastAsia="仿宋_GB2312"/>
                <w:b/>
                <w:bCs/>
                <w:szCs w:val="24"/>
              </w:rPr>
            </w:pPr>
            <w:r>
              <w:rPr>
                <w:rFonts w:ascii="Times New Roman" w:eastAsia="仿宋_GB2312"/>
                <w:b/>
                <w:bCs/>
                <w:szCs w:val="24"/>
              </w:rPr>
              <w:t>贴</w:t>
            </w:r>
          </w:p>
          <w:p>
            <w:pPr>
              <w:pStyle w:val="25"/>
              <w:spacing w:line="390" w:lineRule="exact"/>
              <w:ind w:firstLine="0" w:firstLineChars="0"/>
              <w:jc w:val="center"/>
              <w:rPr>
                <w:rFonts w:ascii="Times New Roman" w:eastAsia="仿宋_GB2312"/>
                <w:b/>
                <w:bCs/>
                <w:szCs w:val="24"/>
              </w:rPr>
            </w:pPr>
            <w:r>
              <w:rPr>
                <w:rFonts w:ascii="Times New Roman" w:eastAsia="仿宋_GB2312"/>
                <w:b/>
                <w:bCs/>
                <w:szCs w:val="24"/>
              </w:rPr>
              <w:t>照</w:t>
            </w:r>
          </w:p>
          <w:p>
            <w:pPr>
              <w:pStyle w:val="25"/>
              <w:spacing w:line="390" w:lineRule="exact"/>
              <w:ind w:firstLine="0" w:firstLineChars="0"/>
              <w:jc w:val="center"/>
              <w:rPr>
                <w:rFonts w:ascii="Times New Roman" w:eastAsia="仿宋_GB2312"/>
                <w:b/>
                <w:bCs/>
                <w:szCs w:val="24"/>
              </w:rPr>
            </w:pPr>
            <w:r>
              <w:rPr>
                <w:rFonts w:ascii="Times New Roman" w:eastAsia="仿宋_GB2312"/>
                <w:b/>
                <w:bCs/>
                <w:szCs w:val="24"/>
              </w:rPr>
              <w:t>片</w:t>
            </w:r>
          </w:p>
          <w:p>
            <w:pPr>
              <w:pStyle w:val="25"/>
              <w:spacing w:line="390" w:lineRule="exact"/>
              <w:ind w:firstLine="0" w:firstLineChars="0"/>
              <w:jc w:val="center"/>
              <w:rPr>
                <w:rFonts w:ascii="Times New Roman" w:eastAsia="仿宋_GB2312"/>
                <w:color w:val="000000"/>
                <w:szCs w:val="24"/>
              </w:rPr>
            </w:pPr>
            <w:r>
              <w:rPr>
                <w:rFonts w:ascii="Times New Roman" w:eastAsia="仿宋_GB2312"/>
                <w:b/>
                <w:bCs/>
                <w:szCs w:val="24"/>
              </w:rPr>
              <w:t>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48" w:hRule="atLeast"/>
          <w:jc w:val="center"/>
        </w:trPr>
        <w:tc>
          <w:tcPr>
            <w:tcW w:w="1219"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身份证号</w:t>
            </w:r>
          </w:p>
        </w:tc>
        <w:tc>
          <w:tcPr>
            <w:tcW w:w="4376" w:type="dxa"/>
            <w:gridSpan w:val="3"/>
            <w:vAlign w:val="center"/>
          </w:tcPr>
          <w:p>
            <w:pPr>
              <w:pStyle w:val="25"/>
              <w:spacing w:line="390" w:lineRule="exact"/>
              <w:ind w:firstLine="0" w:firstLineChars="0"/>
              <w:jc w:val="left"/>
              <w:rPr>
                <w:rFonts w:ascii="Times New Roman" w:eastAsia="仿宋_GB2312"/>
                <w:color w:val="000000"/>
                <w:szCs w:val="24"/>
              </w:rPr>
            </w:pPr>
          </w:p>
        </w:tc>
        <w:tc>
          <w:tcPr>
            <w:tcW w:w="1354"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民族</w:t>
            </w:r>
          </w:p>
        </w:tc>
        <w:tc>
          <w:tcPr>
            <w:tcW w:w="782" w:type="dxa"/>
            <w:vAlign w:val="center"/>
          </w:tcPr>
          <w:p>
            <w:pPr>
              <w:pStyle w:val="25"/>
              <w:spacing w:line="390" w:lineRule="exact"/>
              <w:jc w:val="left"/>
              <w:rPr>
                <w:rFonts w:ascii="Times New Roman" w:eastAsia="仿宋_GB2312"/>
                <w:color w:val="000000"/>
                <w:szCs w:val="24"/>
              </w:rPr>
            </w:pPr>
          </w:p>
        </w:tc>
        <w:tc>
          <w:tcPr>
            <w:tcW w:w="1341" w:type="dxa"/>
            <w:vMerge w:val="continue"/>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22" w:hRule="atLeast"/>
          <w:jc w:val="center"/>
        </w:trPr>
        <w:tc>
          <w:tcPr>
            <w:tcW w:w="1219"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出生日期</w:t>
            </w:r>
          </w:p>
        </w:tc>
        <w:tc>
          <w:tcPr>
            <w:tcW w:w="968" w:type="dxa"/>
            <w:vAlign w:val="center"/>
          </w:tcPr>
          <w:p>
            <w:pPr>
              <w:pStyle w:val="25"/>
              <w:spacing w:line="390" w:lineRule="exact"/>
              <w:jc w:val="center"/>
              <w:rPr>
                <w:rFonts w:ascii="Times New Roman" w:eastAsia="仿宋_GB2312"/>
                <w:color w:val="000000"/>
                <w:szCs w:val="24"/>
              </w:rPr>
            </w:pPr>
          </w:p>
        </w:tc>
        <w:tc>
          <w:tcPr>
            <w:tcW w:w="1198"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出生地</w:t>
            </w:r>
          </w:p>
        </w:tc>
        <w:tc>
          <w:tcPr>
            <w:tcW w:w="2210" w:type="dxa"/>
            <w:vAlign w:val="center"/>
          </w:tcPr>
          <w:p>
            <w:pPr>
              <w:pStyle w:val="25"/>
              <w:spacing w:line="390" w:lineRule="exact"/>
              <w:ind w:firstLine="0" w:firstLineChars="0"/>
              <w:jc w:val="center"/>
              <w:rPr>
                <w:rFonts w:ascii="Times New Roman" w:eastAsia="仿宋_GB2312"/>
                <w:color w:val="000000"/>
                <w:szCs w:val="24"/>
              </w:rPr>
            </w:pPr>
          </w:p>
        </w:tc>
        <w:tc>
          <w:tcPr>
            <w:tcW w:w="1354"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从事专业</w:t>
            </w:r>
          </w:p>
        </w:tc>
        <w:tc>
          <w:tcPr>
            <w:tcW w:w="782" w:type="dxa"/>
            <w:vAlign w:val="center"/>
          </w:tcPr>
          <w:p>
            <w:pPr>
              <w:pStyle w:val="25"/>
              <w:spacing w:line="390" w:lineRule="exact"/>
              <w:ind w:firstLine="0" w:firstLineChars="0"/>
              <w:jc w:val="left"/>
              <w:rPr>
                <w:rFonts w:ascii="Times New Roman" w:eastAsia="仿宋_GB2312"/>
                <w:color w:val="000000"/>
                <w:szCs w:val="24"/>
              </w:rPr>
            </w:pPr>
          </w:p>
        </w:tc>
        <w:tc>
          <w:tcPr>
            <w:tcW w:w="1341" w:type="dxa"/>
            <w:vMerge w:val="continue"/>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1219"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文化程度</w:t>
            </w:r>
          </w:p>
        </w:tc>
        <w:tc>
          <w:tcPr>
            <w:tcW w:w="968" w:type="dxa"/>
            <w:vAlign w:val="center"/>
          </w:tcPr>
          <w:p>
            <w:pPr>
              <w:pStyle w:val="25"/>
              <w:spacing w:line="390" w:lineRule="exact"/>
              <w:jc w:val="center"/>
              <w:rPr>
                <w:rFonts w:ascii="Times New Roman" w:eastAsia="仿宋_GB2312"/>
                <w:color w:val="000000"/>
                <w:szCs w:val="24"/>
              </w:rPr>
            </w:pPr>
          </w:p>
        </w:tc>
        <w:tc>
          <w:tcPr>
            <w:tcW w:w="1198"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学  位</w:t>
            </w:r>
          </w:p>
        </w:tc>
        <w:tc>
          <w:tcPr>
            <w:tcW w:w="2210" w:type="dxa"/>
            <w:vAlign w:val="center"/>
          </w:tcPr>
          <w:p>
            <w:pPr>
              <w:pStyle w:val="25"/>
              <w:spacing w:line="390" w:lineRule="exact"/>
              <w:jc w:val="center"/>
              <w:rPr>
                <w:rFonts w:ascii="Times New Roman" w:eastAsia="仿宋_GB2312"/>
                <w:color w:val="000000"/>
                <w:szCs w:val="24"/>
              </w:rPr>
            </w:pPr>
          </w:p>
        </w:tc>
        <w:tc>
          <w:tcPr>
            <w:tcW w:w="1354"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授予时间</w:t>
            </w:r>
          </w:p>
        </w:tc>
        <w:tc>
          <w:tcPr>
            <w:tcW w:w="2123" w:type="dxa"/>
            <w:gridSpan w:val="2"/>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219"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院    士</w:t>
            </w:r>
          </w:p>
        </w:tc>
        <w:tc>
          <w:tcPr>
            <w:tcW w:w="968" w:type="dxa"/>
            <w:vAlign w:val="center"/>
          </w:tcPr>
          <w:p>
            <w:pPr>
              <w:pStyle w:val="25"/>
              <w:spacing w:line="390" w:lineRule="exact"/>
              <w:jc w:val="center"/>
              <w:rPr>
                <w:rFonts w:ascii="Times New Roman" w:eastAsia="仿宋_GB2312"/>
                <w:color w:val="000000"/>
                <w:szCs w:val="24"/>
              </w:rPr>
            </w:pPr>
          </w:p>
        </w:tc>
        <w:tc>
          <w:tcPr>
            <w:tcW w:w="1198"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当选时间</w:t>
            </w:r>
          </w:p>
        </w:tc>
        <w:tc>
          <w:tcPr>
            <w:tcW w:w="2210" w:type="dxa"/>
            <w:vAlign w:val="center"/>
          </w:tcPr>
          <w:p>
            <w:pPr>
              <w:pStyle w:val="25"/>
              <w:spacing w:line="390" w:lineRule="exact"/>
              <w:jc w:val="center"/>
              <w:rPr>
                <w:rFonts w:ascii="Times New Roman" w:eastAsia="仿宋_GB2312"/>
                <w:color w:val="000000"/>
                <w:szCs w:val="24"/>
              </w:rPr>
            </w:pPr>
          </w:p>
        </w:tc>
        <w:tc>
          <w:tcPr>
            <w:tcW w:w="1354"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党    派</w:t>
            </w:r>
          </w:p>
        </w:tc>
        <w:tc>
          <w:tcPr>
            <w:tcW w:w="2123" w:type="dxa"/>
            <w:gridSpan w:val="2"/>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219"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职    称</w:t>
            </w:r>
          </w:p>
        </w:tc>
        <w:tc>
          <w:tcPr>
            <w:tcW w:w="968" w:type="dxa"/>
            <w:vAlign w:val="center"/>
          </w:tcPr>
          <w:p>
            <w:pPr>
              <w:pStyle w:val="25"/>
              <w:spacing w:line="390" w:lineRule="exact"/>
              <w:jc w:val="center"/>
              <w:rPr>
                <w:rFonts w:ascii="Times New Roman" w:eastAsia="仿宋_GB2312"/>
                <w:color w:val="000000"/>
                <w:szCs w:val="24"/>
              </w:rPr>
            </w:pPr>
          </w:p>
        </w:tc>
        <w:tc>
          <w:tcPr>
            <w:tcW w:w="1198"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职    务</w:t>
            </w:r>
          </w:p>
        </w:tc>
        <w:tc>
          <w:tcPr>
            <w:tcW w:w="2210" w:type="dxa"/>
            <w:vAlign w:val="center"/>
          </w:tcPr>
          <w:p>
            <w:pPr>
              <w:pStyle w:val="25"/>
              <w:spacing w:line="390" w:lineRule="exact"/>
              <w:jc w:val="center"/>
              <w:rPr>
                <w:rFonts w:ascii="Times New Roman" w:eastAsia="仿宋_GB2312"/>
                <w:color w:val="000000"/>
                <w:szCs w:val="24"/>
              </w:rPr>
            </w:pPr>
          </w:p>
        </w:tc>
        <w:tc>
          <w:tcPr>
            <w:tcW w:w="1354"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电子邮箱</w:t>
            </w:r>
          </w:p>
        </w:tc>
        <w:tc>
          <w:tcPr>
            <w:tcW w:w="2123" w:type="dxa"/>
            <w:gridSpan w:val="2"/>
          </w:tcPr>
          <w:p>
            <w:pPr>
              <w:pStyle w:val="25"/>
              <w:spacing w:line="390" w:lineRule="exact"/>
              <w:rPr>
                <w:rFonts w:ascii="Times New Roman" w:eastAsia="仿宋_GB2312"/>
                <w:bCs/>
                <w:iCs/>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219" w:type="dxa"/>
            <w:vMerge w:val="restart"/>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学科分类名称</w:t>
            </w:r>
          </w:p>
        </w:tc>
        <w:tc>
          <w:tcPr>
            <w:tcW w:w="968"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1</w:t>
            </w:r>
          </w:p>
        </w:tc>
        <w:tc>
          <w:tcPr>
            <w:tcW w:w="3408" w:type="dxa"/>
            <w:gridSpan w:val="2"/>
            <w:vAlign w:val="center"/>
          </w:tcPr>
          <w:p>
            <w:pPr>
              <w:pStyle w:val="25"/>
              <w:spacing w:line="390" w:lineRule="exact"/>
              <w:jc w:val="center"/>
              <w:rPr>
                <w:rFonts w:ascii="Times New Roman" w:eastAsia="仿宋_GB2312"/>
                <w:color w:val="000000"/>
                <w:szCs w:val="24"/>
              </w:rPr>
            </w:pPr>
          </w:p>
        </w:tc>
        <w:tc>
          <w:tcPr>
            <w:tcW w:w="1354"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代    码</w:t>
            </w:r>
          </w:p>
        </w:tc>
        <w:tc>
          <w:tcPr>
            <w:tcW w:w="2123" w:type="dxa"/>
            <w:gridSpan w:val="2"/>
          </w:tcPr>
          <w:p>
            <w:pPr>
              <w:pStyle w:val="25"/>
              <w:spacing w:line="390" w:lineRule="exact"/>
              <w:rPr>
                <w:rFonts w:ascii="Times New Roman" w:eastAsia="仿宋_GB2312"/>
                <w:bCs/>
                <w:iCs/>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219" w:type="dxa"/>
            <w:vMerge w:val="continue"/>
            <w:vAlign w:val="center"/>
          </w:tcPr>
          <w:p>
            <w:pPr>
              <w:pStyle w:val="25"/>
              <w:spacing w:line="390" w:lineRule="exact"/>
              <w:ind w:firstLine="0" w:firstLineChars="0"/>
              <w:jc w:val="center"/>
              <w:rPr>
                <w:rFonts w:ascii="Times New Roman" w:eastAsia="仿宋_GB2312"/>
                <w:color w:val="000000"/>
                <w:szCs w:val="24"/>
              </w:rPr>
            </w:pPr>
          </w:p>
        </w:tc>
        <w:tc>
          <w:tcPr>
            <w:tcW w:w="968"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2</w:t>
            </w:r>
          </w:p>
        </w:tc>
        <w:tc>
          <w:tcPr>
            <w:tcW w:w="3408" w:type="dxa"/>
            <w:gridSpan w:val="2"/>
            <w:vAlign w:val="center"/>
          </w:tcPr>
          <w:p>
            <w:pPr>
              <w:pStyle w:val="25"/>
              <w:spacing w:line="390" w:lineRule="exact"/>
              <w:jc w:val="center"/>
              <w:rPr>
                <w:rFonts w:ascii="Times New Roman" w:eastAsia="仿宋_GB2312"/>
                <w:color w:val="000000"/>
                <w:szCs w:val="24"/>
              </w:rPr>
            </w:pPr>
          </w:p>
        </w:tc>
        <w:tc>
          <w:tcPr>
            <w:tcW w:w="1354"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代    码</w:t>
            </w:r>
          </w:p>
        </w:tc>
        <w:tc>
          <w:tcPr>
            <w:tcW w:w="2123" w:type="dxa"/>
            <w:gridSpan w:val="2"/>
          </w:tcPr>
          <w:p>
            <w:pPr>
              <w:pStyle w:val="25"/>
              <w:spacing w:line="390" w:lineRule="exact"/>
              <w:rPr>
                <w:rFonts w:ascii="Times New Roman" w:eastAsia="仿宋_GB2312"/>
                <w:bCs/>
                <w:iCs/>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219" w:type="dxa"/>
            <w:vMerge w:val="continue"/>
            <w:vAlign w:val="center"/>
          </w:tcPr>
          <w:p>
            <w:pPr>
              <w:pStyle w:val="25"/>
              <w:spacing w:line="390" w:lineRule="exact"/>
              <w:ind w:firstLine="0" w:firstLineChars="0"/>
              <w:jc w:val="center"/>
              <w:rPr>
                <w:rFonts w:ascii="Times New Roman" w:eastAsia="仿宋_GB2312"/>
                <w:color w:val="000000"/>
                <w:szCs w:val="24"/>
              </w:rPr>
            </w:pPr>
          </w:p>
        </w:tc>
        <w:tc>
          <w:tcPr>
            <w:tcW w:w="968"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3</w:t>
            </w:r>
          </w:p>
        </w:tc>
        <w:tc>
          <w:tcPr>
            <w:tcW w:w="3408" w:type="dxa"/>
            <w:gridSpan w:val="2"/>
            <w:vAlign w:val="center"/>
          </w:tcPr>
          <w:p>
            <w:pPr>
              <w:pStyle w:val="25"/>
              <w:spacing w:line="390" w:lineRule="exact"/>
              <w:jc w:val="center"/>
              <w:rPr>
                <w:rFonts w:ascii="Times New Roman" w:eastAsia="仿宋_GB2312"/>
                <w:color w:val="000000"/>
                <w:szCs w:val="24"/>
              </w:rPr>
            </w:pPr>
          </w:p>
        </w:tc>
        <w:tc>
          <w:tcPr>
            <w:tcW w:w="1354"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代    码</w:t>
            </w:r>
          </w:p>
        </w:tc>
        <w:tc>
          <w:tcPr>
            <w:tcW w:w="2123" w:type="dxa"/>
            <w:gridSpan w:val="2"/>
          </w:tcPr>
          <w:p>
            <w:pPr>
              <w:pStyle w:val="25"/>
              <w:spacing w:line="390" w:lineRule="exact"/>
              <w:rPr>
                <w:rFonts w:ascii="Times New Roman" w:eastAsia="仿宋_GB2312"/>
                <w:bCs/>
                <w:iCs/>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1219" w:type="dxa"/>
            <w:vMerge w:val="restart"/>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工作单位</w:t>
            </w:r>
          </w:p>
        </w:tc>
        <w:tc>
          <w:tcPr>
            <w:tcW w:w="968" w:type="dxa"/>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名称</w:t>
            </w:r>
          </w:p>
        </w:tc>
        <w:tc>
          <w:tcPr>
            <w:tcW w:w="6885" w:type="dxa"/>
            <w:gridSpan w:val="5"/>
          </w:tcPr>
          <w:p>
            <w:pPr>
              <w:pStyle w:val="25"/>
              <w:spacing w:line="390" w:lineRule="exact"/>
              <w:jc w:val="center"/>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1219" w:type="dxa"/>
            <w:vMerge w:val="continue"/>
          </w:tcPr>
          <w:p>
            <w:pPr>
              <w:pStyle w:val="25"/>
              <w:spacing w:line="390" w:lineRule="exact"/>
              <w:jc w:val="center"/>
              <w:rPr>
                <w:rFonts w:ascii="Times New Roman" w:eastAsia="仿宋_GB2312"/>
                <w:color w:val="000000"/>
                <w:szCs w:val="24"/>
              </w:rPr>
            </w:pPr>
          </w:p>
        </w:tc>
        <w:tc>
          <w:tcPr>
            <w:tcW w:w="968" w:type="dxa"/>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地址</w:t>
            </w:r>
          </w:p>
        </w:tc>
        <w:tc>
          <w:tcPr>
            <w:tcW w:w="3408" w:type="dxa"/>
            <w:gridSpan w:val="2"/>
          </w:tcPr>
          <w:p>
            <w:pPr>
              <w:pStyle w:val="25"/>
              <w:spacing w:line="390" w:lineRule="exact"/>
              <w:jc w:val="center"/>
              <w:rPr>
                <w:rFonts w:ascii="Times New Roman" w:eastAsia="仿宋_GB2312"/>
                <w:color w:val="000000"/>
                <w:szCs w:val="24"/>
              </w:rPr>
            </w:pPr>
          </w:p>
        </w:tc>
        <w:tc>
          <w:tcPr>
            <w:tcW w:w="1354" w:type="dxa"/>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邮政编码</w:t>
            </w:r>
          </w:p>
        </w:tc>
        <w:tc>
          <w:tcPr>
            <w:tcW w:w="2123" w:type="dxa"/>
            <w:gridSpan w:val="2"/>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1219" w:type="dxa"/>
            <w:vMerge w:val="continue"/>
          </w:tcPr>
          <w:p>
            <w:pPr>
              <w:pStyle w:val="25"/>
              <w:spacing w:line="390" w:lineRule="exact"/>
              <w:jc w:val="center"/>
              <w:rPr>
                <w:rFonts w:ascii="Times New Roman" w:eastAsia="仿宋_GB2312"/>
                <w:color w:val="000000"/>
                <w:szCs w:val="24"/>
              </w:rPr>
            </w:pPr>
          </w:p>
        </w:tc>
        <w:tc>
          <w:tcPr>
            <w:tcW w:w="968" w:type="dxa"/>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电话</w:t>
            </w:r>
          </w:p>
        </w:tc>
        <w:tc>
          <w:tcPr>
            <w:tcW w:w="3408" w:type="dxa"/>
            <w:gridSpan w:val="2"/>
          </w:tcPr>
          <w:p>
            <w:pPr>
              <w:pStyle w:val="25"/>
              <w:spacing w:line="390" w:lineRule="exact"/>
              <w:jc w:val="center"/>
              <w:rPr>
                <w:rFonts w:ascii="Times New Roman" w:eastAsia="仿宋_GB2312"/>
                <w:color w:val="000000"/>
                <w:szCs w:val="24"/>
              </w:rPr>
            </w:pPr>
          </w:p>
        </w:tc>
        <w:tc>
          <w:tcPr>
            <w:tcW w:w="1354" w:type="dxa"/>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传    真</w:t>
            </w:r>
          </w:p>
        </w:tc>
        <w:tc>
          <w:tcPr>
            <w:tcW w:w="2123" w:type="dxa"/>
            <w:gridSpan w:val="2"/>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1219" w:type="dxa"/>
            <w:vMerge w:val="continue"/>
          </w:tcPr>
          <w:p>
            <w:pPr>
              <w:pStyle w:val="25"/>
              <w:spacing w:line="390" w:lineRule="exact"/>
              <w:jc w:val="center"/>
              <w:rPr>
                <w:rFonts w:ascii="Times New Roman" w:eastAsia="仿宋_GB2312"/>
                <w:color w:val="000000"/>
                <w:szCs w:val="24"/>
              </w:rPr>
            </w:pPr>
          </w:p>
        </w:tc>
        <w:tc>
          <w:tcPr>
            <w:tcW w:w="968" w:type="dxa"/>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电子</w:t>
            </w:r>
          </w:p>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邮箱</w:t>
            </w:r>
          </w:p>
        </w:tc>
        <w:tc>
          <w:tcPr>
            <w:tcW w:w="6885" w:type="dxa"/>
            <w:gridSpan w:val="5"/>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219" w:type="dxa"/>
            <w:vMerge w:val="restart"/>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住    宅</w:t>
            </w:r>
          </w:p>
        </w:tc>
        <w:tc>
          <w:tcPr>
            <w:tcW w:w="968" w:type="dxa"/>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地址</w:t>
            </w:r>
          </w:p>
        </w:tc>
        <w:tc>
          <w:tcPr>
            <w:tcW w:w="3408" w:type="dxa"/>
            <w:gridSpan w:val="2"/>
          </w:tcPr>
          <w:p>
            <w:pPr>
              <w:pStyle w:val="25"/>
              <w:spacing w:line="390" w:lineRule="exact"/>
              <w:jc w:val="center"/>
              <w:rPr>
                <w:rFonts w:ascii="Times New Roman" w:eastAsia="仿宋_GB2312"/>
                <w:color w:val="000000"/>
                <w:szCs w:val="24"/>
              </w:rPr>
            </w:pPr>
          </w:p>
        </w:tc>
        <w:tc>
          <w:tcPr>
            <w:tcW w:w="1354" w:type="dxa"/>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邮政编码</w:t>
            </w:r>
          </w:p>
        </w:tc>
        <w:tc>
          <w:tcPr>
            <w:tcW w:w="2123" w:type="dxa"/>
            <w:gridSpan w:val="2"/>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1219" w:type="dxa"/>
            <w:vMerge w:val="continue"/>
          </w:tcPr>
          <w:p>
            <w:pPr>
              <w:pStyle w:val="25"/>
              <w:spacing w:line="390" w:lineRule="exact"/>
              <w:jc w:val="center"/>
              <w:rPr>
                <w:rFonts w:ascii="Times New Roman" w:eastAsia="仿宋_GB2312"/>
                <w:color w:val="000000"/>
                <w:szCs w:val="24"/>
              </w:rPr>
            </w:pPr>
          </w:p>
        </w:tc>
        <w:tc>
          <w:tcPr>
            <w:tcW w:w="968" w:type="dxa"/>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电话</w:t>
            </w:r>
          </w:p>
        </w:tc>
        <w:tc>
          <w:tcPr>
            <w:tcW w:w="3408" w:type="dxa"/>
            <w:gridSpan w:val="2"/>
          </w:tcPr>
          <w:p>
            <w:pPr>
              <w:pStyle w:val="25"/>
              <w:spacing w:line="390" w:lineRule="exact"/>
              <w:jc w:val="center"/>
              <w:rPr>
                <w:rFonts w:ascii="Times New Roman" w:eastAsia="仿宋_GB2312"/>
                <w:color w:val="000000"/>
                <w:szCs w:val="24"/>
              </w:rPr>
            </w:pPr>
          </w:p>
        </w:tc>
        <w:tc>
          <w:tcPr>
            <w:tcW w:w="1354" w:type="dxa"/>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传    真</w:t>
            </w:r>
          </w:p>
        </w:tc>
        <w:tc>
          <w:tcPr>
            <w:tcW w:w="2123" w:type="dxa"/>
            <w:gridSpan w:val="2"/>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105" w:hRule="atLeast"/>
          <w:jc w:val="center"/>
        </w:trPr>
        <w:tc>
          <w:tcPr>
            <w:tcW w:w="9072" w:type="dxa"/>
            <w:gridSpan w:val="7"/>
          </w:tcPr>
          <w:p>
            <w:pPr>
              <w:pStyle w:val="25"/>
              <w:ind w:firstLine="0" w:firstLineChars="0"/>
              <w:rPr>
                <w:rFonts w:ascii="Times New Roman" w:eastAsia="仿宋_GB2312"/>
                <w:color w:val="000000"/>
                <w:szCs w:val="24"/>
              </w:rPr>
            </w:pPr>
            <w:r>
              <w:rPr>
                <w:rFonts w:ascii="Times New Roman" w:eastAsia="仿宋_GB2312"/>
                <w:color w:val="000000"/>
                <w:szCs w:val="24"/>
              </w:rPr>
              <w:t>受教育情况（建议300字以内）：</w:t>
            </w:r>
          </w:p>
        </w:tc>
      </w:tr>
    </w:tbl>
    <w:p>
      <w:pPr>
        <w:autoSpaceDE w:val="0"/>
        <w:autoSpaceDN w:val="0"/>
        <w:adjustRightInd w:val="0"/>
        <w:jc w:val="center"/>
        <w:rPr>
          <w:b/>
          <w:bCs/>
          <w:sz w:val="32"/>
          <w:szCs w:val="32"/>
        </w:rPr>
      </w:pPr>
      <w:r>
        <w:rPr>
          <w:color w:val="000000"/>
          <w:sz w:val="28"/>
        </w:rPr>
        <w:br w:type="page"/>
      </w:r>
      <w:r>
        <w:rPr>
          <w:rFonts w:eastAsia="黑体"/>
          <w:bCs/>
          <w:color w:val="000000"/>
          <w:sz w:val="32"/>
          <w:szCs w:val="32"/>
        </w:rPr>
        <w:t>二、提名单位意见</w:t>
      </w:r>
    </w:p>
    <w:tbl>
      <w:tblPr>
        <w:tblStyle w:val="11"/>
        <w:tblW w:w="92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4065"/>
        <w:gridCol w:w="1427"/>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32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提 名 者</w:t>
            </w:r>
          </w:p>
        </w:tc>
        <w:tc>
          <w:tcPr>
            <w:tcW w:w="7923"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32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通讯地址</w:t>
            </w:r>
          </w:p>
        </w:tc>
        <w:tc>
          <w:tcPr>
            <w:tcW w:w="406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c>
          <w:tcPr>
            <w:tcW w:w="14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邮政编码</w:t>
            </w:r>
          </w:p>
        </w:tc>
        <w:tc>
          <w:tcPr>
            <w:tcW w:w="243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32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联 系 人</w:t>
            </w:r>
          </w:p>
        </w:tc>
        <w:tc>
          <w:tcPr>
            <w:tcW w:w="406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c>
          <w:tcPr>
            <w:tcW w:w="14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联系电话</w:t>
            </w:r>
          </w:p>
        </w:tc>
        <w:tc>
          <w:tcPr>
            <w:tcW w:w="243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3" w:hRule="atLeast"/>
          <w:jc w:val="center"/>
        </w:trPr>
        <w:tc>
          <w:tcPr>
            <w:tcW w:w="132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电子邮箱</w:t>
            </w:r>
          </w:p>
        </w:tc>
        <w:tc>
          <w:tcPr>
            <w:tcW w:w="406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c>
          <w:tcPr>
            <w:tcW w:w="14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传    真</w:t>
            </w:r>
          </w:p>
        </w:tc>
        <w:tc>
          <w:tcPr>
            <w:tcW w:w="243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46"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rPr>
                <w:rFonts w:eastAsia="仿宋_GB2312"/>
                <w:sz w:val="24"/>
              </w:rPr>
            </w:pPr>
            <w:r>
              <w:rPr>
                <w:rFonts w:eastAsia="仿宋_GB2312"/>
                <w:sz w:val="24"/>
              </w:rPr>
              <w:t>提名意见（限600字内）：</w:t>
            </w: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r>
              <w:rPr>
                <w:rFonts w:eastAsia="仿宋_GB2312"/>
                <w:sz w:val="24"/>
              </w:rPr>
              <w:t>提名该候选人为江西省科学技术特别贡献奖人选。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5" w:hRule="atLeast"/>
          <w:jc w:val="center"/>
        </w:trPr>
        <w:tc>
          <w:tcPr>
            <w:tcW w:w="9246"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rPr>
                <w:rFonts w:eastAsia="仿宋_GB2312"/>
                <w:sz w:val="24"/>
              </w:rPr>
            </w:pPr>
            <w:r>
              <w:rPr>
                <w:rFonts w:eastAsia="仿宋_GB2312"/>
                <w:b/>
                <w:bCs/>
                <w:sz w:val="24"/>
              </w:rPr>
              <w:t xml:space="preserve">    声明：</w:t>
            </w:r>
            <w:r>
              <w:rPr>
                <w:rFonts w:eastAsia="仿宋_GB2312"/>
                <w:sz w:val="24"/>
              </w:rPr>
              <w:t>本单位严格遵守《江西省科学技术奖励办法》及其实施细则的有关规定和省科学技术奖励委员会办公室对提名工作的要求，承诺遵守提名及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负责核实查证并出具调查核实意见。</w:t>
            </w:r>
          </w:p>
          <w:p>
            <w:pPr>
              <w:autoSpaceDE w:val="0"/>
              <w:autoSpaceDN w:val="0"/>
              <w:adjustRightInd w:val="0"/>
              <w:spacing w:line="360" w:lineRule="exact"/>
              <w:ind w:firstLine="480" w:firstLineChars="200"/>
              <w:rPr>
                <w:rFonts w:eastAsia="仿宋_GB2312"/>
                <w:sz w:val="24"/>
              </w:rPr>
            </w:pPr>
          </w:p>
          <w:p>
            <w:pPr>
              <w:autoSpaceDE w:val="0"/>
              <w:autoSpaceDN w:val="0"/>
              <w:adjustRightInd w:val="0"/>
              <w:spacing w:line="360" w:lineRule="exact"/>
              <w:jc w:val="center"/>
              <w:rPr>
                <w:rFonts w:eastAsia="仿宋_GB2312"/>
                <w:sz w:val="24"/>
              </w:rPr>
            </w:pPr>
            <w:r>
              <w:rPr>
                <w:rFonts w:eastAsia="仿宋_GB2312"/>
                <w:sz w:val="24"/>
              </w:rPr>
              <w:t>法人代表签名：                               提名单位（盖章）</w:t>
            </w:r>
          </w:p>
          <w:p>
            <w:pPr>
              <w:autoSpaceDE w:val="0"/>
              <w:autoSpaceDN w:val="0"/>
              <w:adjustRightInd w:val="0"/>
              <w:spacing w:line="360" w:lineRule="exact"/>
              <w:jc w:val="center"/>
              <w:rPr>
                <w:rFonts w:eastAsia="仿宋_GB2312"/>
                <w:sz w:val="24"/>
              </w:rPr>
            </w:pPr>
          </w:p>
          <w:p>
            <w:pPr>
              <w:autoSpaceDE w:val="0"/>
              <w:autoSpaceDN w:val="0"/>
              <w:adjustRightInd w:val="0"/>
              <w:spacing w:line="360" w:lineRule="exact"/>
              <w:jc w:val="center"/>
              <w:rPr>
                <w:rFonts w:eastAsia="仿宋_GB2312"/>
                <w:sz w:val="24"/>
              </w:rPr>
            </w:pPr>
            <w:r>
              <w:rPr>
                <w:rFonts w:eastAsia="仿宋_GB2312"/>
                <w:sz w:val="24"/>
              </w:rPr>
              <w:t xml:space="preserve">      年   月   日                               年   月   日</w:t>
            </w:r>
          </w:p>
        </w:tc>
      </w:tr>
    </w:tbl>
    <w:p>
      <w:pPr>
        <w:widowControl/>
        <w:jc w:val="center"/>
        <w:rPr>
          <w:b/>
          <w:bCs/>
          <w:sz w:val="32"/>
          <w:szCs w:val="32"/>
        </w:rPr>
      </w:pPr>
      <w:r>
        <w:rPr>
          <w:rFonts w:eastAsia="黑体"/>
          <w:b/>
          <w:bCs/>
          <w:sz w:val="32"/>
          <w:szCs w:val="32"/>
        </w:rPr>
        <w:br w:type="page"/>
      </w:r>
      <w:r>
        <w:rPr>
          <w:rFonts w:eastAsia="黑体"/>
          <w:bCs/>
          <w:color w:val="000000"/>
          <w:sz w:val="32"/>
          <w:szCs w:val="32"/>
        </w:rPr>
        <w:t>二、提名专家意见</w:t>
      </w:r>
    </w:p>
    <w:tbl>
      <w:tblPr>
        <w:tblStyle w:val="11"/>
        <w:tblW w:w="895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3892"/>
        <w:gridCol w:w="1212"/>
        <w:gridCol w:w="232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0" w:type="dxa"/>
            <w:tcBorders>
              <w:top w:val="single" w:color="auto" w:sz="8"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姓    名</w:t>
            </w:r>
          </w:p>
        </w:tc>
        <w:tc>
          <w:tcPr>
            <w:tcW w:w="3892" w:type="dxa"/>
            <w:tcBorders>
              <w:top w:val="single" w:color="auto" w:sz="8" w:space="0"/>
              <w:left w:val="nil"/>
              <w:bottom w:val="single" w:color="auto" w:sz="4" w:space="0"/>
              <w:right w:val="single" w:color="auto" w:sz="4"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c>
          <w:tcPr>
            <w:tcW w:w="1212" w:type="dxa"/>
            <w:tcBorders>
              <w:top w:val="single" w:color="auto" w:sz="8" w:space="0"/>
              <w:left w:val="nil"/>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身份证号</w:t>
            </w:r>
          </w:p>
        </w:tc>
        <w:tc>
          <w:tcPr>
            <w:tcW w:w="2320" w:type="dxa"/>
            <w:tcBorders>
              <w:top w:val="single" w:color="auto" w:sz="8"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专家类型</w:t>
            </w:r>
          </w:p>
        </w:tc>
        <w:tc>
          <w:tcPr>
            <w:tcW w:w="7424" w:type="dxa"/>
            <w:gridSpan w:val="3"/>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 xml:space="preserve">□国家最高科学技术奖获奖人    □中科院院士      □工程院院士    </w:t>
            </w:r>
          </w:p>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□国家自然科学奖、技术发明奖、科学技术进步奖完成人 </w:t>
            </w:r>
          </w:p>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 xml:space="preserve">□江西省科学技术特别贡献奖获奖人        </w:t>
            </w:r>
          </w:p>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□江西省科学技术奖一等奖</w:t>
            </w:r>
            <w:r>
              <w:rPr>
                <w:rFonts w:hint="eastAsia" w:ascii="Times New Roman" w:hAnsi="Times New Roman" w:eastAsia="仿宋_GB2312" w:cs="Times New Roman"/>
                <w:color w:val="auto"/>
                <w:kern w:val="2"/>
                <w:highlight w:val="none"/>
              </w:rPr>
              <w:t>及以上</w:t>
            </w:r>
            <w:r>
              <w:rPr>
                <w:rFonts w:ascii="Times New Roman" w:hAnsi="Times New Roman" w:eastAsia="仿宋_GB2312" w:cs="Times New Roman"/>
                <w:kern w:val="2"/>
              </w:rPr>
              <w:t>第一完成人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工作单位</w:t>
            </w:r>
          </w:p>
        </w:tc>
        <w:tc>
          <w:tcPr>
            <w:tcW w:w="7424" w:type="dxa"/>
            <w:gridSpan w:val="3"/>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职    称</w:t>
            </w:r>
          </w:p>
        </w:tc>
        <w:tc>
          <w:tcPr>
            <w:tcW w:w="3892"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c>
          <w:tcPr>
            <w:tcW w:w="1212"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学科专业</w:t>
            </w:r>
          </w:p>
        </w:tc>
        <w:tc>
          <w:tcPr>
            <w:tcW w:w="2320" w:type="dxa"/>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通讯地址</w:t>
            </w:r>
          </w:p>
        </w:tc>
        <w:tc>
          <w:tcPr>
            <w:tcW w:w="3892"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c>
          <w:tcPr>
            <w:tcW w:w="1212"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邮政编码</w:t>
            </w:r>
          </w:p>
        </w:tc>
        <w:tc>
          <w:tcPr>
            <w:tcW w:w="2320" w:type="dxa"/>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电子邮箱</w:t>
            </w:r>
          </w:p>
        </w:tc>
        <w:tc>
          <w:tcPr>
            <w:tcW w:w="3892"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c>
          <w:tcPr>
            <w:tcW w:w="1212"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联系电话</w:t>
            </w:r>
          </w:p>
        </w:tc>
        <w:tc>
          <w:tcPr>
            <w:tcW w:w="2320" w:type="dxa"/>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责任专家</w:t>
            </w:r>
          </w:p>
        </w:tc>
        <w:tc>
          <w:tcPr>
            <w:tcW w:w="7424" w:type="dxa"/>
            <w:gridSpan w:val="3"/>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40" w:firstLineChars="200"/>
              <w:rPr>
                <w:rFonts w:ascii="Times New Roman" w:hAnsi="Times New Roman" w:eastAsia="仿宋_GB2312" w:cs="Times New Roman"/>
                <w:kern w:val="2"/>
              </w:rPr>
            </w:pPr>
            <w:r>
              <w:rPr>
                <w:rFonts w:ascii="Times New Roman" w:hAnsi="Times New Roman" w:eastAsia="仿宋_GB2312" w:cs="Times New Roman"/>
                <w:spacing w:val="-10"/>
                <w:kern w:val="2"/>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54" w:type="dxa"/>
            <w:gridSpan w:val="4"/>
            <w:tcBorders>
              <w:top w:val="single" w:color="auto" w:sz="4" w:space="0"/>
              <w:left w:val="single" w:color="auto" w:sz="8" w:space="0"/>
              <w:bottom w:val="nil"/>
              <w:right w:val="single" w:color="auto" w:sz="8" w:space="0"/>
            </w:tcBorders>
          </w:tcPr>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提名意见</w:t>
            </w:r>
            <w:r>
              <w:rPr>
                <w:rFonts w:ascii="Times New Roman" w:hAnsi="Times New Roman" w:eastAsia="仿宋_GB2312" w:cs="Times New Roman"/>
              </w:rPr>
              <w:t>（限600字内）</w:t>
            </w:r>
            <w:r>
              <w:rPr>
                <w:rFonts w:ascii="Times New Roman" w:hAnsi="Times New Roman" w:eastAsia="仿宋_GB2312" w:cs="Times New Roman"/>
                <w:kern w:val="2"/>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954" w:type="dxa"/>
            <w:gridSpan w:val="4"/>
            <w:tcBorders>
              <w:top w:val="nil"/>
              <w:left w:val="single" w:color="auto" w:sz="8" w:space="0"/>
              <w:bottom w:val="single" w:color="auto" w:sz="4" w:space="0"/>
              <w:right w:val="single" w:color="auto" w:sz="8" w:space="0"/>
            </w:tcBorders>
          </w:tcPr>
          <w:p>
            <w:pPr>
              <w:widowControl/>
              <w:jc w:val="left"/>
              <w:rPr>
                <w:rFonts w:eastAsia="仿宋_GB2312"/>
                <w:sz w:val="24"/>
              </w:rPr>
            </w:pPr>
          </w:p>
          <w:p>
            <w:pPr>
              <w:pStyle w:val="10"/>
              <w:widowControl w:val="0"/>
              <w:spacing w:before="0" w:beforeAutospacing="0" w:after="0" w:afterAutospacing="0" w:line="390" w:lineRule="exact"/>
              <w:ind w:firstLine="5760" w:firstLineChars="2400"/>
              <w:jc w:val="both"/>
              <w:rPr>
                <w:rFonts w:ascii="Times New Roman" w:hAnsi="Times New Roman" w:eastAsia="仿宋_GB2312" w:cs="Times New Roman"/>
                <w:kern w:val="2"/>
              </w:rPr>
            </w:pPr>
          </w:p>
          <w:p>
            <w:pPr>
              <w:widowControl/>
              <w:jc w:val="left"/>
              <w:rPr>
                <w:rFonts w:eastAsia="仿宋_GB2312"/>
                <w:sz w:val="24"/>
              </w:rPr>
            </w:pPr>
            <w:r>
              <w:rPr>
                <w:rFonts w:eastAsia="仿宋_GB2312"/>
                <w:sz w:val="24"/>
              </w:rPr>
              <w:tab/>
            </w:r>
          </w:p>
          <w:p>
            <w:pPr>
              <w:widowControl/>
              <w:jc w:val="left"/>
              <w:rPr>
                <w:rFonts w:eastAsia="仿宋_GB2312"/>
                <w:sz w:val="24"/>
              </w:rPr>
            </w:pPr>
          </w:p>
          <w:p>
            <w:pPr>
              <w:widowControl/>
              <w:jc w:val="left"/>
              <w:rPr>
                <w:rFonts w:eastAsia="仿宋_GB2312"/>
                <w:sz w:val="24"/>
              </w:rPr>
            </w:pPr>
          </w:p>
          <w:p>
            <w:pPr>
              <w:widowControl/>
              <w:jc w:val="left"/>
              <w:rPr>
                <w:rFonts w:eastAsia="仿宋_GB2312"/>
                <w:sz w:val="24"/>
              </w:rPr>
            </w:pPr>
          </w:p>
          <w:p>
            <w:pPr>
              <w:widowControl/>
              <w:jc w:val="left"/>
              <w:rPr>
                <w:rFonts w:eastAsia="仿宋_GB2312"/>
                <w:sz w:val="24"/>
              </w:rPr>
            </w:pPr>
          </w:p>
          <w:p>
            <w:pPr>
              <w:widowControl/>
              <w:jc w:val="left"/>
              <w:rPr>
                <w:rFonts w:eastAsia="仿宋_GB2312"/>
                <w:sz w:val="24"/>
              </w:rPr>
            </w:pPr>
          </w:p>
          <w:p>
            <w:pPr>
              <w:widowControl/>
              <w:jc w:val="left"/>
              <w:rPr>
                <w:rFonts w:eastAsia="仿宋_GB2312"/>
                <w:sz w:val="24"/>
              </w:rPr>
            </w:pPr>
          </w:p>
          <w:p>
            <w:pPr>
              <w:widowControl/>
              <w:jc w:val="left"/>
              <w:rPr>
                <w:rFonts w:eastAsia="仿宋_GB2312"/>
                <w:sz w:val="24"/>
              </w:rPr>
            </w:pPr>
          </w:p>
          <w:p>
            <w:pPr>
              <w:pStyle w:val="10"/>
              <w:widowControl w:val="0"/>
              <w:spacing w:before="0" w:beforeAutospacing="0" w:after="0" w:afterAutospacing="0" w:line="390" w:lineRule="exact"/>
              <w:jc w:val="both"/>
              <w:rPr>
                <w:rFonts w:ascii="Times New Roman" w:hAnsi="Times New Roman" w:eastAsia="仿宋_GB2312" w:cs="Times New Roman"/>
              </w:rPr>
            </w:pPr>
          </w:p>
          <w:p>
            <w:pPr>
              <w:pStyle w:val="10"/>
              <w:widowControl w:val="0"/>
              <w:spacing w:before="0" w:beforeAutospacing="0" w:after="0" w:afterAutospacing="0" w:line="390" w:lineRule="exact"/>
              <w:ind w:firstLine="480" w:firstLineChars="200"/>
              <w:jc w:val="both"/>
              <w:rPr>
                <w:rFonts w:ascii="Times New Roman" w:hAnsi="Times New Roman" w:eastAsia="仿宋_GB2312" w:cs="Times New Roman"/>
              </w:rPr>
            </w:pPr>
          </w:p>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rPr>
              <w:t>提名该候选人为江西省科学技术特别贡献奖人选。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230" w:hRule="atLeast"/>
          <w:jc w:val="center"/>
        </w:trPr>
        <w:tc>
          <w:tcPr>
            <w:tcW w:w="8954" w:type="dxa"/>
            <w:gridSpan w:val="4"/>
            <w:tcBorders>
              <w:top w:val="single" w:color="auto" w:sz="4" w:space="0"/>
              <w:left w:val="single" w:color="auto" w:sz="8" w:space="0"/>
              <w:bottom w:val="single" w:color="auto" w:sz="8" w:space="0"/>
              <w:right w:val="single" w:color="auto" w:sz="8" w:space="0"/>
            </w:tcBorders>
          </w:tcPr>
          <w:p>
            <w:pPr>
              <w:autoSpaceDE w:val="0"/>
              <w:autoSpaceDN w:val="0"/>
              <w:adjustRightInd w:val="0"/>
              <w:spacing w:line="360" w:lineRule="exact"/>
              <w:rPr>
                <w:rFonts w:eastAsia="仿宋_GB2312"/>
                <w:sz w:val="24"/>
              </w:rPr>
            </w:pPr>
            <w:r>
              <w:rPr>
                <w:rFonts w:eastAsia="仿宋_GB2312"/>
                <w:sz w:val="24"/>
              </w:rPr>
              <w:t xml:space="preserve">   </w:t>
            </w:r>
            <w:r>
              <w:rPr>
                <w:rFonts w:eastAsia="仿宋_GB2312"/>
                <w:b/>
                <w:bCs/>
                <w:sz w:val="24"/>
              </w:rPr>
              <w:t>声明：</w:t>
            </w:r>
            <w:r>
              <w:rPr>
                <w:rFonts w:eastAsia="仿宋_GB2312"/>
                <w:sz w:val="24"/>
              </w:rPr>
              <w:t>本人严格遵守《江西省科学技术奖励办法》及其实施细则的有关规定和省科学技术奖励委员会办公室对提名工作的要求，承诺遵守提名及评审工作纪律，所提供的提名材料真实有效，且不存在任何违反《中华人民共和国保守国家秘密法》和《科学技术保密规定》等相关法律法规及侵犯他人知识产权的情形。作为提名人，本人承诺配合询问。如产生争议，将负责核实查证并出具调查核实意见。如有材料虚假或违纪行为，愿意承担相应责任并接受相应处理。</w:t>
            </w:r>
          </w:p>
          <w:p>
            <w:pPr>
              <w:pStyle w:val="3"/>
              <w:spacing w:line="320" w:lineRule="exact"/>
              <w:rPr>
                <w:rFonts w:ascii="Times New Roman" w:eastAsia="仿宋_GB2312"/>
              </w:rPr>
            </w:pPr>
          </w:p>
          <w:p>
            <w:pPr>
              <w:pStyle w:val="3"/>
              <w:spacing w:line="320" w:lineRule="exact"/>
              <w:rPr>
                <w:rFonts w:ascii="Times New Roman" w:eastAsia="仿宋_GB2312"/>
              </w:rPr>
            </w:pPr>
            <w:r>
              <w:rPr>
                <w:rFonts w:ascii="Times New Roman" w:eastAsia="仿宋_GB2312"/>
              </w:rPr>
              <w:t xml:space="preserve">                                              提名专家签名：</w:t>
            </w:r>
          </w:p>
          <w:p>
            <w:pPr>
              <w:pStyle w:val="3"/>
              <w:spacing w:line="320" w:lineRule="exact"/>
              <w:rPr>
                <w:rFonts w:ascii="Times New Roman" w:eastAsia="仿宋_GB2312"/>
              </w:rPr>
            </w:pPr>
          </w:p>
          <w:p>
            <w:pPr>
              <w:pStyle w:val="10"/>
              <w:widowControl w:val="0"/>
              <w:spacing w:before="0" w:beforeAutospacing="0" w:after="0" w:afterAutospacing="0" w:line="320" w:lineRule="exact"/>
              <w:ind w:firstLine="480" w:firstLineChars="200"/>
              <w:jc w:val="both"/>
              <w:rPr>
                <w:rFonts w:ascii="Times New Roman" w:hAnsi="Times New Roman" w:eastAsia="仿宋_GB2312" w:cs="Times New Roman"/>
                <w:kern w:val="2"/>
              </w:rPr>
            </w:pPr>
            <w:r>
              <w:rPr>
                <w:rFonts w:ascii="Times New Roman" w:hAnsi="Times New Roman" w:eastAsia="仿宋_GB2312" w:cs="Times New Roman"/>
                <w:kern w:val="2"/>
              </w:rPr>
              <w:t xml:space="preserve">                                                      年    月    日</w:t>
            </w:r>
          </w:p>
        </w:tc>
      </w:tr>
    </w:tbl>
    <w:p>
      <w:pPr>
        <w:rPr>
          <w:sz w:val="28"/>
          <w:szCs w:val="28"/>
        </w:rPr>
      </w:pPr>
      <w:r>
        <w:t>注：每位提名专家1页，可以复制</w:t>
      </w:r>
      <w:r>
        <w:rPr>
          <w:sz w:val="28"/>
          <w:szCs w:val="28"/>
        </w:rPr>
        <w:t>。</w:t>
      </w:r>
    </w:p>
    <w:p>
      <w:pPr>
        <w:pStyle w:val="25"/>
        <w:ind w:firstLine="0" w:firstLineChars="0"/>
        <w:jc w:val="center"/>
        <w:outlineLvl w:val="1"/>
        <w:rPr>
          <w:rFonts w:ascii="Times New Roman"/>
          <w:b/>
          <w:color w:val="000000"/>
          <w:sz w:val="32"/>
          <w:szCs w:val="32"/>
        </w:rPr>
      </w:pPr>
      <w:r>
        <w:rPr>
          <w:rFonts w:ascii="Times New Roman"/>
          <w:sz w:val="28"/>
          <w:szCs w:val="28"/>
        </w:rPr>
        <w:br w:type="page"/>
      </w:r>
      <w:r>
        <w:rPr>
          <w:rFonts w:ascii="Times New Roman" w:eastAsia="黑体"/>
          <w:bCs/>
          <w:color w:val="000000"/>
          <w:sz w:val="32"/>
          <w:szCs w:val="32"/>
        </w:rPr>
        <w:t>三、工作简历</w:t>
      </w:r>
    </w:p>
    <w:tbl>
      <w:tblPr>
        <w:tblStyle w:val="11"/>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021"/>
        <w:gridCol w:w="3020"/>
        <w:gridCol w:w="30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 xml:space="preserve">  年   月 至    年   月</w:t>
            </w:r>
          </w:p>
        </w:tc>
        <w:tc>
          <w:tcPr>
            <w:tcW w:w="3020"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工  作  单  位</w:t>
            </w:r>
          </w:p>
        </w:tc>
        <w:tc>
          <w:tcPr>
            <w:tcW w:w="3031" w:type="dxa"/>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职务、职称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5"/>
              <w:spacing w:line="390" w:lineRule="exact"/>
              <w:jc w:val="center"/>
              <w:rPr>
                <w:rFonts w:ascii="Times New Roman" w:eastAsia="仿宋_GB2312"/>
                <w:color w:val="000000"/>
                <w:szCs w:val="24"/>
              </w:rPr>
            </w:pPr>
          </w:p>
        </w:tc>
        <w:tc>
          <w:tcPr>
            <w:tcW w:w="3020" w:type="dxa"/>
            <w:vAlign w:val="center"/>
          </w:tcPr>
          <w:p>
            <w:pPr>
              <w:pStyle w:val="25"/>
              <w:spacing w:line="390" w:lineRule="exact"/>
              <w:jc w:val="center"/>
              <w:rPr>
                <w:rFonts w:ascii="Times New Roman" w:eastAsia="仿宋_GB2312"/>
                <w:color w:val="000000"/>
                <w:szCs w:val="24"/>
              </w:rPr>
            </w:pPr>
          </w:p>
        </w:tc>
        <w:tc>
          <w:tcPr>
            <w:tcW w:w="3031" w:type="dxa"/>
            <w:vAlign w:val="center"/>
          </w:tcPr>
          <w:p>
            <w:pPr>
              <w:pStyle w:val="25"/>
              <w:spacing w:line="390" w:lineRule="exact"/>
              <w:jc w:val="center"/>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5"/>
              <w:spacing w:line="390" w:lineRule="exact"/>
              <w:jc w:val="center"/>
              <w:rPr>
                <w:rFonts w:ascii="Times New Roman" w:eastAsia="仿宋_GB2312"/>
                <w:color w:val="000000"/>
                <w:szCs w:val="24"/>
              </w:rPr>
            </w:pPr>
          </w:p>
        </w:tc>
        <w:tc>
          <w:tcPr>
            <w:tcW w:w="3020" w:type="dxa"/>
            <w:vAlign w:val="center"/>
          </w:tcPr>
          <w:p>
            <w:pPr>
              <w:pStyle w:val="25"/>
              <w:spacing w:line="390" w:lineRule="exact"/>
              <w:jc w:val="center"/>
              <w:rPr>
                <w:rFonts w:ascii="Times New Roman" w:eastAsia="仿宋_GB2312"/>
                <w:color w:val="000000"/>
                <w:szCs w:val="24"/>
              </w:rPr>
            </w:pPr>
          </w:p>
        </w:tc>
        <w:tc>
          <w:tcPr>
            <w:tcW w:w="3031" w:type="dxa"/>
            <w:vAlign w:val="center"/>
          </w:tcPr>
          <w:p>
            <w:pPr>
              <w:pStyle w:val="25"/>
              <w:spacing w:line="390" w:lineRule="exact"/>
              <w:jc w:val="center"/>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5"/>
              <w:spacing w:line="390" w:lineRule="exact"/>
              <w:jc w:val="center"/>
              <w:rPr>
                <w:rFonts w:ascii="Times New Roman" w:eastAsia="仿宋_GB2312"/>
                <w:color w:val="000000"/>
                <w:szCs w:val="24"/>
              </w:rPr>
            </w:pPr>
          </w:p>
        </w:tc>
        <w:tc>
          <w:tcPr>
            <w:tcW w:w="3020" w:type="dxa"/>
            <w:vAlign w:val="center"/>
          </w:tcPr>
          <w:p>
            <w:pPr>
              <w:pStyle w:val="25"/>
              <w:spacing w:line="390" w:lineRule="exact"/>
              <w:jc w:val="center"/>
              <w:rPr>
                <w:rFonts w:ascii="Times New Roman" w:eastAsia="仿宋_GB2312"/>
                <w:color w:val="000000"/>
                <w:szCs w:val="24"/>
              </w:rPr>
            </w:pPr>
          </w:p>
        </w:tc>
        <w:tc>
          <w:tcPr>
            <w:tcW w:w="3031" w:type="dxa"/>
            <w:vAlign w:val="center"/>
          </w:tcPr>
          <w:p>
            <w:pPr>
              <w:pStyle w:val="25"/>
              <w:spacing w:line="390" w:lineRule="exact"/>
              <w:jc w:val="center"/>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5"/>
              <w:spacing w:line="390" w:lineRule="exact"/>
              <w:jc w:val="center"/>
              <w:rPr>
                <w:rFonts w:ascii="Times New Roman" w:eastAsia="仿宋_GB2312"/>
                <w:color w:val="000000"/>
                <w:szCs w:val="24"/>
              </w:rPr>
            </w:pPr>
          </w:p>
        </w:tc>
        <w:tc>
          <w:tcPr>
            <w:tcW w:w="3020" w:type="dxa"/>
            <w:vAlign w:val="center"/>
          </w:tcPr>
          <w:p>
            <w:pPr>
              <w:pStyle w:val="25"/>
              <w:spacing w:line="390" w:lineRule="exact"/>
              <w:jc w:val="center"/>
              <w:rPr>
                <w:rFonts w:ascii="Times New Roman" w:eastAsia="仿宋_GB2312"/>
                <w:color w:val="000000"/>
                <w:szCs w:val="24"/>
              </w:rPr>
            </w:pPr>
          </w:p>
        </w:tc>
        <w:tc>
          <w:tcPr>
            <w:tcW w:w="3031" w:type="dxa"/>
            <w:vAlign w:val="center"/>
          </w:tcPr>
          <w:p>
            <w:pPr>
              <w:pStyle w:val="25"/>
              <w:spacing w:line="390" w:lineRule="exact"/>
              <w:jc w:val="center"/>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5"/>
              <w:spacing w:line="390" w:lineRule="exact"/>
              <w:jc w:val="center"/>
              <w:rPr>
                <w:rFonts w:ascii="Times New Roman" w:eastAsia="仿宋_GB2312"/>
                <w:color w:val="000000"/>
                <w:szCs w:val="24"/>
              </w:rPr>
            </w:pPr>
          </w:p>
        </w:tc>
        <w:tc>
          <w:tcPr>
            <w:tcW w:w="3020" w:type="dxa"/>
            <w:vAlign w:val="center"/>
          </w:tcPr>
          <w:p>
            <w:pPr>
              <w:pStyle w:val="25"/>
              <w:spacing w:line="390" w:lineRule="exact"/>
              <w:jc w:val="center"/>
              <w:rPr>
                <w:rFonts w:ascii="Times New Roman" w:eastAsia="仿宋_GB2312"/>
                <w:color w:val="000000"/>
                <w:szCs w:val="24"/>
              </w:rPr>
            </w:pPr>
          </w:p>
        </w:tc>
        <w:tc>
          <w:tcPr>
            <w:tcW w:w="3031" w:type="dxa"/>
            <w:vAlign w:val="center"/>
          </w:tcPr>
          <w:p>
            <w:pPr>
              <w:pStyle w:val="25"/>
              <w:spacing w:line="390" w:lineRule="exact"/>
              <w:jc w:val="center"/>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5"/>
              <w:spacing w:line="390" w:lineRule="exact"/>
              <w:jc w:val="center"/>
              <w:rPr>
                <w:rFonts w:ascii="Times New Roman" w:eastAsia="仿宋_GB2312"/>
                <w:color w:val="000000"/>
                <w:szCs w:val="24"/>
              </w:rPr>
            </w:pPr>
          </w:p>
        </w:tc>
        <w:tc>
          <w:tcPr>
            <w:tcW w:w="3020" w:type="dxa"/>
            <w:vAlign w:val="center"/>
          </w:tcPr>
          <w:p>
            <w:pPr>
              <w:pStyle w:val="25"/>
              <w:spacing w:line="390" w:lineRule="exact"/>
              <w:jc w:val="center"/>
              <w:rPr>
                <w:rFonts w:ascii="Times New Roman" w:eastAsia="仿宋_GB2312"/>
                <w:color w:val="000000"/>
                <w:szCs w:val="24"/>
              </w:rPr>
            </w:pPr>
          </w:p>
        </w:tc>
        <w:tc>
          <w:tcPr>
            <w:tcW w:w="3031" w:type="dxa"/>
            <w:vAlign w:val="center"/>
          </w:tcPr>
          <w:p>
            <w:pPr>
              <w:pStyle w:val="25"/>
              <w:spacing w:line="390" w:lineRule="exact"/>
              <w:jc w:val="center"/>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5"/>
              <w:spacing w:line="390" w:lineRule="exact"/>
              <w:jc w:val="center"/>
              <w:rPr>
                <w:rFonts w:ascii="Times New Roman" w:eastAsia="仿宋_GB2312"/>
                <w:color w:val="000000"/>
                <w:szCs w:val="24"/>
              </w:rPr>
            </w:pPr>
          </w:p>
        </w:tc>
        <w:tc>
          <w:tcPr>
            <w:tcW w:w="3020" w:type="dxa"/>
            <w:vAlign w:val="center"/>
          </w:tcPr>
          <w:p>
            <w:pPr>
              <w:pStyle w:val="25"/>
              <w:spacing w:line="390" w:lineRule="exact"/>
              <w:jc w:val="center"/>
              <w:rPr>
                <w:rFonts w:ascii="Times New Roman" w:eastAsia="仿宋_GB2312"/>
                <w:color w:val="000000"/>
                <w:szCs w:val="24"/>
              </w:rPr>
            </w:pPr>
          </w:p>
        </w:tc>
        <w:tc>
          <w:tcPr>
            <w:tcW w:w="3031" w:type="dxa"/>
            <w:vAlign w:val="center"/>
          </w:tcPr>
          <w:p>
            <w:pPr>
              <w:pStyle w:val="25"/>
              <w:spacing w:line="390" w:lineRule="exact"/>
              <w:jc w:val="center"/>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5"/>
              <w:spacing w:line="390" w:lineRule="exact"/>
              <w:jc w:val="center"/>
              <w:rPr>
                <w:rFonts w:ascii="Times New Roman" w:eastAsia="仿宋_GB2312"/>
                <w:color w:val="000000"/>
                <w:szCs w:val="24"/>
              </w:rPr>
            </w:pPr>
          </w:p>
        </w:tc>
        <w:tc>
          <w:tcPr>
            <w:tcW w:w="3020" w:type="dxa"/>
            <w:vAlign w:val="center"/>
          </w:tcPr>
          <w:p>
            <w:pPr>
              <w:pStyle w:val="25"/>
              <w:spacing w:line="390" w:lineRule="exact"/>
              <w:jc w:val="center"/>
              <w:rPr>
                <w:rFonts w:ascii="Times New Roman" w:eastAsia="仿宋_GB2312"/>
                <w:color w:val="000000"/>
                <w:szCs w:val="24"/>
              </w:rPr>
            </w:pPr>
          </w:p>
        </w:tc>
        <w:tc>
          <w:tcPr>
            <w:tcW w:w="3031" w:type="dxa"/>
            <w:vAlign w:val="center"/>
          </w:tcPr>
          <w:p>
            <w:pPr>
              <w:pStyle w:val="25"/>
              <w:spacing w:line="390" w:lineRule="exact"/>
              <w:jc w:val="center"/>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5"/>
              <w:spacing w:line="390" w:lineRule="exact"/>
              <w:jc w:val="center"/>
              <w:rPr>
                <w:rFonts w:ascii="Times New Roman" w:eastAsia="仿宋_GB2312"/>
                <w:color w:val="000000"/>
                <w:szCs w:val="24"/>
              </w:rPr>
            </w:pPr>
          </w:p>
        </w:tc>
        <w:tc>
          <w:tcPr>
            <w:tcW w:w="3020" w:type="dxa"/>
            <w:vAlign w:val="center"/>
          </w:tcPr>
          <w:p>
            <w:pPr>
              <w:pStyle w:val="25"/>
              <w:spacing w:line="390" w:lineRule="exact"/>
              <w:jc w:val="center"/>
              <w:rPr>
                <w:rFonts w:ascii="Times New Roman" w:eastAsia="仿宋_GB2312"/>
                <w:color w:val="000000"/>
                <w:szCs w:val="24"/>
              </w:rPr>
            </w:pPr>
          </w:p>
        </w:tc>
        <w:tc>
          <w:tcPr>
            <w:tcW w:w="3031" w:type="dxa"/>
            <w:vAlign w:val="center"/>
          </w:tcPr>
          <w:p>
            <w:pPr>
              <w:pStyle w:val="25"/>
              <w:spacing w:line="390" w:lineRule="exact"/>
              <w:jc w:val="center"/>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5"/>
              <w:spacing w:line="390" w:lineRule="exact"/>
              <w:jc w:val="center"/>
              <w:rPr>
                <w:rFonts w:ascii="Times New Roman" w:eastAsia="仿宋_GB2312"/>
                <w:color w:val="000000"/>
                <w:szCs w:val="24"/>
              </w:rPr>
            </w:pPr>
          </w:p>
        </w:tc>
        <w:tc>
          <w:tcPr>
            <w:tcW w:w="3020" w:type="dxa"/>
            <w:vAlign w:val="center"/>
          </w:tcPr>
          <w:p>
            <w:pPr>
              <w:pStyle w:val="25"/>
              <w:spacing w:line="390" w:lineRule="exact"/>
              <w:jc w:val="center"/>
              <w:rPr>
                <w:rFonts w:ascii="Times New Roman" w:eastAsia="仿宋_GB2312"/>
                <w:color w:val="000000"/>
                <w:szCs w:val="24"/>
              </w:rPr>
            </w:pPr>
          </w:p>
        </w:tc>
        <w:tc>
          <w:tcPr>
            <w:tcW w:w="3031" w:type="dxa"/>
            <w:vAlign w:val="center"/>
          </w:tcPr>
          <w:p>
            <w:pPr>
              <w:pStyle w:val="25"/>
              <w:spacing w:line="390" w:lineRule="exact"/>
              <w:jc w:val="center"/>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5"/>
              <w:spacing w:line="390" w:lineRule="exact"/>
              <w:jc w:val="center"/>
              <w:rPr>
                <w:rFonts w:ascii="Times New Roman" w:eastAsia="仿宋_GB2312"/>
                <w:color w:val="000000"/>
                <w:szCs w:val="24"/>
              </w:rPr>
            </w:pPr>
          </w:p>
        </w:tc>
        <w:tc>
          <w:tcPr>
            <w:tcW w:w="3020" w:type="dxa"/>
            <w:vAlign w:val="center"/>
          </w:tcPr>
          <w:p>
            <w:pPr>
              <w:pStyle w:val="25"/>
              <w:spacing w:line="390" w:lineRule="exact"/>
              <w:jc w:val="center"/>
              <w:rPr>
                <w:rFonts w:ascii="Times New Roman" w:eastAsia="仿宋_GB2312"/>
                <w:color w:val="000000"/>
                <w:szCs w:val="24"/>
              </w:rPr>
            </w:pPr>
          </w:p>
        </w:tc>
        <w:tc>
          <w:tcPr>
            <w:tcW w:w="3031" w:type="dxa"/>
            <w:vAlign w:val="center"/>
          </w:tcPr>
          <w:p>
            <w:pPr>
              <w:pStyle w:val="25"/>
              <w:spacing w:line="390" w:lineRule="exact"/>
              <w:jc w:val="center"/>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5"/>
              <w:spacing w:line="390" w:lineRule="exact"/>
              <w:jc w:val="center"/>
              <w:rPr>
                <w:rFonts w:ascii="Times New Roman" w:eastAsia="仿宋_GB2312"/>
                <w:color w:val="000000"/>
                <w:szCs w:val="24"/>
              </w:rPr>
            </w:pPr>
          </w:p>
        </w:tc>
        <w:tc>
          <w:tcPr>
            <w:tcW w:w="3020" w:type="dxa"/>
            <w:vAlign w:val="center"/>
          </w:tcPr>
          <w:p>
            <w:pPr>
              <w:pStyle w:val="25"/>
              <w:spacing w:line="390" w:lineRule="exact"/>
              <w:jc w:val="center"/>
              <w:rPr>
                <w:rFonts w:ascii="Times New Roman" w:eastAsia="仿宋_GB2312"/>
                <w:color w:val="000000"/>
                <w:szCs w:val="24"/>
              </w:rPr>
            </w:pPr>
          </w:p>
        </w:tc>
        <w:tc>
          <w:tcPr>
            <w:tcW w:w="3031" w:type="dxa"/>
            <w:vAlign w:val="center"/>
          </w:tcPr>
          <w:p>
            <w:pPr>
              <w:pStyle w:val="25"/>
              <w:spacing w:line="390" w:lineRule="exact"/>
              <w:jc w:val="center"/>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5"/>
              <w:spacing w:line="390" w:lineRule="exact"/>
              <w:jc w:val="center"/>
              <w:rPr>
                <w:rFonts w:ascii="Times New Roman" w:eastAsia="仿宋_GB2312"/>
                <w:color w:val="000000"/>
                <w:szCs w:val="24"/>
              </w:rPr>
            </w:pPr>
          </w:p>
        </w:tc>
        <w:tc>
          <w:tcPr>
            <w:tcW w:w="3020" w:type="dxa"/>
            <w:vAlign w:val="center"/>
          </w:tcPr>
          <w:p>
            <w:pPr>
              <w:pStyle w:val="25"/>
              <w:spacing w:line="390" w:lineRule="exact"/>
              <w:jc w:val="center"/>
              <w:rPr>
                <w:rFonts w:ascii="Times New Roman" w:eastAsia="仿宋_GB2312"/>
                <w:color w:val="000000"/>
                <w:szCs w:val="24"/>
              </w:rPr>
            </w:pPr>
          </w:p>
        </w:tc>
        <w:tc>
          <w:tcPr>
            <w:tcW w:w="3031" w:type="dxa"/>
            <w:vAlign w:val="center"/>
          </w:tcPr>
          <w:p>
            <w:pPr>
              <w:pStyle w:val="25"/>
              <w:spacing w:line="390" w:lineRule="exact"/>
              <w:jc w:val="center"/>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021" w:type="dxa"/>
            <w:vAlign w:val="center"/>
          </w:tcPr>
          <w:p>
            <w:pPr>
              <w:pStyle w:val="25"/>
              <w:spacing w:line="390" w:lineRule="exact"/>
              <w:jc w:val="center"/>
              <w:rPr>
                <w:rFonts w:ascii="Times New Roman" w:eastAsia="仿宋_GB2312"/>
                <w:color w:val="000000"/>
                <w:szCs w:val="24"/>
              </w:rPr>
            </w:pPr>
          </w:p>
        </w:tc>
        <w:tc>
          <w:tcPr>
            <w:tcW w:w="3020" w:type="dxa"/>
            <w:vAlign w:val="center"/>
          </w:tcPr>
          <w:p>
            <w:pPr>
              <w:pStyle w:val="25"/>
              <w:spacing w:line="390" w:lineRule="exact"/>
              <w:jc w:val="center"/>
              <w:rPr>
                <w:rFonts w:ascii="Times New Roman" w:eastAsia="仿宋_GB2312"/>
                <w:color w:val="000000"/>
                <w:szCs w:val="24"/>
              </w:rPr>
            </w:pPr>
          </w:p>
        </w:tc>
        <w:tc>
          <w:tcPr>
            <w:tcW w:w="3031" w:type="dxa"/>
            <w:vAlign w:val="center"/>
          </w:tcPr>
          <w:p>
            <w:pPr>
              <w:pStyle w:val="25"/>
              <w:spacing w:line="390" w:lineRule="exact"/>
              <w:jc w:val="center"/>
              <w:rPr>
                <w:rFonts w:ascii="Times New Roman" w:eastAsia="仿宋_GB2312"/>
                <w:color w:val="000000"/>
                <w:szCs w:val="24"/>
              </w:rPr>
            </w:pPr>
          </w:p>
        </w:tc>
      </w:tr>
    </w:tbl>
    <w:p>
      <w:pPr>
        <w:pStyle w:val="25"/>
        <w:ind w:firstLine="0" w:firstLineChars="0"/>
        <w:jc w:val="center"/>
        <w:outlineLvl w:val="1"/>
        <w:rPr>
          <w:rFonts w:ascii="Times New Roman"/>
          <w:b/>
          <w:color w:val="000000"/>
          <w:sz w:val="32"/>
          <w:szCs w:val="32"/>
        </w:rPr>
      </w:pPr>
      <w:r>
        <w:rPr>
          <w:rFonts w:ascii="Times New Roman"/>
          <w:color w:val="000000"/>
          <w:sz w:val="28"/>
        </w:rPr>
        <w:br w:type="page"/>
      </w:r>
      <w:r>
        <w:rPr>
          <w:rFonts w:ascii="Times New Roman" w:eastAsia="黑体"/>
          <w:bCs/>
          <w:color w:val="000000"/>
          <w:sz w:val="32"/>
          <w:szCs w:val="32"/>
        </w:rPr>
        <w:t>四、候选人的主要科学技术成就和贡献</w:t>
      </w:r>
    </w:p>
    <w:p>
      <w:pPr>
        <w:pStyle w:val="25"/>
        <w:pBdr>
          <w:top w:val="single" w:color="auto" w:sz="4" w:space="0"/>
          <w:left w:val="single" w:color="auto" w:sz="4" w:space="0"/>
          <w:bottom w:val="single" w:color="auto" w:sz="4" w:space="0"/>
          <w:right w:val="single" w:color="auto" w:sz="4" w:space="0"/>
        </w:pBdr>
        <w:spacing w:line="280" w:lineRule="exact"/>
        <w:ind w:firstLine="0" w:firstLineChars="0"/>
        <w:rPr>
          <w:rFonts w:ascii="Times New Roman" w:eastAsia="仿宋_GB2312"/>
          <w:iCs/>
          <w:color w:val="000000"/>
          <w:szCs w:val="24"/>
        </w:rPr>
      </w:pPr>
      <w:r>
        <w:rPr>
          <w:rFonts w:ascii="Times New Roman" w:eastAsia="仿宋_GB2312"/>
          <w:iCs/>
          <w:color w:val="000000"/>
          <w:szCs w:val="24"/>
        </w:rPr>
        <w:t>请如实客观地填写候选人为我省科学技术事业发展所做的创造性工作；简明扼要表述以候选人为主完成的科学发现、技术发明或技术创新要点，在学科发展、推动行业技术进步等方面做出的突出贡献；对近5年的主要工作和贡献单列成段表述</w:t>
      </w:r>
      <w:r>
        <w:rPr>
          <w:rFonts w:hint="eastAsia" w:ascii="Times New Roman" w:eastAsia="仿宋_GB2312"/>
          <w:iCs/>
          <w:color w:val="000000"/>
          <w:szCs w:val="24"/>
        </w:rPr>
        <w:t>。</w:t>
      </w:r>
      <w:r>
        <w:rPr>
          <w:rFonts w:ascii="Times New Roman" w:eastAsia="仿宋_GB2312"/>
          <w:iCs/>
          <w:color w:val="000000"/>
          <w:szCs w:val="24"/>
        </w:rPr>
        <w:t>请以附表形式列出不超过10项候选人牵头完成的代表性课题或成果</w:t>
      </w:r>
      <w:r>
        <w:rPr>
          <w:rFonts w:hint="eastAsia" w:ascii="Times New Roman" w:eastAsia="仿宋_GB2312"/>
          <w:iCs/>
          <w:color w:val="000000"/>
          <w:szCs w:val="24"/>
        </w:rPr>
        <w:t>。（</w:t>
      </w:r>
      <w:r>
        <w:rPr>
          <w:rFonts w:ascii="Times New Roman" w:eastAsia="仿宋_GB2312"/>
          <w:iCs/>
          <w:color w:val="000000"/>
          <w:szCs w:val="24"/>
        </w:rPr>
        <w:t>限5000字内</w:t>
      </w:r>
      <w:r>
        <w:rPr>
          <w:rFonts w:hint="eastAsia" w:ascii="Times New Roman" w:eastAsia="仿宋_GB2312"/>
          <w:iCs/>
          <w:color w:val="000000"/>
          <w:szCs w:val="24"/>
        </w:rPr>
        <w:t>）</w:t>
      </w: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spacing w:line="390" w:lineRule="exact"/>
        <w:ind w:firstLine="0" w:firstLineChars="0"/>
        <w:rPr>
          <w:rFonts w:ascii="Times New Roman"/>
          <w:b/>
          <w:bCs/>
          <w:color w:val="000000"/>
          <w:sz w:val="28"/>
          <w:szCs w:val="28"/>
        </w:rPr>
      </w:pPr>
    </w:p>
    <w:p>
      <w:pPr>
        <w:rPr>
          <w:rFonts w:eastAsia="黑体"/>
          <w:bCs/>
          <w:color w:val="000000"/>
          <w:sz w:val="32"/>
          <w:szCs w:val="32"/>
        </w:rPr>
      </w:pPr>
      <w:r>
        <w:rPr>
          <w:rFonts w:eastAsia="黑体"/>
          <w:bCs/>
          <w:color w:val="000000"/>
          <w:sz w:val="32"/>
          <w:szCs w:val="32"/>
        </w:rPr>
        <w:br w:type="page"/>
      </w:r>
    </w:p>
    <w:p>
      <w:pPr>
        <w:pStyle w:val="25"/>
        <w:spacing w:line="400" w:lineRule="exact"/>
        <w:ind w:firstLine="0" w:firstLineChars="0"/>
        <w:jc w:val="center"/>
        <w:outlineLvl w:val="1"/>
        <w:rPr>
          <w:rFonts w:ascii="Times New Roman" w:eastAsia="黑体"/>
          <w:bCs/>
          <w:color w:val="000000"/>
          <w:sz w:val="32"/>
          <w:szCs w:val="32"/>
        </w:rPr>
      </w:pPr>
      <w:r>
        <w:rPr>
          <w:rFonts w:ascii="Times New Roman" w:eastAsia="黑体"/>
          <w:bCs/>
          <w:color w:val="000000"/>
          <w:sz w:val="32"/>
          <w:szCs w:val="32"/>
        </w:rPr>
        <w:t>附表：候选人代表性课题或成果（限10项）</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
        <w:gridCol w:w="1636"/>
        <w:gridCol w:w="2756"/>
        <w:gridCol w:w="3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918" w:type="dxa"/>
            <w:vAlign w:val="center"/>
          </w:tcPr>
          <w:p>
            <w:pPr>
              <w:jc w:val="center"/>
              <w:rPr>
                <w:rFonts w:eastAsia="仿宋_GB2312"/>
                <w:b/>
                <w:bCs/>
                <w:sz w:val="24"/>
              </w:rPr>
            </w:pPr>
            <w:r>
              <w:rPr>
                <w:rFonts w:eastAsia="仿宋_GB2312"/>
                <w:b/>
                <w:bCs/>
                <w:sz w:val="24"/>
              </w:rPr>
              <w:t>序号</w:t>
            </w:r>
          </w:p>
        </w:tc>
        <w:tc>
          <w:tcPr>
            <w:tcW w:w="1636" w:type="dxa"/>
            <w:vAlign w:val="center"/>
          </w:tcPr>
          <w:p>
            <w:pPr>
              <w:jc w:val="center"/>
              <w:rPr>
                <w:rFonts w:eastAsia="仿宋_GB2312"/>
                <w:b/>
                <w:bCs/>
                <w:sz w:val="24"/>
              </w:rPr>
            </w:pPr>
            <w:r>
              <w:rPr>
                <w:rFonts w:eastAsia="仿宋_GB2312"/>
                <w:b/>
                <w:bCs/>
                <w:sz w:val="24"/>
              </w:rPr>
              <w:t>时间</w:t>
            </w:r>
          </w:p>
        </w:tc>
        <w:tc>
          <w:tcPr>
            <w:tcW w:w="2756" w:type="dxa"/>
            <w:vAlign w:val="center"/>
          </w:tcPr>
          <w:p>
            <w:pPr>
              <w:jc w:val="center"/>
              <w:rPr>
                <w:rFonts w:eastAsia="仿宋_GB2312"/>
                <w:b/>
                <w:bCs/>
                <w:sz w:val="24"/>
              </w:rPr>
            </w:pPr>
            <w:r>
              <w:rPr>
                <w:rFonts w:eastAsia="仿宋_GB2312"/>
                <w:b/>
                <w:bCs/>
                <w:sz w:val="24"/>
              </w:rPr>
              <w:t>代表性课题或成果</w:t>
            </w:r>
          </w:p>
        </w:tc>
        <w:tc>
          <w:tcPr>
            <w:tcW w:w="3636" w:type="dxa"/>
            <w:vAlign w:val="center"/>
          </w:tcPr>
          <w:p>
            <w:pPr>
              <w:jc w:val="center"/>
              <w:rPr>
                <w:rFonts w:eastAsia="仿宋_GB2312"/>
                <w:b/>
                <w:bCs/>
                <w:sz w:val="24"/>
              </w:rPr>
            </w:pPr>
            <w:r>
              <w:rPr>
                <w:rFonts w:eastAsia="仿宋_GB2312"/>
                <w:b/>
                <w:bCs/>
                <w:sz w:val="24"/>
              </w:rPr>
              <w:t>本人作用和主要贡献（限100字）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918" w:type="dxa"/>
            <w:vAlign w:val="center"/>
          </w:tcPr>
          <w:p>
            <w:pPr>
              <w:jc w:val="center"/>
              <w:rPr>
                <w:rFonts w:eastAsia="仿宋_GB2312"/>
                <w:sz w:val="24"/>
              </w:rPr>
            </w:pPr>
            <w:r>
              <w:rPr>
                <w:rFonts w:eastAsia="仿宋_GB2312"/>
                <w:sz w:val="24"/>
              </w:rPr>
              <w:t>1</w:t>
            </w:r>
          </w:p>
        </w:tc>
        <w:tc>
          <w:tcPr>
            <w:tcW w:w="1636" w:type="dxa"/>
          </w:tcPr>
          <w:p>
            <w:pPr>
              <w:rPr>
                <w:rFonts w:eastAsia="仿宋_GB2312"/>
                <w:sz w:val="24"/>
              </w:rPr>
            </w:pPr>
          </w:p>
        </w:tc>
        <w:tc>
          <w:tcPr>
            <w:tcW w:w="2756" w:type="dxa"/>
          </w:tcPr>
          <w:p>
            <w:pPr>
              <w:rPr>
                <w:rFonts w:eastAsia="仿宋_GB2312"/>
                <w:sz w:val="24"/>
              </w:rPr>
            </w:pPr>
          </w:p>
        </w:tc>
        <w:tc>
          <w:tcPr>
            <w:tcW w:w="3636" w:type="dxa"/>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918" w:type="dxa"/>
            <w:vAlign w:val="center"/>
          </w:tcPr>
          <w:p>
            <w:pPr>
              <w:jc w:val="center"/>
              <w:rPr>
                <w:rFonts w:eastAsia="仿宋_GB2312"/>
                <w:sz w:val="24"/>
              </w:rPr>
            </w:pPr>
            <w:r>
              <w:rPr>
                <w:rFonts w:eastAsia="仿宋_GB2312"/>
                <w:sz w:val="24"/>
              </w:rPr>
              <w:t>2</w:t>
            </w:r>
          </w:p>
        </w:tc>
        <w:tc>
          <w:tcPr>
            <w:tcW w:w="1636" w:type="dxa"/>
          </w:tcPr>
          <w:p>
            <w:pPr>
              <w:rPr>
                <w:rFonts w:eastAsia="仿宋_GB2312"/>
                <w:sz w:val="24"/>
              </w:rPr>
            </w:pPr>
          </w:p>
        </w:tc>
        <w:tc>
          <w:tcPr>
            <w:tcW w:w="2756" w:type="dxa"/>
          </w:tcPr>
          <w:p>
            <w:pPr>
              <w:rPr>
                <w:rFonts w:eastAsia="仿宋_GB2312"/>
                <w:sz w:val="24"/>
              </w:rPr>
            </w:pPr>
          </w:p>
        </w:tc>
        <w:tc>
          <w:tcPr>
            <w:tcW w:w="3636" w:type="dxa"/>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918" w:type="dxa"/>
            <w:vAlign w:val="center"/>
          </w:tcPr>
          <w:p>
            <w:pPr>
              <w:jc w:val="center"/>
              <w:rPr>
                <w:rFonts w:eastAsia="仿宋_GB2312"/>
                <w:sz w:val="24"/>
              </w:rPr>
            </w:pPr>
            <w:r>
              <w:rPr>
                <w:rFonts w:eastAsia="仿宋_GB2312"/>
                <w:sz w:val="24"/>
              </w:rPr>
              <w:t>3</w:t>
            </w:r>
          </w:p>
        </w:tc>
        <w:tc>
          <w:tcPr>
            <w:tcW w:w="1636" w:type="dxa"/>
          </w:tcPr>
          <w:p>
            <w:pPr>
              <w:rPr>
                <w:rFonts w:eastAsia="仿宋_GB2312"/>
                <w:sz w:val="24"/>
              </w:rPr>
            </w:pPr>
          </w:p>
        </w:tc>
        <w:tc>
          <w:tcPr>
            <w:tcW w:w="2756" w:type="dxa"/>
          </w:tcPr>
          <w:p>
            <w:pPr>
              <w:rPr>
                <w:rFonts w:eastAsia="仿宋_GB2312"/>
                <w:sz w:val="24"/>
              </w:rPr>
            </w:pPr>
          </w:p>
        </w:tc>
        <w:tc>
          <w:tcPr>
            <w:tcW w:w="3636" w:type="dxa"/>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918" w:type="dxa"/>
            <w:vAlign w:val="center"/>
          </w:tcPr>
          <w:p>
            <w:pPr>
              <w:jc w:val="center"/>
              <w:rPr>
                <w:rFonts w:eastAsia="仿宋_GB2312"/>
                <w:sz w:val="24"/>
              </w:rPr>
            </w:pPr>
            <w:r>
              <w:rPr>
                <w:rFonts w:eastAsia="仿宋_GB2312"/>
                <w:sz w:val="24"/>
              </w:rPr>
              <w:t>4</w:t>
            </w:r>
          </w:p>
        </w:tc>
        <w:tc>
          <w:tcPr>
            <w:tcW w:w="1636" w:type="dxa"/>
          </w:tcPr>
          <w:p>
            <w:pPr>
              <w:rPr>
                <w:rFonts w:eastAsia="仿宋_GB2312"/>
                <w:sz w:val="24"/>
              </w:rPr>
            </w:pPr>
          </w:p>
        </w:tc>
        <w:tc>
          <w:tcPr>
            <w:tcW w:w="2756" w:type="dxa"/>
          </w:tcPr>
          <w:p>
            <w:pPr>
              <w:rPr>
                <w:rFonts w:eastAsia="仿宋_GB2312"/>
                <w:sz w:val="24"/>
              </w:rPr>
            </w:pPr>
          </w:p>
        </w:tc>
        <w:tc>
          <w:tcPr>
            <w:tcW w:w="3636" w:type="dxa"/>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918" w:type="dxa"/>
            <w:vAlign w:val="center"/>
          </w:tcPr>
          <w:p>
            <w:pPr>
              <w:jc w:val="center"/>
              <w:rPr>
                <w:rFonts w:eastAsia="仿宋_GB2312"/>
                <w:sz w:val="24"/>
              </w:rPr>
            </w:pPr>
            <w:r>
              <w:rPr>
                <w:rFonts w:eastAsia="仿宋_GB2312"/>
                <w:sz w:val="24"/>
              </w:rPr>
              <w:t>5</w:t>
            </w:r>
          </w:p>
        </w:tc>
        <w:tc>
          <w:tcPr>
            <w:tcW w:w="1636" w:type="dxa"/>
          </w:tcPr>
          <w:p>
            <w:pPr>
              <w:rPr>
                <w:rFonts w:eastAsia="仿宋_GB2312"/>
                <w:sz w:val="24"/>
              </w:rPr>
            </w:pPr>
          </w:p>
        </w:tc>
        <w:tc>
          <w:tcPr>
            <w:tcW w:w="2756" w:type="dxa"/>
          </w:tcPr>
          <w:p>
            <w:pPr>
              <w:rPr>
                <w:rFonts w:eastAsia="仿宋_GB2312"/>
                <w:sz w:val="24"/>
              </w:rPr>
            </w:pPr>
          </w:p>
        </w:tc>
        <w:tc>
          <w:tcPr>
            <w:tcW w:w="3636" w:type="dxa"/>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918" w:type="dxa"/>
            <w:vAlign w:val="center"/>
          </w:tcPr>
          <w:p>
            <w:pPr>
              <w:jc w:val="center"/>
              <w:rPr>
                <w:rFonts w:eastAsia="仿宋_GB2312"/>
                <w:sz w:val="24"/>
              </w:rPr>
            </w:pPr>
            <w:r>
              <w:rPr>
                <w:rFonts w:eastAsia="仿宋_GB2312"/>
                <w:sz w:val="24"/>
              </w:rPr>
              <w:t>6</w:t>
            </w:r>
          </w:p>
        </w:tc>
        <w:tc>
          <w:tcPr>
            <w:tcW w:w="1636" w:type="dxa"/>
          </w:tcPr>
          <w:p>
            <w:pPr>
              <w:rPr>
                <w:rFonts w:eastAsia="仿宋_GB2312"/>
                <w:sz w:val="24"/>
              </w:rPr>
            </w:pPr>
          </w:p>
        </w:tc>
        <w:tc>
          <w:tcPr>
            <w:tcW w:w="2756" w:type="dxa"/>
          </w:tcPr>
          <w:p>
            <w:pPr>
              <w:rPr>
                <w:rFonts w:eastAsia="仿宋_GB2312"/>
                <w:sz w:val="24"/>
              </w:rPr>
            </w:pPr>
          </w:p>
        </w:tc>
        <w:tc>
          <w:tcPr>
            <w:tcW w:w="3636" w:type="dxa"/>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918" w:type="dxa"/>
            <w:vAlign w:val="center"/>
          </w:tcPr>
          <w:p>
            <w:pPr>
              <w:jc w:val="center"/>
              <w:rPr>
                <w:rFonts w:eastAsia="仿宋_GB2312"/>
                <w:sz w:val="24"/>
              </w:rPr>
            </w:pPr>
            <w:r>
              <w:rPr>
                <w:rFonts w:eastAsia="仿宋_GB2312"/>
                <w:sz w:val="24"/>
              </w:rPr>
              <w:t>7</w:t>
            </w:r>
          </w:p>
        </w:tc>
        <w:tc>
          <w:tcPr>
            <w:tcW w:w="1636" w:type="dxa"/>
          </w:tcPr>
          <w:p>
            <w:pPr>
              <w:rPr>
                <w:rFonts w:eastAsia="仿宋_GB2312"/>
                <w:sz w:val="24"/>
              </w:rPr>
            </w:pPr>
          </w:p>
        </w:tc>
        <w:tc>
          <w:tcPr>
            <w:tcW w:w="2756" w:type="dxa"/>
          </w:tcPr>
          <w:p>
            <w:pPr>
              <w:rPr>
                <w:rFonts w:eastAsia="仿宋_GB2312"/>
                <w:sz w:val="24"/>
              </w:rPr>
            </w:pPr>
          </w:p>
        </w:tc>
        <w:tc>
          <w:tcPr>
            <w:tcW w:w="3636" w:type="dxa"/>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918" w:type="dxa"/>
            <w:vAlign w:val="center"/>
          </w:tcPr>
          <w:p>
            <w:pPr>
              <w:jc w:val="center"/>
              <w:rPr>
                <w:rFonts w:eastAsia="仿宋_GB2312"/>
                <w:sz w:val="24"/>
              </w:rPr>
            </w:pPr>
            <w:r>
              <w:rPr>
                <w:rFonts w:eastAsia="仿宋_GB2312"/>
                <w:sz w:val="24"/>
              </w:rPr>
              <w:t>8</w:t>
            </w:r>
          </w:p>
        </w:tc>
        <w:tc>
          <w:tcPr>
            <w:tcW w:w="1636" w:type="dxa"/>
          </w:tcPr>
          <w:p>
            <w:pPr>
              <w:rPr>
                <w:rFonts w:eastAsia="仿宋_GB2312"/>
                <w:sz w:val="24"/>
              </w:rPr>
            </w:pPr>
          </w:p>
        </w:tc>
        <w:tc>
          <w:tcPr>
            <w:tcW w:w="2756" w:type="dxa"/>
          </w:tcPr>
          <w:p>
            <w:pPr>
              <w:rPr>
                <w:rFonts w:eastAsia="仿宋_GB2312"/>
                <w:sz w:val="24"/>
              </w:rPr>
            </w:pPr>
          </w:p>
        </w:tc>
        <w:tc>
          <w:tcPr>
            <w:tcW w:w="3636" w:type="dxa"/>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918" w:type="dxa"/>
            <w:vAlign w:val="center"/>
          </w:tcPr>
          <w:p>
            <w:pPr>
              <w:jc w:val="center"/>
              <w:rPr>
                <w:rFonts w:eastAsia="仿宋_GB2312"/>
                <w:sz w:val="24"/>
              </w:rPr>
            </w:pPr>
            <w:r>
              <w:rPr>
                <w:rFonts w:eastAsia="仿宋_GB2312"/>
                <w:sz w:val="24"/>
              </w:rPr>
              <w:t>9</w:t>
            </w:r>
          </w:p>
        </w:tc>
        <w:tc>
          <w:tcPr>
            <w:tcW w:w="1636" w:type="dxa"/>
          </w:tcPr>
          <w:p>
            <w:pPr>
              <w:rPr>
                <w:rFonts w:eastAsia="仿宋_GB2312"/>
                <w:sz w:val="24"/>
              </w:rPr>
            </w:pPr>
          </w:p>
        </w:tc>
        <w:tc>
          <w:tcPr>
            <w:tcW w:w="2756" w:type="dxa"/>
          </w:tcPr>
          <w:p>
            <w:pPr>
              <w:rPr>
                <w:rFonts w:eastAsia="仿宋_GB2312"/>
                <w:sz w:val="24"/>
              </w:rPr>
            </w:pPr>
          </w:p>
        </w:tc>
        <w:tc>
          <w:tcPr>
            <w:tcW w:w="3636" w:type="dxa"/>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918" w:type="dxa"/>
            <w:vAlign w:val="center"/>
          </w:tcPr>
          <w:p>
            <w:pPr>
              <w:jc w:val="center"/>
              <w:rPr>
                <w:rFonts w:eastAsia="仿宋_GB2312"/>
                <w:sz w:val="24"/>
              </w:rPr>
            </w:pPr>
            <w:r>
              <w:rPr>
                <w:rFonts w:eastAsia="仿宋_GB2312"/>
                <w:sz w:val="24"/>
              </w:rPr>
              <w:t>10</w:t>
            </w:r>
          </w:p>
        </w:tc>
        <w:tc>
          <w:tcPr>
            <w:tcW w:w="1636" w:type="dxa"/>
          </w:tcPr>
          <w:p>
            <w:pPr>
              <w:rPr>
                <w:rFonts w:eastAsia="仿宋_GB2312"/>
                <w:sz w:val="24"/>
              </w:rPr>
            </w:pPr>
          </w:p>
        </w:tc>
        <w:tc>
          <w:tcPr>
            <w:tcW w:w="2756" w:type="dxa"/>
          </w:tcPr>
          <w:p>
            <w:pPr>
              <w:rPr>
                <w:rFonts w:eastAsia="仿宋_GB2312"/>
                <w:sz w:val="24"/>
              </w:rPr>
            </w:pPr>
          </w:p>
        </w:tc>
        <w:tc>
          <w:tcPr>
            <w:tcW w:w="3636" w:type="dxa"/>
          </w:tcPr>
          <w:p>
            <w:pPr>
              <w:rPr>
                <w:rFonts w:eastAsia="仿宋_GB2312"/>
                <w:sz w:val="24"/>
              </w:rPr>
            </w:pPr>
          </w:p>
        </w:tc>
      </w:tr>
    </w:tbl>
    <w:p>
      <w:pPr>
        <w:pStyle w:val="25"/>
        <w:spacing w:line="320" w:lineRule="exact"/>
        <w:ind w:firstLine="0" w:firstLineChars="0"/>
        <w:jc w:val="left"/>
        <w:outlineLvl w:val="1"/>
        <w:rPr>
          <w:rFonts w:ascii="Times New Roman" w:eastAsia="仿宋_GB2312"/>
          <w:color w:val="000000"/>
          <w:szCs w:val="24"/>
        </w:rPr>
      </w:pPr>
      <w:r>
        <w:rPr>
          <w:rFonts w:ascii="Times New Roman" w:eastAsia="仿宋_GB2312"/>
          <w:b/>
          <w:bCs/>
          <w:color w:val="000000"/>
          <w:szCs w:val="24"/>
        </w:rPr>
        <w:t xml:space="preserve">    承诺：1.</w:t>
      </w:r>
      <w:r>
        <w:rPr>
          <w:rFonts w:ascii="Times New Roman" w:eastAsia="仿宋_GB2312"/>
          <w:color w:val="000000"/>
          <w:szCs w:val="24"/>
        </w:rPr>
        <w:t>上述成果知识产权归国内所有且无争议。2.以下情况和规定已向所有合作者明确告知并征得同意：（1）上述论文专著及知识产权等用于</w:t>
      </w:r>
      <w:r>
        <w:rPr>
          <w:rFonts w:ascii="Times New Roman" w:eastAsia="仿宋_GB2312"/>
          <w:color w:val="auto"/>
          <w:szCs w:val="24"/>
          <w:highlight w:val="none"/>
        </w:rPr>
        <w:t>202</w:t>
      </w:r>
      <w:r>
        <w:rPr>
          <w:rFonts w:hint="eastAsia" w:ascii="Times New Roman" w:eastAsia="仿宋_GB2312"/>
          <w:color w:val="auto"/>
          <w:szCs w:val="24"/>
          <w:highlight w:val="none"/>
        </w:rPr>
        <w:t>3</w:t>
      </w:r>
      <w:r>
        <w:rPr>
          <w:rFonts w:ascii="Times New Roman" w:eastAsia="仿宋_GB2312"/>
          <w:color w:val="000000"/>
          <w:szCs w:val="24"/>
        </w:rPr>
        <w:t>年度江西省科学技术特别贡献奖；（2）与其他合作者的有关知情证明材料本人均已按规定上传。3.因未如实告知上述情况而引起争议的，本人愿意承担相应责任，并接受处理。</w:t>
      </w:r>
    </w:p>
    <w:p>
      <w:pPr>
        <w:pStyle w:val="25"/>
        <w:spacing w:line="320" w:lineRule="exact"/>
        <w:ind w:firstLine="420" w:firstLineChars="0"/>
        <w:outlineLvl w:val="1"/>
        <w:rPr>
          <w:rFonts w:ascii="Times New Roman" w:eastAsia="仿宋_GB2312"/>
          <w:b/>
          <w:bCs/>
          <w:color w:val="000000"/>
          <w:szCs w:val="24"/>
        </w:rPr>
      </w:pPr>
      <w:r>
        <w:rPr>
          <w:rFonts w:hint="eastAsia" w:ascii="Times New Roman" w:eastAsia="仿宋_GB2312"/>
          <w:b/>
          <w:bCs/>
          <w:color w:val="000000"/>
          <w:szCs w:val="24"/>
        </w:rPr>
        <w:t xml:space="preserve">         </w:t>
      </w:r>
      <w:r>
        <w:rPr>
          <w:rFonts w:ascii="Times New Roman" w:eastAsia="仿宋_GB2312"/>
          <w:b/>
          <w:bCs/>
          <w:color w:val="000000"/>
          <w:szCs w:val="24"/>
        </w:rPr>
        <w:t>候选人签名：</w:t>
      </w:r>
      <w:r>
        <w:rPr>
          <w:rFonts w:hint="eastAsia" w:ascii="Times New Roman" w:eastAsia="仿宋_GB2312"/>
          <w:b/>
          <w:bCs/>
          <w:color w:val="000000"/>
          <w:szCs w:val="24"/>
        </w:rPr>
        <w:t xml:space="preserve">                  </w:t>
      </w:r>
    </w:p>
    <w:p>
      <w:pPr>
        <w:pStyle w:val="25"/>
        <w:spacing w:line="320" w:lineRule="exact"/>
        <w:ind w:firstLine="0" w:firstLineChars="0"/>
        <w:jc w:val="center"/>
        <w:outlineLvl w:val="1"/>
        <w:rPr>
          <w:rFonts w:ascii="Times New Roman"/>
          <w:b/>
          <w:bCs/>
          <w:color w:val="000000"/>
          <w:sz w:val="32"/>
          <w:szCs w:val="32"/>
        </w:rPr>
      </w:pPr>
      <w:r>
        <w:rPr>
          <w:rFonts w:hint="eastAsia" w:ascii="Times New Roman" w:eastAsia="仿宋_GB2312"/>
          <w:b/>
          <w:bCs/>
          <w:color w:val="000000"/>
          <w:szCs w:val="24"/>
        </w:rPr>
        <w:t xml:space="preserve">                       年    月    日</w:t>
      </w:r>
      <w:r>
        <w:rPr>
          <w:rFonts w:ascii="Times New Roman" w:eastAsia="仿宋_GB2312"/>
          <w:color w:val="000000"/>
          <w:szCs w:val="24"/>
        </w:rPr>
        <w:br w:type="page"/>
      </w:r>
      <w:r>
        <w:rPr>
          <w:rFonts w:ascii="Times New Roman" w:eastAsia="黑体"/>
          <w:bCs/>
          <w:color w:val="000000"/>
          <w:sz w:val="32"/>
          <w:szCs w:val="32"/>
        </w:rPr>
        <w:t>五、候选人论文或专著发表情况</w:t>
      </w:r>
    </w:p>
    <w:p>
      <w:pPr>
        <w:pStyle w:val="25"/>
        <w:pBdr>
          <w:top w:val="single" w:color="auto" w:sz="4" w:space="0"/>
          <w:left w:val="single" w:color="auto" w:sz="4" w:space="0"/>
          <w:bottom w:val="single" w:color="auto" w:sz="4" w:space="0"/>
          <w:right w:val="single" w:color="auto" w:sz="4" w:space="0"/>
        </w:pBdr>
        <w:spacing w:line="400" w:lineRule="exact"/>
        <w:ind w:firstLine="0" w:firstLineChars="0"/>
        <w:jc w:val="center"/>
        <w:rPr>
          <w:rFonts w:ascii="Times New Roman" w:eastAsia="仿宋_GB2312"/>
          <w:bCs/>
          <w:iCs/>
          <w:color w:val="000000"/>
          <w:szCs w:val="24"/>
        </w:rPr>
      </w:pPr>
      <w:r>
        <w:rPr>
          <w:rFonts w:ascii="Times New Roman" w:eastAsia="仿宋_GB2312"/>
          <w:bCs/>
          <w:iCs/>
          <w:color w:val="000000"/>
          <w:szCs w:val="24"/>
        </w:rPr>
        <w:t>（请注明第几作者，建议1000字以内）</w:t>
      </w: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Bdr>
          <w:top w:val="single" w:color="auto" w:sz="4" w:space="0"/>
          <w:left w:val="single" w:color="auto" w:sz="4" w:space="0"/>
          <w:bottom w:val="single" w:color="auto" w:sz="4" w:space="0"/>
          <w:right w:val="single" w:color="auto" w:sz="4" w:space="0"/>
        </w:pBdr>
        <w:rPr>
          <w:color w:val="000000"/>
        </w:rPr>
      </w:pPr>
    </w:p>
    <w:p>
      <w:pPr>
        <w:pStyle w:val="25"/>
        <w:spacing w:line="400" w:lineRule="exact"/>
        <w:ind w:firstLine="0" w:firstLineChars="0"/>
        <w:jc w:val="center"/>
        <w:outlineLvl w:val="1"/>
        <w:rPr>
          <w:rFonts w:ascii="Times New Roman" w:eastAsia="黑体"/>
          <w:bCs/>
          <w:color w:val="000000"/>
          <w:sz w:val="32"/>
          <w:szCs w:val="32"/>
        </w:rPr>
      </w:pPr>
      <w:r>
        <w:rPr>
          <w:rFonts w:ascii="Times New Roman" w:eastAsia="黑体"/>
          <w:bCs/>
          <w:color w:val="000000"/>
          <w:sz w:val="32"/>
          <w:szCs w:val="32"/>
        </w:rPr>
        <w:t>六、候选人论文或专著被引用情况</w:t>
      </w:r>
    </w:p>
    <w:p>
      <w:pPr>
        <w:pStyle w:val="25"/>
        <w:pBdr>
          <w:top w:val="single" w:color="auto" w:sz="4" w:space="0"/>
          <w:left w:val="single" w:color="auto" w:sz="4" w:space="0"/>
          <w:bottom w:val="single" w:color="auto" w:sz="4" w:space="0"/>
          <w:right w:val="single" w:color="auto" w:sz="4" w:space="0"/>
        </w:pBdr>
        <w:spacing w:line="400" w:lineRule="exact"/>
        <w:ind w:firstLine="0" w:firstLineChars="0"/>
        <w:jc w:val="center"/>
        <w:outlineLvl w:val="1"/>
        <w:rPr>
          <w:rFonts w:ascii="Times New Roman" w:eastAsia="仿宋_GB2312"/>
          <w:bCs/>
          <w:iCs/>
          <w:color w:val="000000"/>
          <w:szCs w:val="24"/>
        </w:rPr>
      </w:pPr>
      <w:r>
        <w:rPr>
          <w:rFonts w:ascii="Times New Roman" w:eastAsia="仿宋_GB2312"/>
          <w:bCs/>
          <w:iCs/>
          <w:color w:val="000000"/>
          <w:szCs w:val="24"/>
        </w:rPr>
        <w:t>（请按照引文的学术影响程度，顺序填写，建议1000字以内）</w:t>
      </w: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pBdr>
          <w:top w:val="single" w:color="auto" w:sz="4" w:space="0"/>
          <w:left w:val="single" w:color="auto" w:sz="4" w:space="0"/>
          <w:bottom w:val="single" w:color="auto" w:sz="4" w:space="0"/>
          <w:right w:val="single" w:color="auto" w:sz="4" w:space="0"/>
        </w:pBdr>
        <w:spacing w:line="390" w:lineRule="exact"/>
        <w:ind w:firstLine="0" w:firstLineChars="0"/>
        <w:rPr>
          <w:rFonts w:ascii="Times New Roman"/>
          <w:color w:val="000000"/>
        </w:rPr>
      </w:pPr>
    </w:p>
    <w:p>
      <w:pPr>
        <w:pStyle w:val="25"/>
        <w:ind w:firstLine="0" w:firstLineChars="0"/>
        <w:jc w:val="center"/>
        <w:outlineLvl w:val="1"/>
        <w:rPr>
          <w:rFonts w:ascii="Times New Roman"/>
          <w:b/>
          <w:color w:val="000000"/>
          <w:sz w:val="32"/>
          <w:szCs w:val="32"/>
        </w:rPr>
      </w:pPr>
      <w:r>
        <w:rPr>
          <w:rFonts w:ascii="Times New Roman"/>
          <w:color w:val="000000"/>
          <w:sz w:val="28"/>
        </w:rPr>
        <w:br w:type="page"/>
      </w:r>
      <w:r>
        <w:rPr>
          <w:rFonts w:ascii="Times New Roman" w:eastAsia="黑体"/>
          <w:bCs/>
          <w:color w:val="000000"/>
          <w:sz w:val="32"/>
          <w:szCs w:val="32"/>
        </w:rPr>
        <w:t>七、候选人曾获奖励情况</w:t>
      </w:r>
    </w:p>
    <w:tbl>
      <w:tblPr>
        <w:tblStyle w:val="11"/>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166"/>
        <w:gridCol w:w="2074"/>
        <w:gridCol w:w="1971"/>
        <w:gridCol w:w="1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194" w:type="dxa"/>
            <w:vAlign w:val="center"/>
          </w:tcPr>
          <w:p>
            <w:pPr>
              <w:pStyle w:val="25"/>
              <w:spacing w:line="390" w:lineRule="exact"/>
              <w:ind w:firstLine="0" w:firstLineChars="0"/>
              <w:jc w:val="center"/>
              <w:rPr>
                <w:rFonts w:ascii="Times New Roman" w:eastAsia="仿宋_GB2312"/>
                <w:bCs/>
                <w:color w:val="000000"/>
                <w:szCs w:val="24"/>
              </w:rPr>
            </w:pPr>
            <w:r>
              <w:rPr>
                <w:rFonts w:ascii="Times New Roman" w:eastAsia="仿宋_GB2312"/>
                <w:bCs/>
                <w:color w:val="000000"/>
                <w:szCs w:val="24"/>
              </w:rPr>
              <w:t>获奖时间</w:t>
            </w:r>
          </w:p>
        </w:tc>
        <w:tc>
          <w:tcPr>
            <w:tcW w:w="2166" w:type="dxa"/>
            <w:vAlign w:val="center"/>
          </w:tcPr>
          <w:p>
            <w:pPr>
              <w:pStyle w:val="25"/>
              <w:spacing w:line="390" w:lineRule="exact"/>
              <w:ind w:firstLine="0" w:firstLineChars="0"/>
              <w:jc w:val="center"/>
              <w:rPr>
                <w:rFonts w:ascii="Times New Roman" w:eastAsia="仿宋_GB2312"/>
                <w:bCs/>
                <w:color w:val="000000"/>
                <w:szCs w:val="24"/>
              </w:rPr>
            </w:pPr>
            <w:r>
              <w:rPr>
                <w:rFonts w:ascii="Times New Roman" w:eastAsia="仿宋_GB2312"/>
                <w:bCs/>
                <w:color w:val="000000"/>
                <w:szCs w:val="24"/>
              </w:rPr>
              <w:t>获奖项目名称</w:t>
            </w:r>
          </w:p>
        </w:tc>
        <w:tc>
          <w:tcPr>
            <w:tcW w:w="2074" w:type="dxa"/>
            <w:vAlign w:val="center"/>
          </w:tcPr>
          <w:p>
            <w:pPr>
              <w:pStyle w:val="25"/>
              <w:spacing w:line="390" w:lineRule="exact"/>
              <w:ind w:firstLine="0" w:firstLineChars="0"/>
              <w:jc w:val="center"/>
              <w:rPr>
                <w:rFonts w:ascii="Times New Roman" w:eastAsia="仿宋_GB2312"/>
                <w:bCs/>
                <w:color w:val="000000"/>
                <w:szCs w:val="24"/>
              </w:rPr>
            </w:pPr>
            <w:r>
              <w:rPr>
                <w:rFonts w:ascii="Times New Roman" w:eastAsia="仿宋_GB2312"/>
                <w:bCs/>
                <w:color w:val="000000"/>
                <w:szCs w:val="24"/>
              </w:rPr>
              <w:t>奖项名称</w:t>
            </w:r>
          </w:p>
        </w:tc>
        <w:tc>
          <w:tcPr>
            <w:tcW w:w="1971" w:type="dxa"/>
            <w:vAlign w:val="center"/>
          </w:tcPr>
          <w:p>
            <w:pPr>
              <w:pStyle w:val="25"/>
              <w:spacing w:line="390" w:lineRule="exact"/>
              <w:ind w:firstLine="0" w:firstLineChars="0"/>
              <w:jc w:val="center"/>
              <w:rPr>
                <w:rFonts w:ascii="Times New Roman" w:eastAsia="仿宋_GB2312"/>
                <w:bCs/>
                <w:color w:val="000000"/>
                <w:szCs w:val="24"/>
              </w:rPr>
            </w:pPr>
            <w:r>
              <w:rPr>
                <w:rFonts w:ascii="Times New Roman" w:eastAsia="仿宋_GB2312"/>
                <w:bCs/>
                <w:color w:val="000000"/>
                <w:szCs w:val="24"/>
              </w:rPr>
              <w:t>奖励等级及排名</w:t>
            </w:r>
          </w:p>
        </w:tc>
        <w:tc>
          <w:tcPr>
            <w:tcW w:w="1667" w:type="dxa"/>
            <w:vAlign w:val="center"/>
          </w:tcPr>
          <w:p>
            <w:pPr>
              <w:pStyle w:val="25"/>
              <w:spacing w:line="390" w:lineRule="exact"/>
              <w:ind w:firstLine="0" w:firstLineChars="0"/>
              <w:jc w:val="center"/>
              <w:rPr>
                <w:rFonts w:ascii="Times New Roman" w:eastAsia="仿宋_GB2312"/>
                <w:bCs/>
                <w:color w:val="000000"/>
                <w:szCs w:val="24"/>
              </w:rPr>
            </w:pPr>
            <w:r>
              <w:rPr>
                <w:rFonts w:ascii="Times New Roman" w:eastAsia="仿宋_GB2312"/>
                <w:bCs/>
                <w:color w:val="000000"/>
                <w:szCs w:val="24"/>
              </w:rPr>
              <w:t>授奖单位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11" w:hRule="exact"/>
          <w:jc w:val="center"/>
        </w:trPr>
        <w:tc>
          <w:tcPr>
            <w:tcW w:w="1194" w:type="dxa"/>
          </w:tcPr>
          <w:p>
            <w:pPr>
              <w:pStyle w:val="25"/>
              <w:spacing w:line="390" w:lineRule="exact"/>
              <w:rPr>
                <w:rFonts w:ascii="Times New Roman" w:eastAsia="仿宋_GB2312"/>
                <w:color w:val="000000"/>
                <w:szCs w:val="24"/>
              </w:rPr>
            </w:pPr>
          </w:p>
        </w:tc>
        <w:tc>
          <w:tcPr>
            <w:tcW w:w="2166" w:type="dxa"/>
          </w:tcPr>
          <w:p>
            <w:pPr>
              <w:pStyle w:val="25"/>
              <w:spacing w:line="390" w:lineRule="exact"/>
              <w:rPr>
                <w:rFonts w:ascii="Times New Roman" w:eastAsia="仿宋_GB2312"/>
                <w:color w:val="000000"/>
                <w:szCs w:val="24"/>
              </w:rPr>
            </w:pPr>
          </w:p>
        </w:tc>
        <w:tc>
          <w:tcPr>
            <w:tcW w:w="2074" w:type="dxa"/>
          </w:tcPr>
          <w:p>
            <w:pPr>
              <w:pStyle w:val="25"/>
              <w:spacing w:line="390" w:lineRule="exact"/>
              <w:rPr>
                <w:rFonts w:ascii="Times New Roman" w:eastAsia="仿宋_GB2312"/>
                <w:color w:val="000000"/>
                <w:szCs w:val="24"/>
              </w:rPr>
            </w:pPr>
          </w:p>
        </w:tc>
        <w:tc>
          <w:tcPr>
            <w:tcW w:w="1971" w:type="dxa"/>
          </w:tcPr>
          <w:p>
            <w:pPr>
              <w:pStyle w:val="25"/>
              <w:spacing w:line="390" w:lineRule="exact"/>
              <w:rPr>
                <w:rFonts w:ascii="Times New Roman" w:eastAsia="仿宋_GB2312"/>
                <w:color w:val="000000"/>
                <w:szCs w:val="24"/>
              </w:rPr>
            </w:pPr>
          </w:p>
        </w:tc>
        <w:tc>
          <w:tcPr>
            <w:tcW w:w="1667" w:type="dxa"/>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8" w:hRule="exact"/>
          <w:jc w:val="center"/>
        </w:trPr>
        <w:tc>
          <w:tcPr>
            <w:tcW w:w="1194" w:type="dxa"/>
          </w:tcPr>
          <w:p>
            <w:pPr>
              <w:pStyle w:val="25"/>
              <w:spacing w:line="390" w:lineRule="exact"/>
              <w:rPr>
                <w:rFonts w:ascii="Times New Roman" w:eastAsia="仿宋_GB2312"/>
                <w:color w:val="000000"/>
                <w:szCs w:val="24"/>
              </w:rPr>
            </w:pPr>
          </w:p>
        </w:tc>
        <w:tc>
          <w:tcPr>
            <w:tcW w:w="2166" w:type="dxa"/>
          </w:tcPr>
          <w:p>
            <w:pPr>
              <w:pStyle w:val="25"/>
              <w:spacing w:line="390" w:lineRule="exact"/>
              <w:rPr>
                <w:rFonts w:ascii="Times New Roman" w:eastAsia="仿宋_GB2312"/>
                <w:color w:val="000000"/>
                <w:szCs w:val="24"/>
              </w:rPr>
            </w:pPr>
          </w:p>
        </w:tc>
        <w:tc>
          <w:tcPr>
            <w:tcW w:w="2074" w:type="dxa"/>
          </w:tcPr>
          <w:p>
            <w:pPr>
              <w:pStyle w:val="25"/>
              <w:spacing w:line="390" w:lineRule="exact"/>
              <w:rPr>
                <w:rFonts w:ascii="Times New Roman" w:eastAsia="仿宋_GB2312"/>
                <w:color w:val="000000"/>
                <w:szCs w:val="24"/>
              </w:rPr>
            </w:pPr>
          </w:p>
        </w:tc>
        <w:tc>
          <w:tcPr>
            <w:tcW w:w="1971" w:type="dxa"/>
          </w:tcPr>
          <w:p>
            <w:pPr>
              <w:pStyle w:val="25"/>
              <w:spacing w:line="390" w:lineRule="exact"/>
              <w:rPr>
                <w:rFonts w:ascii="Times New Roman" w:eastAsia="仿宋_GB2312"/>
                <w:color w:val="000000"/>
                <w:szCs w:val="24"/>
              </w:rPr>
            </w:pPr>
          </w:p>
        </w:tc>
        <w:tc>
          <w:tcPr>
            <w:tcW w:w="1667" w:type="dxa"/>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6" w:hRule="exact"/>
          <w:jc w:val="center"/>
        </w:trPr>
        <w:tc>
          <w:tcPr>
            <w:tcW w:w="1194" w:type="dxa"/>
          </w:tcPr>
          <w:p>
            <w:pPr>
              <w:pStyle w:val="25"/>
              <w:spacing w:line="390" w:lineRule="exact"/>
              <w:rPr>
                <w:rFonts w:ascii="Times New Roman" w:eastAsia="仿宋_GB2312"/>
                <w:color w:val="000000"/>
                <w:szCs w:val="24"/>
              </w:rPr>
            </w:pPr>
          </w:p>
        </w:tc>
        <w:tc>
          <w:tcPr>
            <w:tcW w:w="2166" w:type="dxa"/>
          </w:tcPr>
          <w:p>
            <w:pPr>
              <w:pStyle w:val="25"/>
              <w:spacing w:line="390" w:lineRule="exact"/>
              <w:rPr>
                <w:rFonts w:ascii="Times New Roman" w:eastAsia="仿宋_GB2312"/>
                <w:color w:val="000000"/>
                <w:szCs w:val="24"/>
              </w:rPr>
            </w:pPr>
          </w:p>
        </w:tc>
        <w:tc>
          <w:tcPr>
            <w:tcW w:w="2074" w:type="dxa"/>
          </w:tcPr>
          <w:p>
            <w:pPr>
              <w:pStyle w:val="25"/>
              <w:spacing w:line="390" w:lineRule="exact"/>
              <w:rPr>
                <w:rFonts w:ascii="Times New Roman" w:eastAsia="仿宋_GB2312"/>
                <w:color w:val="000000"/>
                <w:szCs w:val="24"/>
              </w:rPr>
            </w:pPr>
          </w:p>
        </w:tc>
        <w:tc>
          <w:tcPr>
            <w:tcW w:w="1971" w:type="dxa"/>
          </w:tcPr>
          <w:p>
            <w:pPr>
              <w:pStyle w:val="25"/>
              <w:spacing w:line="390" w:lineRule="exact"/>
              <w:rPr>
                <w:rFonts w:ascii="Times New Roman" w:eastAsia="仿宋_GB2312"/>
                <w:color w:val="000000"/>
                <w:szCs w:val="24"/>
              </w:rPr>
            </w:pPr>
          </w:p>
        </w:tc>
        <w:tc>
          <w:tcPr>
            <w:tcW w:w="1667" w:type="dxa"/>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0" w:hRule="exact"/>
          <w:jc w:val="center"/>
        </w:trPr>
        <w:tc>
          <w:tcPr>
            <w:tcW w:w="1194" w:type="dxa"/>
          </w:tcPr>
          <w:p>
            <w:pPr>
              <w:pStyle w:val="25"/>
              <w:spacing w:line="390" w:lineRule="exact"/>
              <w:rPr>
                <w:rFonts w:ascii="Times New Roman" w:eastAsia="仿宋_GB2312"/>
                <w:color w:val="000000"/>
                <w:szCs w:val="24"/>
              </w:rPr>
            </w:pPr>
          </w:p>
        </w:tc>
        <w:tc>
          <w:tcPr>
            <w:tcW w:w="2166" w:type="dxa"/>
          </w:tcPr>
          <w:p>
            <w:pPr>
              <w:pStyle w:val="25"/>
              <w:spacing w:line="390" w:lineRule="exact"/>
              <w:rPr>
                <w:rFonts w:ascii="Times New Roman" w:eastAsia="仿宋_GB2312"/>
                <w:color w:val="000000"/>
                <w:szCs w:val="24"/>
              </w:rPr>
            </w:pPr>
          </w:p>
        </w:tc>
        <w:tc>
          <w:tcPr>
            <w:tcW w:w="2074" w:type="dxa"/>
          </w:tcPr>
          <w:p>
            <w:pPr>
              <w:pStyle w:val="25"/>
              <w:spacing w:line="390" w:lineRule="exact"/>
              <w:rPr>
                <w:rFonts w:ascii="Times New Roman" w:eastAsia="仿宋_GB2312"/>
                <w:color w:val="000000"/>
                <w:szCs w:val="24"/>
              </w:rPr>
            </w:pPr>
          </w:p>
        </w:tc>
        <w:tc>
          <w:tcPr>
            <w:tcW w:w="1971" w:type="dxa"/>
          </w:tcPr>
          <w:p>
            <w:pPr>
              <w:pStyle w:val="25"/>
              <w:spacing w:line="390" w:lineRule="exact"/>
              <w:rPr>
                <w:rFonts w:ascii="Times New Roman" w:eastAsia="仿宋_GB2312"/>
                <w:color w:val="000000"/>
                <w:szCs w:val="24"/>
              </w:rPr>
            </w:pPr>
          </w:p>
        </w:tc>
        <w:tc>
          <w:tcPr>
            <w:tcW w:w="1667" w:type="dxa"/>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46" w:hRule="exact"/>
          <w:jc w:val="center"/>
        </w:trPr>
        <w:tc>
          <w:tcPr>
            <w:tcW w:w="1194" w:type="dxa"/>
          </w:tcPr>
          <w:p>
            <w:pPr>
              <w:pStyle w:val="25"/>
              <w:spacing w:line="390" w:lineRule="exact"/>
              <w:rPr>
                <w:rFonts w:ascii="Times New Roman" w:eastAsia="仿宋_GB2312"/>
                <w:color w:val="000000"/>
                <w:szCs w:val="24"/>
              </w:rPr>
            </w:pPr>
          </w:p>
        </w:tc>
        <w:tc>
          <w:tcPr>
            <w:tcW w:w="2166" w:type="dxa"/>
          </w:tcPr>
          <w:p>
            <w:pPr>
              <w:pStyle w:val="25"/>
              <w:spacing w:line="390" w:lineRule="exact"/>
              <w:rPr>
                <w:rFonts w:ascii="Times New Roman" w:eastAsia="仿宋_GB2312"/>
                <w:color w:val="000000"/>
                <w:szCs w:val="24"/>
              </w:rPr>
            </w:pPr>
          </w:p>
        </w:tc>
        <w:tc>
          <w:tcPr>
            <w:tcW w:w="2074" w:type="dxa"/>
          </w:tcPr>
          <w:p>
            <w:pPr>
              <w:pStyle w:val="25"/>
              <w:spacing w:line="390" w:lineRule="exact"/>
              <w:rPr>
                <w:rFonts w:ascii="Times New Roman" w:eastAsia="仿宋_GB2312"/>
                <w:color w:val="000000"/>
                <w:szCs w:val="24"/>
              </w:rPr>
            </w:pPr>
          </w:p>
        </w:tc>
        <w:tc>
          <w:tcPr>
            <w:tcW w:w="1971" w:type="dxa"/>
          </w:tcPr>
          <w:p>
            <w:pPr>
              <w:pStyle w:val="25"/>
              <w:spacing w:line="390" w:lineRule="exact"/>
              <w:rPr>
                <w:rFonts w:ascii="Times New Roman" w:eastAsia="仿宋_GB2312"/>
                <w:color w:val="000000"/>
                <w:szCs w:val="24"/>
              </w:rPr>
            </w:pPr>
          </w:p>
        </w:tc>
        <w:tc>
          <w:tcPr>
            <w:tcW w:w="1667" w:type="dxa"/>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9" w:hRule="exact"/>
          <w:jc w:val="center"/>
        </w:trPr>
        <w:tc>
          <w:tcPr>
            <w:tcW w:w="1194" w:type="dxa"/>
          </w:tcPr>
          <w:p>
            <w:pPr>
              <w:pStyle w:val="25"/>
              <w:spacing w:line="390" w:lineRule="exact"/>
              <w:rPr>
                <w:rFonts w:ascii="Times New Roman" w:eastAsia="仿宋_GB2312"/>
                <w:color w:val="000000"/>
                <w:szCs w:val="24"/>
              </w:rPr>
            </w:pPr>
          </w:p>
        </w:tc>
        <w:tc>
          <w:tcPr>
            <w:tcW w:w="2166" w:type="dxa"/>
          </w:tcPr>
          <w:p>
            <w:pPr>
              <w:pStyle w:val="25"/>
              <w:spacing w:line="390" w:lineRule="exact"/>
              <w:rPr>
                <w:rFonts w:ascii="Times New Roman" w:eastAsia="仿宋_GB2312"/>
                <w:color w:val="000000"/>
                <w:szCs w:val="24"/>
              </w:rPr>
            </w:pPr>
          </w:p>
        </w:tc>
        <w:tc>
          <w:tcPr>
            <w:tcW w:w="2074" w:type="dxa"/>
          </w:tcPr>
          <w:p>
            <w:pPr>
              <w:pStyle w:val="25"/>
              <w:spacing w:line="390" w:lineRule="exact"/>
              <w:rPr>
                <w:rFonts w:ascii="Times New Roman" w:eastAsia="仿宋_GB2312"/>
                <w:color w:val="000000"/>
                <w:szCs w:val="24"/>
              </w:rPr>
            </w:pPr>
          </w:p>
        </w:tc>
        <w:tc>
          <w:tcPr>
            <w:tcW w:w="1971" w:type="dxa"/>
          </w:tcPr>
          <w:p>
            <w:pPr>
              <w:pStyle w:val="25"/>
              <w:spacing w:line="390" w:lineRule="exact"/>
              <w:rPr>
                <w:rFonts w:ascii="Times New Roman" w:eastAsia="仿宋_GB2312"/>
                <w:color w:val="000000"/>
                <w:szCs w:val="24"/>
              </w:rPr>
            </w:pPr>
          </w:p>
        </w:tc>
        <w:tc>
          <w:tcPr>
            <w:tcW w:w="1667" w:type="dxa"/>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exact"/>
          <w:jc w:val="center"/>
        </w:trPr>
        <w:tc>
          <w:tcPr>
            <w:tcW w:w="1194" w:type="dxa"/>
          </w:tcPr>
          <w:p>
            <w:pPr>
              <w:pStyle w:val="25"/>
              <w:spacing w:line="390" w:lineRule="exact"/>
              <w:rPr>
                <w:rFonts w:ascii="Times New Roman" w:eastAsia="仿宋_GB2312"/>
                <w:color w:val="000000"/>
                <w:szCs w:val="24"/>
              </w:rPr>
            </w:pPr>
          </w:p>
        </w:tc>
        <w:tc>
          <w:tcPr>
            <w:tcW w:w="2166" w:type="dxa"/>
          </w:tcPr>
          <w:p>
            <w:pPr>
              <w:pStyle w:val="25"/>
              <w:spacing w:line="390" w:lineRule="exact"/>
              <w:rPr>
                <w:rFonts w:ascii="Times New Roman" w:eastAsia="仿宋_GB2312"/>
                <w:color w:val="000000"/>
                <w:szCs w:val="24"/>
              </w:rPr>
            </w:pPr>
          </w:p>
        </w:tc>
        <w:tc>
          <w:tcPr>
            <w:tcW w:w="2074" w:type="dxa"/>
          </w:tcPr>
          <w:p>
            <w:pPr>
              <w:pStyle w:val="25"/>
              <w:spacing w:line="390" w:lineRule="exact"/>
              <w:rPr>
                <w:rFonts w:ascii="Times New Roman" w:eastAsia="仿宋_GB2312"/>
                <w:color w:val="000000"/>
                <w:szCs w:val="24"/>
              </w:rPr>
            </w:pPr>
          </w:p>
        </w:tc>
        <w:tc>
          <w:tcPr>
            <w:tcW w:w="1971" w:type="dxa"/>
          </w:tcPr>
          <w:p>
            <w:pPr>
              <w:pStyle w:val="25"/>
              <w:spacing w:line="390" w:lineRule="exact"/>
              <w:rPr>
                <w:rFonts w:ascii="Times New Roman" w:eastAsia="仿宋_GB2312"/>
                <w:color w:val="000000"/>
                <w:szCs w:val="24"/>
              </w:rPr>
            </w:pPr>
          </w:p>
        </w:tc>
        <w:tc>
          <w:tcPr>
            <w:tcW w:w="1667" w:type="dxa"/>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40" w:hRule="exact"/>
          <w:jc w:val="center"/>
        </w:trPr>
        <w:tc>
          <w:tcPr>
            <w:tcW w:w="1194" w:type="dxa"/>
          </w:tcPr>
          <w:p>
            <w:pPr>
              <w:pStyle w:val="25"/>
              <w:spacing w:line="390" w:lineRule="exact"/>
              <w:rPr>
                <w:rFonts w:ascii="Times New Roman" w:eastAsia="仿宋_GB2312"/>
                <w:color w:val="000000"/>
                <w:szCs w:val="24"/>
              </w:rPr>
            </w:pPr>
          </w:p>
        </w:tc>
        <w:tc>
          <w:tcPr>
            <w:tcW w:w="2166" w:type="dxa"/>
          </w:tcPr>
          <w:p>
            <w:pPr>
              <w:pStyle w:val="25"/>
              <w:spacing w:line="390" w:lineRule="exact"/>
              <w:rPr>
                <w:rFonts w:ascii="Times New Roman" w:eastAsia="仿宋_GB2312"/>
                <w:color w:val="000000"/>
                <w:szCs w:val="24"/>
              </w:rPr>
            </w:pPr>
          </w:p>
        </w:tc>
        <w:tc>
          <w:tcPr>
            <w:tcW w:w="2074" w:type="dxa"/>
          </w:tcPr>
          <w:p>
            <w:pPr>
              <w:pStyle w:val="25"/>
              <w:spacing w:line="390" w:lineRule="exact"/>
              <w:rPr>
                <w:rFonts w:ascii="Times New Roman" w:eastAsia="仿宋_GB2312"/>
                <w:color w:val="000000"/>
                <w:szCs w:val="24"/>
              </w:rPr>
            </w:pPr>
          </w:p>
        </w:tc>
        <w:tc>
          <w:tcPr>
            <w:tcW w:w="1971" w:type="dxa"/>
          </w:tcPr>
          <w:p>
            <w:pPr>
              <w:pStyle w:val="25"/>
              <w:spacing w:line="390" w:lineRule="exact"/>
              <w:rPr>
                <w:rFonts w:ascii="Times New Roman" w:eastAsia="仿宋_GB2312"/>
                <w:color w:val="000000"/>
                <w:szCs w:val="24"/>
              </w:rPr>
            </w:pPr>
          </w:p>
        </w:tc>
        <w:tc>
          <w:tcPr>
            <w:tcW w:w="1667" w:type="dxa"/>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3" w:hRule="exact"/>
          <w:jc w:val="center"/>
        </w:trPr>
        <w:tc>
          <w:tcPr>
            <w:tcW w:w="1194" w:type="dxa"/>
          </w:tcPr>
          <w:p>
            <w:pPr>
              <w:pStyle w:val="25"/>
              <w:spacing w:line="390" w:lineRule="exact"/>
              <w:rPr>
                <w:rFonts w:ascii="Times New Roman" w:eastAsia="仿宋_GB2312"/>
                <w:color w:val="000000"/>
                <w:szCs w:val="24"/>
              </w:rPr>
            </w:pPr>
          </w:p>
        </w:tc>
        <w:tc>
          <w:tcPr>
            <w:tcW w:w="2166" w:type="dxa"/>
          </w:tcPr>
          <w:p>
            <w:pPr>
              <w:pStyle w:val="25"/>
              <w:spacing w:line="390" w:lineRule="exact"/>
              <w:rPr>
                <w:rFonts w:ascii="Times New Roman" w:eastAsia="仿宋_GB2312"/>
                <w:color w:val="000000"/>
                <w:szCs w:val="24"/>
              </w:rPr>
            </w:pPr>
          </w:p>
        </w:tc>
        <w:tc>
          <w:tcPr>
            <w:tcW w:w="2074" w:type="dxa"/>
          </w:tcPr>
          <w:p>
            <w:pPr>
              <w:pStyle w:val="25"/>
              <w:spacing w:line="390" w:lineRule="exact"/>
              <w:rPr>
                <w:rFonts w:ascii="Times New Roman" w:eastAsia="仿宋_GB2312"/>
                <w:color w:val="000000"/>
                <w:szCs w:val="24"/>
              </w:rPr>
            </w:pPr>
          </w:p>
        </w:tc>
        <w:tc>
          <w:tcPr>
            <w:tcW w:w="1971" w:type="dxa"/>
          </w:tcPr>
          <w:p>
            <w:pPr>
              <w:pStyle w:val="25"/>
              <w:spacing w:line="390" w:lineRule="exact"/>
              <w:rPr>
                <w:rFonts w:ascii="Times New Roman" w:eastAsia="仿宋_GB2312"/>
                <w:color w:val="000000"/>
                <w:szCs w:val="24"/>
              </w:rPr>
            </w:pPr>
          </w:p>
        </w:tc>
        <w:tc>
          <w:tcPr>
            <w:tcW w:w="1667" w:type="dxa"/>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6" w:hRule="exact"/>
          <w:jc w:val="center"/>
        </w:trPr>
        <w:tc>
          <w:tcPr>
            <w:tcW w:w="1194" w:type="dxa"/>
          </w:tcPr>
          <w:p>
            <w:pPr>
              <w:pStyle w:val="25"/>
              <w:spacing w:line="390" w:lineRule="exact"/>
              <w:rPr>
                <w:rFonts w:ascii="Times New Roman" w:eastAsia="仿宋_GB2312"/>
                <w:color w:val="000000"/>
                <w:szCs w:val="24"/>
              </w:rPr>
            </w:pPr>
          </w:p>
        </w:tc>
        <w:tc>
          <w:tcPr>
            <w:tcW w:w="2166" w:type="dxa"/>
          </w:tcPr>
          <w:p>
            <w:pPr>
              <w:pStyle w:val="25"/>
              <w:spacing w:line="390" w:lineRule="exact"/>
              <w:rPr>
                <w:rFonts w:ascii="Times New Roman" w:eastAsia="仿宋_GB2312"/>
                <w:color w:val="000000"/>
                <w:szCs w:val="24"/>
              </w:rPr>
            </w:pPr>
          </w:p>
        </w:tc>
        <w:tc>
          <w:tcPr>
            <w:tcW w:w="2074" w:type="dxa"/>
          </w:tcPr>
          <w:p>
            <w:pPr>
              <w:pStyle w:val="25"/>
              <w:spacing w:line="390" w:lineRule="exact"/>
              <w:rPr>
                <w:rFonts w:ascii="Times New Roman" w:eastAsia="仿宋_GB2312"/>
                <w:color w:val="000000"/>
                <w:szCs w:val="24"/>
              </w:rPr>
            </w:pPr>
          </w:p>
        </w:tc>
        <w:tc>
          <w:tcPr>
            <w:tcW w:w="1971" w:type="dxa"/>
          </w:tcPr>
          <w:p>
            <w:pPr>
              <w:pStyle w:val="25"/>
              <w:spacing w:line="390" w:lineRule="exact"/>
              <w:rPr>
                <w:rFonts w:ascii="Times New Roman" w:eastAsia="仿宋_GB2312"/>
                <w:color w:val="000000"/>
                <w:szCs w:val="24"/>
              </w:rPr>
            </w:pPr>
          </w:p>
        </w:tc>
        <w:tc>
          <w:tcPr>
            <w:tcW w:w="1667" w:type="dxa"/>
          </w:tcPr>
          <w:p>
            <w:pPr>
              <w:pStyle w:val="25"/>
              <w:spacing w:line="390" w:lineRule="exact"/>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91" w:hRule="atLeast"/>
          <w:jc w:val="center"/>
        </w:trPr>
        <w:tc>
          <w:tcPr>
            <w:tcW w:w="9072" w:type="dxa"/>
            <w:gridSpan w:val="5"/>
          </w:tcPr>
          <w:p>
            <w:pPr>
              <w:pStyle w:val="25"/>
              <w:spacing w:line="240" w:lineRule="auto"/>
              <w:ind w:firstLine="0" w:firstLineChars="0"/>
              <w:rPr>
                <w:rFonts w:ascii="Times New Roman" w:eastAsia="仿宋_GB2312"/>
                <w:color w:val="000000"/>
                <w:szCs w:val="24"/>
              </w:rPr>
            </w:pPr>
            <w:r>
              <w:rPr>
                <w:rFonts w:ascii="Times New Roman" w:eastAsia="仿宋_GB2312"/>
                <w:color w:val="000000"/>
                <w:szCs w:val="24"/>
              </w:rPr>
              <w:t>（请按照科技奖励及荣誉称号的影响大小，顺序填写，限10项内）</w:t>
            </w:r>
          </w:p>
          <w:p>
            <w:pPr>
              <w:rPr>
                <w:rFonts w:eastAsia="仿宋_GB2312"/>
                <w:color w:val="000000"/>
                <w:sz w:val="24"/>
              </w:rPr>
            </w:pPr>
            <w:r>
              <w:rPr>
                <w:rFonts w:eastAsia="仿宋_GB2312"/>
                <w:color w:val="000000"/>
                <w:sz w:val="24"/>
              </w:rPr>
              <w:t>本表所填科技奖励及荣誉称号是指：</w:t>
            </w:r>
          </w:p>
          <w:p>
            <w:pPr>
              <w:numPr>
                <w:ilvl w:val="0"/>
                <w:numId w:val="1"/>
              </w:numPr>
              <w:rPr>
                <w:rFonts w:eastAsia="仿宋_GB2312"/>
                <w:color w:val="000000"/>
                <w:sz w:val="24"/>
              </w:rPr>
            </w:pPr>
            <w:r>
              <w:rPr>
                <w:rFonts w:eastAsia="仿宋_GB2312"/>
                <w:color w:val="000000"/>
                <w:sz w:val="24"/>
              </w:rPr>
              <w:t>国务院设立的科技奖励和国家的荣誉称号、表彰；</w:t>
            </w:r>
          </w:p>
          <w:p>
            <w:pPr>
              <w:numPr>
                <w:ilvl w:val="0"/>
                <w:numId w:val="1"/>
              </w:numPr>
              <w:rPr>
                <w:rFonts w:eastAsia="仿宋_GB2312"/>
                <w:color w:val="000000"/>
                <w:sz w:val="24"/>
              </w:rPr>
            </w:pPr>
            <w:r>
              <w:rPr>
                <w:rFonts w:eastAsia="仿宋_GB2312"/>
                <w:color w:val="000000"/>
                <w:sz w:val="24"/>
              </w:rPr>
              <w:t>省级政府设立的科技奖励和省级荣誉称号、表彰；</w:t>
            </w:r>
          </w:p>
          <w:p>
            <w:pPr>
              <w:numPr>
                <w:ilvl w:val="0"/>
                <w:numId w:val="1"/>
              </w:numPr>
              <w:rPr>
                <w:rFonts w:eastAsia="仿宋_GB2312"/>
                <w:color w:val="000000"/>
                <w:sz w:val="24"/>
              </w:rPr>
            </w:pPr>
            <w:r>
              <w:rPr>
                <w:rFonts w:eastAsia="仿宋_GB2312"/>
                <w:color w:val="000000"/>
                <w:sz w:val="24"/>
              </w:rPr>
              <w:t>其他有重要学术影响的科技奖励</w:t>
            </w:r>
            <w:r>
              <w:rPr>
                <w:rFonts w:hint="eastAsia" w:eastAsia="仿宋_GB2312"/>
                <w:color w:val="000000"/>
                <w:sz w:val="24"/>
              </w:rPr>
              <w:t>；</w:t>
            </w:r>
          </w:p>
          <w:p>
            <w:pPr>
              <w:pStyle w:val="25"/>
              <w:numPr>
                <w:ilvl w:val="0"/>
                <w:numId w:val="1"/>
              </w:numPr>
              <w:spacing w:line="240" w:lineRule="auto"/>
              <w:ind w:firstLine="0" w:firstLineChars="0"/>
              <w:rPr>
                <w:rFonts w:ascii="Times New Roman" w:eastAsia="仿宋_GB2312"/>
                <w:color w:val="000000"/>
                <w:szCs w:val="24"/>
              </w:rPr>
            </w:pPr>
            <w:r>
              <w:rPr>
                <w:rFonts w:hint="eastAsia" w:ascii="Times New Roman" w:eastAsia="仿宋_GB2312"/>
                <w:color w:val="auto"/>
                <w:szCs w:val="24"/>
                <w:highlight w:val="none"/>
              </w:rPr>
              <w:t>本表填写内容均需在附件中提供证明。</w:t>
            </w:r>
          </w:p>
        </w:tc>
      </w:tr>
    </w:tbl>
    <w:p>
      <w:pPr>
        <w:pStyle w:val="25"/>
        <w:ind w:firstLine="0" w:firstLineChars="0"/>
        <w:jc w:val="center"/>
        <w:outlineLvl w:val="1"/>
        <w:rPr>
          <w:rFonts w:ascii="Times New Roman"/>
          <w:b/>
          <w:color w:val="000000"/>
          <w:sz w:val="32"/>
          <w:szCs w:val="32"/>
        </w:rPr>
      </w:pPr>
      <w:r>
        <w:rPr>
          <w:rFonts w:ascii="Times New Roman"/>
          <w:color w:val="000000"/>
          <w:sz w:val="28"/>
        </w:rPr>
        <w:br w:type="page"/>
      </w:r>
      <w:r>
        <w:rPr>
          <w:rFonts w:ascii="Times New Roman" w:eastAsia="黑体"/>
          <w:bCs/>
          <w:color w:val="000000"/>
          <w:sz w:val="32"/>
          <w:szCs w:val="32"/>
        </w:rPr>
        <w:t>八、主要知识产权目录</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118"/>
        <w:gridCol w:w="952"/>
        <w:gridCol w:w="1186"/>
        <w:gridCol w:w="1172"/>
        <w:gridCol w:w="934"/>
        <w:gridCol w:w="951"/>
        <w:gridCol w:w="140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30" w:type="dxa"/>
            <w:vAlign w:val="center"/>
          </w:tcPr>
          <w:p>
            <w:pPr>
              <w:pStyle w:val="3"/>
              <w:spacing w:line="300" w:lineRule="exact"/>
              <w:ind w:firstLine="0" w:firstLineChars="0"/>
              <w:jc w:val="center"/>
              <w:rPr>
                <w:rFonts w:ascii="Times New Roman" w:eastAsia="仿宋_GB2312"/>
                <w:color w:val="000000"/>
              </w:rPr>
            </w:pPr>
            <w:r>
              <w:rPr>
                <w:rFonts w:ascii="Times New Roman" w:eastAsia="仿宋_GB2312"/>
                <w:color w:val="000000"/>
              </w:rPr>
              <w:t>知识产权类别</w:t>
            </w:r>
          </w:p>
        </w:tc>
        <w:tc>
          <w:tcPr>
            <w:tcW w:w="1118" w:type="dxa"/>
            <w:vAlign w:val="center"/>
          </w:tcPr>
          <w:p>
            <w:pPr>
              <w:pStyle w:val="3"/>
              <w:spacing w:line="300" w:lineRule="exact"/>
              <w:ind w:firstLine="0" w:firstLineChars="0"/>
              <w:jc w:val="center"/>
              <w:rPr>
                <w:rFonts w:ascii="Times New Roman" w:eastAsia="仿宋_GB2312"/>
                <w:color w:val="000000"/>
              </w:rPr>
            </w:pPr>
            <w:r>
              <w:rPr>
                <w:rFonts w:ascii="Times New Roman" w:eastAsia="仿宋_GB2312"/>
                <w:color w:val="000000"/>
              </w:rPr>
              <w:t>知识产权具体名称</w:t>
            </w:r>
          </w:p>
        </w:tc>
        <w:tc>
          <w:tcPr>
            <w:tcW w:w="952" w:type="dxa"/>
            <w:vAlign w:val="center"/>
          </w:tcPr>
          <w:p>
            <w:pPr>
              <w:pStyle w:val="3"/>
              <w:spacing w:line="300" w:lineRule="exact"/>
              <w:ind w:firstLine="0" w:firstLineChars="0"/>
              <w:jc w:val="center"/>
              <w:rPr>
                <w:rFonts w:ascii="Times New Roman" w:eastAsia="仿宋_GB2312"/>
                <w:color w:val="000000"/>
              </w:rPr>
            </w:pPr>
            <w:r>
              <w:rPr>
                <w:rFonts w:ascii="Times New Roman" w:eastAsia="仿宋_GB2312"/>
                <w:color w:val="000000"/>
              </w:rPr>
              <w:t>国家</w:t>
            </w:r>
          </w:p>
          <w:p>
            <w:pPr>
              <w:pStyle w:val="3"/>
              <w:spacing w:line="300" w:lineRule="exact"/>
              <w:ind w:firstLine="0" w:firstLineChars="0"/>
              <w:jc w:val="center"/>
              <w:rPr>
                <w:rFonts w:ascii="Times New Roman" w:eastAsia="仿宋_GB2312"/>
                <w:color w:val="000000"/>
              </w:rPr>
            </w:pPr>
            <w:r>
              <w:rPr>
                <w:rFonts w:ascii="Times New Roman" w:eastAsia="仿宋_GB2312"/>
                <w:color w:val="000000"/>
                <w:spacing w:val="-20"/>
              </w:rPr>
              <w:t>（地区）</w:t>
            </w:r>
          </w:p>
        </w:tc>
        <w:tc>
          <w:tcPr>
            <w:tcW w:w="1186" w:type="dxa"/>
            <w:vAlign w:val="center"/>
          </w:tcPr>
          <w:p>
            <w:pPr>
              <w:pStyle w:val="3"/>
              <w:spacing w:line="300" w:lineRule="exact"/>
              <w:ind w:firstLine="0" w:firstLineChars="0"/>
              <w:jc w:val="center"/>
              <w:rPr>
                <w:rFonts w:ascii="Times New Roman" w:eastAsia="仿宋_GB2312"/>
                <w:color w:val="000000"/>
              </w:rPr>
            </w:pPr>
            <w:r>
              <w:rPr>
                <w:rFonts w:ascii="Times New Roman" w:eastAsia="仿宋_GB2312"/>
                <w:color w:val="000000"/>
              </w:rPr>
              <w:t>授权号</w:t>
            </w:r>
          </w:p>
        </w:tc>
        <w:tc>
          <w:tcPr>
            <w:tcW w:w="1172" w:type="dxa"/>
            <w:vAlign w:val="center"/>
          </w:tcPr>
          <w:p>
            <w:pPr>
              <w:pStyle w:val="3"/>
              <w:spacing w:line="300" w:lineRule="exact"/>
              <w:ind w:firstLine="0" w:firstLineChars="0"/>
              <w:jc w:val="center"/>
              <w:rPr>
                <w:rFonts w:ascii="Times New Roman" w:eastAsia="仿宋_GB2312"/>
                <w:color w:val="000000"/>
              </w:rPr>
            </w:pPr>
            <w:r>
              <w:rPr>
                <w:rFonts w:ascii="Times New Roman" w:eastAsia="仿宋_GB2312"/>
                <w:color w:val="000000"/>
              </w:rPr>
              <w:t>授权</w:t>
            </w:r>
          </w:p>
          <w:p>
            <w:pPr>
              <w:pStyle w:val="3"/>
              <w:spacing w:line="300" w:lineRule="exact"/>
              <w:ind w:firstLine="0" w:firstLineChars="0"/>
              <w:jc w:val="center"/>
              <w:rPr>
                <w:rFonts w:ascii="Times New Roman" w:eastAsia="仿宋_GB2312"/>
                <w:color w:val="000000"/>
              </w:rPr>
            </w:pPr>
            <w:r>
              <w:rPr>
                <w:rFonts w:ascii="Times New Roman" w:eastAsia="仿宋_GB2312"/>
                <w:color w:val="000000"/>
              </w:rPr>
              <w:t>日期</w:t>
            </w:r>
          </w:p>
        </w:tc>
        <w:tc>
          <w:tcPr>
            <w:tcW w:w="934" w:type="dxa"/>
            <w:vAlign w:val="center"/>
          </w:tcPr>
          <w:p>
            <w:pPr>
              <w:pStyle w:val="3"/>
              <w:spacing w:line="300" w:lineRule="exact"/>
              <w:ind w:firstLine="0" w:firstLineChars="0"/>
              <w:jc w:val="center"/>
              <w:rPr>
                <w:rFonts w:ascii="Times New Roman" w:eastAsia="仿宋_GB2312"/>
                <w:color w:val="000000"/>
              </w:rPr>
            </w:pPr>
            <w:r>
              <w:rPr>
                <w:rFonts w:ascii="Times New Roman" w:eastAsia="仿宋_GB2312"/>
                <w:color w:val="000000"/>
              </w:rPr>
              <w:t>证书编号</w:t>
            </w:r>
          </w:p>
        </w:tc>
        <w:tc>
          <w:tcPr>
            <w:tcW w:w="951" w:type="dxa"/>
            <w:vAlign w:val="center"/>
          </w:tcPr>
          <w:p>
            <w:pPr>
              <w:pStyle w:val="3"/>
              <w:spacing w:line="300" w:lineRule="exact"/>
              <w:ind w:firstLine="0" w:firstLineChars="0"/>
              <w:jc w:val="center"/>
              <w:rPr>
                <w:rFonts w:ascii="Times New Roman" w:eastAsia="仿宋_GB2312"/>
                <w:color w:val="000000"/>
              </w:rPr>
            </w:pPr>
            <w:r>
              <w:rPr>
                <w:rFonts w:ascii="Times New Roman" w:eastAsia="仿宋_GB2312"/>
                <w:color w:val="000000"/>
              </w:rPr>
              <w:t>权利人</w:t>
            </w:r>
          </w:p>
        </w:tc>
        <w:tc>
          <w:tcPr>
            <w:tcW w:w="1403" w:type="dxa"/>
            <w:vAlign w:val="center"/>
          </w:tcPr>
          <w:p>
            <w:pPr>
              <w:pStyle w:val="3"/>
              <w:spacing w:line="300" w:lineRule="exact"/>
              <w:ind w:firstLine="0" w:firstLineChars="0"/>
              <w:jc w:val="center"/>
              <w:rPr>
                <w:rFonts w:ascii="Times New Roman" w:eastAsia="仿宋_GB2312"/>
                <w:color w:val="000000"/>
              </w:rPr>
            </w:pPr>
            <w:r>
              <w:rPr>
                <w:rFonts w:ascii="Times New Roman" w:eastAsia="仿宋_GB2312"/>
                <w:color w:val="000000"/>
              </w:rPr>
              <w:t>发明人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ind w:firstLine="0" w:firstLineChars="0"/>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0" w:type="dxa"/>
          </w:tcPr>
          <w:p>
            <w:pPr>
              <w:pStyle w:val="3"/>
              <w:spacing w:line="300" w:lineRule="exact"/>
              <w:rPr>
                <w:rFonts w:ascii="Times New Roman" w:eastAsia="仿宋_GB2312"/>
                <w:color w:val="000000"/>
              </w:rPr>
            </w:pPr>
          </w:p>
        </w:tc>
        <w:tc>
          <w:tcPr>
            <w:tcW w:w="1118" w:type="dxa"/>
          </w:tcPr>
          <w:p>
            <w:pPr>
              <w:pStyle w:val="3"/>
              <w:spacing w:line="300" w:lineRule="exact"/>
              <w:rPr>
                <w:rFonts w:ascii="Times New Roman" w:eastAsia="仿宋_GB2312"/>
                <w:color w:val="000000"/>
              </w:rPr>
            </w:pPr>
          </w:p>
        </w:tc>
        <w:tc>
          <w:tcPr>
            <w:tcW w:w="952" w:type="dxa"/>
          </w:tcPr>
          <w:p>
            <w:pPr>
              <w:pStyle w:val="3"/>
              <w:spacing w:line="300" w:lineRule="exact"/>
              <w:rPr>
                <w:rFonts w:ascii="Times New Roman" w:eastAsia="仿宋_GB2312"/>
                <w:color w:val="000000"/>
              </w:rPr>
            </w:pPr>
          </w:p>
        </w:tc>
        <w:tc>
          <w:tcPr>
            <w:tcW w:w="1186" w:type="dxa"/>
          </w:tcPr>
          <w:p>
            <w:pPr>
              <w:pStyle w:val="3"/>
              <w:spacing w:line="300" w:lineRule="exact"/>
              <w:rPr>
                <w:rFonts w:ascii="Times New Roman" w:eastAsia="仿宋_GB2312"/>
                <w:color w:val="000000"/>
              </w:rPr>
            </w:pPr>
          </w:p>
        </w:tc>
        <w:tc>
          <w:tcPr>
            <w:tcW w:w="1172" w:type="dxa"/>
          </w:tcPr>
          <w:p>
            <w:pPr>
              <w:pStyle w:val="3"/>
              <w:spacing w:line="300" w:lineRule="exact"/>
              <w:rPr>
                <w:rFonts w:ascii="Times New Roman" w:eastAsia="仿宋_GB2312"/>
                <w:color w:val="000000"/>
              </w:rPr>
            </w:pPr>
          </w:p>
        </w:tc>
        <w:tc>
          <w:tcPr>
            <w:tcW w:w="934" w:type="dxa"/>
          </w:tcPr>
          <w:p>
            <w:pPr>
              <w:pStyle w:val="3"/>
              <w:spacing w:line="300" w:lineRule="exact"/>
              <w:rPr>
                <w:rFonts w:ascii="Times New Roman" w:eastAsia="仿宋_GB2312"/>
                <w:color w:val="000000"/>
              </w:rPr>
            </w:pPr>
          </w:p>
        </w:tc>
        <w:tc>
          <w:tcPr>
            <w:tcW w:w="951" w:type="dxa"/>
          </w:tcPr>
          <w:p>
            <w:pPr>
              <w:pStyle w:val="3"/>
              <w:spacing w:line="300" w:lineRule="exact"/>
              <w:rPr>
                <w:rFonts w:ascii="Times New Roman" w:eastAsia="仿宋_GB2312"/>
                <w:color w:val="000000"/>
              </w:rPr>
            </w:pPr>
          </w:p>
        </w:tc>
        <w:tc>
          <w:tcPr>
            <w:tcW w:w="1403" w:type="dxa"/>
          </w:tcPr>
          <w:p>
            <w:pPr>
              <w:pStyle w:val="3"/>
              <w:spacing w:line="300" w:lineRule="exact"/>
              <w:rPr>
                <w:rFonts w:ascii="Times New Roman" w:eastAsia="仿宋_GB2312"/>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946" w:type="dxa"/>
            <w:gridSpan w:val="8"/>
          </w:tcPr>
          <w:p>
            <w:pPr>
              <w:pStyle w:val="3"/>
              <w:spacing w:line="300" w:lineRule="exact"/>
              <w:ind w:firstLine="0" w:firstLineChars="0"/>
              <w:rPr>
                <w:rFonts w:ascii="Times New Roman" w:eastAsia="仿宋_GB2312"/>
                <w:color w:val="000000"/>
              </w:rPr>
            </w:pPr>
            <w:r>
              <w:rPr>
                <w:rFonts w:ascii="Times New Roman" w:eastAsia="仿宋_GB2312"/>
                <w:bCs/>
                <w:color w:val="000000"/>
              </w:rPr>
              <w:t>本表所填知识产权指在国内外获得的专利、计算机软件著作权和其他知识产权</w:t>
            </w:r>
            <w:r>
              <w:rPr>
                <w:rFonts w:hint="eastAsia" w:ascii="Times New Roman" w:eastAsia="仿宋_GB2312"/>
                <w:bCs/>
                <w:color w:val="000000"/>
              </w:rPr>
              <w:t>，</w:t>
            </w:r>
            <w:r>
              <w:rPr>
                <w:rFonts w:hint="eastAsia" w:ascii="Times New Roman" w:eastAsia="仿宋_GB2312"/>
                <w:bCs/>
                <w:color w:val="auto"/>
                <w:highlight w:val="none"/>
              </w:rPr>
              <w:t>所列内容均需在附件中提供证明</w:t>
            </w:r>
            <w:r>
              <w:rPr>
                <w:rFonts w:ascii="Times New Roman" w:eastAsia="仿宋_GB2312"/>
                <w:bCs/>
                <w:color w:val="auto"/>
                <w:highlight w:val="none"/>
              </w:rPr>
              <w:t>。</w:t>
            </w:r>
          </w:p>
        </w:tc>
      </w:tr>
    </w:tbl>
    <w:p>
      <w:pPr>
        <w:pStyle w:val="25"/>
        <w:ind w:firstLine="0" w:firstLineChars="0"/>
        <w:jc w:val="center"/>
        <w:outlineLvl w:val="1"/>
        <w:rPr>
          <w:rFonts w:ascii="Times New Roman"/>
          <w:b/>
          <w:color w:val="000000"/>
          <w:sz w:val="32"/>
          <w:szCs w:val="32"/>
        </w:rPr>
      </w:pPr>
      <w:r>
        <w:rPr>
          <w:rFonts w:ascii="Times New Roman"/>
          <w:color w:val="000000"/>
          <w:sz w:val="28"/>
        </w:rPr>
        <w:br w:type="page"/>
      </w:r>
    </w:p>
    <w:tbl>
      <w:tblPr>
        <w:tblStyle w:val="11"/>
        <w:tblpPr w:leftFromText="180" w:rightFromText="180" w:vertAnchor="page" w:horzAnchor="page" w:tblpX="1590" w:tblpY="1973"/>
        <w:tblOverlap w:val="never"/>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0"/>
        <w:gridCol w:w="1772"/>
        <w:gridCol w:w="1273"/>
        <w:gridCol w:w="1455"/>
        <w:gridCol w:w="750"/>
        <w:gridCol w:w="15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Pr>
        <w:tc>
          <w:tcPr>
            <w:tcW w:w="8928" w:type="dxa"/>
            <w:gridSpan w:val="7"/>
            <w:tcBorders>
              <w:top w:val="nil"/>
              <w:left w:val="nil"/>
              <w:bottom w:val="single" w:color="auto" w:sz="4" w:space="0"/>
              <w:right w:val="nil"/>
            </w:tcBorders>
          </w:tcPr>
          <w:p>
            <w:pPr>
              <w:pStyle w:val="25"/>
              <w:spacing w:line="390" w:lineRule="exact"/>
              <w:ind w:firstLine="0" w:firstLineChars="0"/>
              <w:jc w:val="center"/>
              <w:rPr>
                <w:rFonts w:ascii="Times New Roman"/>
                <w:color w:val="000000"/>
              </w:rPr>
            </w:pPr>
            <w:r>
              <w:rPr>
                <w:rFonts w:ascii="Times New Roman" w:eastAsia="黑体"/>
                <w:bCs/>
                <w:color w:val="000000"/>
                <w:sz w:val="32"/>
                <w:szCs w:val="32"/>
              </w:rPr>
              <w:t>九、候选人工作单位意见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Pr>
        <w:tc>
          <w:tcPr>
            <w:tcW w:w="2088" w:type="dxa"/>
            <w:gridSpan w:val="2"/>
            <w:tcBorders>
              <w:top w:val="single" w:color="auto" w:sz="4" w:space="0"/>
            </w:tcBorders>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候选人工作单位</w:t>
            </w:r>
          </w:p>
        </w:tc>
        <w:tc>
          <w:tcPr>
            <w:tcW w:w="6840" w:type="dxa"/>
            <w:gridSpan w:val="5"/>
            <w:tcBorders>
              <w:top w:val="single" w:color="auto" w:sz="4" w:space="0"/>
            </w:tcBorders>
          </w:tcPr>
          <w:p>
            <w:pPr>
              <w:pStyle w:val="25"/>
              <w:spacing w:line="390" w:lineRule="exact"/>
              <w:ind w:firstLine="0" w:firstLineChars="0"/>
              <w:jc w:val="center"/>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Pr>
        <w:tc>
          <w:tcPr>
            <w:tcW w:w="1008" w:type="dxa"/>
            <w:vMerge w:val="restart"/>
            <w:vAlign w:val="center"/>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候选人联系人</w:t>
            </w:r>
          </w:p>
        </w:tc>
        <w:tc>
          <w:tcPr>
            <w:tcW w:w="1080" w:type="dxa"/>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姓名</w:t>
            </w:r>
          </w:p>
        </w:tc>
        <w:tc>
          <w:tcPr>
            <w:tcW w:w="1772" w:type="dxa"/>
          </w:tcPr>
          <w:p>
            <w:pPr>
              <w:pStyle w:val="25"/>
              <w:spacing w:line="390" w:lineRule="exact"/>
              <w:ind w:firstLine="0" w:firstLineChars="0"/>
              <w:rPr>
                <w:rFonts w:ascii="Times New Roman" w:eastAsia="仿宋_GB2312"/>
                <w:color w:val="000000"/>
                <w:szCs w:val="24"/>
              </w:rPr>
            </w:pPr>
          </w:p>
        </w:tc>
        <w:tc>
          <w:tcPr>
            <w:tcW w:w="1273" w:type="dxa"/>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电子邮箱</w:t>
            </w:r>
          </w:p>
        </w:tc>
        <w:tc>
          <w:tcPr>
            <w:tcW w:w="3795" w:type="dxa"/>
            <w:gridSpan w:val="3"/>
          </w:tcPr>
          <w:p>
            <w:pPr>
              <w:pStyle w:val="25"/>
              <w:spacing w:line="390" w:lineRule="exact"/>
              <w:ind w:firstLine="0" w:firstLineChars="0"/>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Pr>
        <w:tc>
          <w:tcPr>
            <w:tcW w:w="1008" w:type="dxa"/>
            <w:vMerge w:val="continue"/>
          </w:tcPr>
          <w:p>
            <w:pPr>
              <w:pStyle w:val="25"/>
              <w:spacing w:line="390" w:lineRule="exact"/>
              <w:ind w:firstLine="0" w:firstLineChars="0"/>
              <w:rPr>
                <w:rFonts w:ascii="Times New Roman" w:eastAsia="仿宋_GB2312"/>
                <w:color w:val="000000"/>
                <w:szCs w:val="24"/>
              </w:rPr>
            </w:pPr>
          </w:p>
        </w:tc>
        <w:tc>
          <w:tcPr>
            <w:tcW w:w="1080" w:type="dxa"/>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手机</w:t>
            </w:r>
          </w:p>
        </w:tc>
        <w:tc>
          <w:tcPr>
            <w:tcW w:w="1772" w:type="dxa"/>
          </w:tcPr>
          <w:p>
            <w:pPr>
              <w:pStyle w:val="25"/>
              <w:spacing w:line="390" w:lineRule="exact"/>
              <w:ind w:firstLine="0" w:firstLineChars="0"/>
              <w:rPr>
                <w:rFonts w:ascii="Times New Roman" w:eastAsia="仿宋_GB2312"/>
                <w:color w:val="000000"/>
                <w:szCs w:val="24"/>
              </w:rPr>
            </w:pPr>
          </w:p>
        </w:tc>
        <w:tc>
          <w:tcPr>
            <w:tcW w:w="1273" w:type="dxa"/>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固定电话</w:t>
            </w:r>
          </w:p>
        </w:tc>
        <w:tc>
          <w:tcPr>
            <w:tcW w:w="1455" w:type="dxa"/>
          </w:tcPr>
          <w:p>
            <w:pPr>
              <w:pStyle w:val="25"/>
              <w:spacing w:line="390" w:lineRule="exact"/>
              <w:ind w:firstLine="0" w:firstLineChars="0"/>
              <w:rPr>
                <w:rFonts w:ascii="Times New Roman" w:eastAsia="仿宋_GB2312"/>
                <w:color w:val="000000"/>
                <w:szCs w:val="24"/>
              </w:rPr>
            </w:pPr>
          </w:p>
        </w:tc>
        <w:tc>
          <w:tcPr>
            <w:tcW w:w="750" w:type="dxa"/>
          </w:tcPr>
          <w:p>
            <w:pPr>
              <w:pStyle w:val="25"/>
              <w:spacing w:line="390" w:lineRule="exact"/>
              <w:ind w:firstLine="0" w:firstLineChars="0"/>
              <w:jc w:val="center"/>
              <w:rPr>
                <w:rFonts w:ascii="Times New Roman" w:eastAsia="仿宋_GB2312"/>
                <w:color w:val="000000"/>
                <w:szCs w:val="24"/>
              </w:rPr>
            </w:pPr>
            <w:r>
              <w:rPr>
                <w:rFonts w:ascii="Times New Roman" w:eastAsia="仿宋_GB2312"/>
                <w:color w:val="000000"/>
                <w:szCs w:val="24"/>
              </w:rPr>
              <w:t>传真</w:t>
            </w:r>
          </w:p>
        </w:tc>
        <w:tc>
          <w:tcPr>
            <w:tcW w:w="1590" w:type="dxa"/>
          </w:tcPr>
          <w:p>
            <w:pPr>
              <w:pStyle w:val="25"/>
              <w:spacing w:line="390" w:lineRule="exact"/>
              <w:ind w:firstLine="0" w:firstLineChars="0"/>
              <w:rPr>
                <w:rFonts w:ascii="Times New Roman" w:eastAsia="仿宋_GB2312"/>
                <w:color w:val="000000"/>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280" w:hRule="atLeast"/>
        </w:trPr>
        <w:tc>
          <w:tcPr>
            <w:tcW w:w="8928" w:type="dxa"/>
            <w:gridSpan w:val="7"/>
          </w:tcPr>
          <w:p>
            <w:pPr>
              <w:pStyle w:val="25"/>
              <w:spacing w:line="390" w:lineRule="exact"/>
              <w:ind w:firstLine="0" w:firstLineChars="0"/>
              <w:rPr>
                <w:rFonts w:ascii="Times New Roman" w:eastAsia="仿宋_GB2312"/>
                <w:color w:val="000000"/>
                <w:szCs w:val="24"/>
              </w:rPr>
            </w:pPr>
            <w:r>
              <w:rPr>
                <w:rFonts w:ascii="Times New Roman" w:eastAsia="仿宋_GB2312"/>
                <w:color w:val="000000"/>
                <w:szCs w:val="24"/>
              </w:rPr>
              <w:t>候选人工作单位意见（建议1000字以内）：</w:t>
            </w: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pStyle w:val="25"/>
              <w:spacing w:line="390" w:lineRule="exact"/>
              <w:ind w:firstLine="0" w:firstLineChars="0"/>
              <w:rPr>
                <w:rFonts w:ascii="Times New Roman" w:eastAsia="仿宋_GB2312"/>
                <w:color w:val="000000"/>
                <w:szCs w:val="24"/>
              </w:rPr>
            </w:pPr>
          </w:p>
          <w:p>
            <w:pPr>
              <w:spacing w:line="360" w:lineRule="auto"/>
              <w:rPr>
                <w:rFonts w:eastAsia="仿宋_GB2312"/>
                <w:color w:val="000000"/>
                <w:sz w:val="24"/>
              </w:rPr>
            </w:pPr>
          </w:p>
          <w:p>
            <w:pPr>
              <w:spacing w:line="360" w:lineRule="auto"/>
              <w:rPr>
                <w:rFonts w:eastAsia="仿宋_GB2312"/>
                <w:color w:val="000000"/>
                <w:sz w:val="24"/>
              </w:rPr>
            </w:pPr>
          </w:p>
          <w:p>
            <w:pPr>
              <w:spacing w:line="360" w:lineRule="auto"/>
              <w:rPr>
                <w:rFonts w:eastAsia="仿宋_GB2312"/>
                <w:color w:val="000000"/>
                <w:sz w:val="24"/>
              </w:rPr>
            </w:pPr>
            <w:r>
              <w:rPr>
                <w:rFonts w:eastAsia="仿宋_GB2312"/>
                <w:color w:val="000000"/>
                <w:sz w:val="24"/>
              </w:rPr>
              <w:t xml:space="preserve">              法定代表人签名：                     工作单位（盖章）</w:t>
            </w:r>
          </w:p>
          <w:p>
            <w:pPr>
              <w:spacing w:line="360" w:lineRule="auto"/>
              <w:rPr>
                <w:rFonts w:eastAsia="仿宋_GB2312"/>
                <w:color w:val="000000"/>
                <w:sz w:val="24"/>
              </w:rPr>
            </w:pPr>
            <w:r>
              <w:rPr>
                <w:rFonts w:eastAsia="仿宋_GB2312"/>
                <w:color w:val="000000"/>
                <w:sz w:val="24"/>
              </w:rPr>
              <w:t xml:space="preserve">                年     月     日                      年    月    日</w:t>
            </w:r>
          </w:p>
        </w:tc>
      </w:tr>
    </w:tbl>
    <w:p>
      <w:pPr>
        <w:pStyle w:val="25"/>
        <w:spacing w:line="500" w:lineRule="exact"/>
        <w:ind w:firstLine="0" w:firstLineChars="0"/>
        <w:jc w:val="center"/>
        <w:outlineLvl w:val="1"/>
        <w:rPr>
          <w:rFonts w:ascii="Times New Roman"/>
          <w:b/>
          <w:color w:val="000000"/>
          <w:sz w:val="32"/>
          <w:szCs w:val="32"/>
        </w:rPr>
      </w:pPr>
      <w:r>
        <w:rPr>
          <w:rFonts w:ascii="Times New Roman"/>
          <w:color w:val="000000"/>
          <w:sz w:val="28"/>
        </w:rPr>
        <w:br w:type="page"/>
      </w:r>
      <w:r>
        <w:rPr>
          <w:rFonts w:ascii="Times New Roman" w:eastAsia="黑体"/>
          <w:bCs/>
          <w:color w:val="000000"/>
          <w:sz w:val="32"/>
          <w:szCs w:val="32"/>
        </w:rPr>
        <w:t>十、附 件</w:t>
      </w:r>
    </w:p>
    <w:p>
      <w:pPr>
        <w:spacing w:line="500" w:lineRule="exact"/>
        <w:rPr>
          <w:rFonts w:eastAsia="仿宋_GB2312"/>
          <w:sz w:val="24"/>
        </w:rPr>
      </w:pPr>
    </w:p>
    <w:p>
      <w:pPr>
        <w:pStyle w:val="25"/>
        <w:spacing w:line="500" w:lineRule="exact"/>
        <w:rPr>
          <w:rFonts w:ascii="Times New Roman" w:eastAsia="仿宋_GB2312"/>
          <w:color w:val="000000"/>
          <w:szCs w:val="24"/>
        </w:rPr>
      </w:pPr>
      <w:r>
        <w:rPr>
          <w:rFonts w:ascii="Times New Roman" w:eastAsia="仿宋_GB2312"/>
          <w:color w:val="000000"/>
          <w:szCs w:val="24"/>
        </w:rPr>
        <w:t>1．公开发表的代表性论文及专著</w:t>
      </w:r>
    </w:p>
    <w:p>
      <w:pPr>
        <w:pStyle w:val="25"/>
        <w:spacing w:line="500" w:lineRule="exact"/>
        <w:rPr>
          <w:rFonts w:ascii="Times New Roman" w:eastAsia="仿宋_GB2312"/>
          <w:color w:val="000000"/>
          <w:szCs w:val="24"/>
        </w:rPr>
      </w:pPr>
      <w:r>
        <w:rPr>
          <w:rFonts w:ascii="Times New Roman" w:eastAsia="仿宋_GB2312"/>
          <w:color w:val="000000"/>
          <w:szCs w:val="24"/>
        </w:rPr>
        <w:t>2．他人引用的代表性论文及专著</w:t>
      </w:r>
    </w:p>
    <w:p>
      <w:pPr>
        <w:pStyle w:val="25"/>
        <w:spacing w:line="500" w:lineRule="exact"/>
        <w:rPr>
          <w:rFonts w:ascii="Times New Roman" w:eastAsia="仿宋_GB2312"/>
          <w:color w:val="000000"/>
          <w:szCs w:val="24"/>
        </w:rPr>
      </w:pPr>
      <w:r>
        <w:rPr>
          <w:rFonts w:ascii="Times New Roman" w:eastAsia="仿宋_GB2312"/>
          <w:color w:val="000000"/>
          <w:szCs w:val="24"/>
        </w:rPr>
        <w:t>3．知识产权证明</w:t>
      </w:r>
    </w:p>
    <w:p>
      <w:pPr>
        <w:pStyle w:val="25"/>
        <w:spacing w:line="500" w:lineRule="exact"/>
        <w:rPr>
          <w:rFonts w:ascii="Times New Roman" w:eastAsia="仿宋_GB2312"/>
          <w:color w:val="000000"/>
          <w:szCs w:val="24"/>
        </w:rPr>
      </w:pPr>
      <w:r>
        <w:rPr>
          <w:rFonts w:ascii="Times New Roman" w:eastAsia="仿宋_GB2312"/>
          <w:color w:val="000000"/>
          <w:szCs w:val="24"/>
        </w:rPr>
        <w:t>4．重要获奖证书</w:t>
      </w:r>
    </w:p>
    <w:p>
      <w:pPr>
        <w:pStyle w:val="25"/>
        <w:spacing w:line="500" w:lineRule="exact"/>
        <w:rPr>
          <w:rFonts w:ascii="Times New Roman" w:eastAsia="仿宋_GB2312"/>
          <w:color w:val="000000"/>
          <w:szCs w:val="24"/>
        </w:rPr>
      </w:pPr>
      <w:r>
        <w:rPr>
          <w:rFonts w:ascii="Times New Roman" w:eastAsia="仿宋_GB2312"/>
          <w:color w:val="000000"/>
          <w:szCs w:val="24"/>
        </w:rPr>
        <w:t>5．其他</w:t>
      </w:r>
    </w:p>
    <w:p>
      <w:pPr>
        <w:spacing w:line="360" w:lineRule="auto"/>
        <w:jc w:val="center"/>
        <w:outlineLvl w:val="1"/>
        <w:rPr>
          <w:b/>
          <w:color w:val="000000"/>
          <w:sz w:val="32"/>
        </w:rPr>
      </w:pPr>
      <w:r>
        <w:rPr>
          <w:b/>
          <w:color w:val="000000"/>
          <w:sz w:val="32"/>
        </w:rPr>
        <w:br w:type="page"/>
      </w:r>
    </w:p>
    <w:p>
      <w:pPr>
        <w:pStyle w:val="2"/>
        <w:keepNext/>
        <w:keepLines/>
        <w:pageBreakBefore w:val="0"/>
        <w:widowControl w:val="0"/>
        <w:kinsoku/>
        <w:wordWrap/>
        <w:overflowPunct/>
        <w:topLinePunct w:val="0"/>
        <w:autoSpaceDE/>
        <w:autoSpaceDN/>
        <w:bidi w:val="0"/>
        <w:adjustRightInd/>
        <w:snapToGrid/>
        <w:spacing w:before="0" w:after="0" w:line="600" w:lineRule="exact"/>
        <w:jc w:val="center"/>
        <w:textAlignment w:val="auto"/>
        <w:rPr>
          <w:rFonts w:hint="eastAsia" w:ascii="方正小标宋简体" w:hAnsi="方正小标宋简体" w:eastAsia="方正小标宋简体" w:cs="方正小标宋简体"/>
          <w:b w:val="0"/>
          <w:bCs w:val="0"/>
          <w:sz w:val="36"/>
          <w:szCs w:val="36"/>
        </w:rPr>
      </w:pPr>
      <w:bookmarkStart w:id="4" w:name="_Toc17898"/>
      <w:r>
        <w:rPr>
          <w:rFonts w:hint="eastAsia" w:ascii="方正小标宋简体" w:hAnsi="方正小标宋简体" w:eastAsia="方正小标宋简体" w:cs="方正小标宋简体"/>
          <w:b w:val="0"/>
          <w:bCs w:val="0"/>
          <w:sz w:val="36"/>
          <w:szCs w:val="36"/>
        </w:rPr>
        <w:t>《江西省科学技术特别贡献奖提名书》填写要求</w:t>
      </w:r>
      <w:bookmarkEnd w:id="4"/>
    </w:p>
    <w:p>
      <w:pPr>
        <w:pStyle w:val="25"/>
        <w:spacing w:line="520" w:lineRule="exact"/>
        <w:rPr>
          <w:rFonts w:ascii="Times New Roman"/>
          <w:color w:val="000000"/>
        </w:rPr>
      </w:pPr>
    </w:p>
    <w:p>
      <w:pPr>
        <w:pStyle w:val="3"/>
        <w:spacing w:line="520" w:lineRule="exact"/>
        <w:ind w:firstLine="0" w:firstLineChars="0"/>
        <w:jc w:val="center"/>
        <w:rPr>
          <w:rFonts w:ascii="Times New Roman" w:eastAsia="黑体"/>
          <w:b/>
          <w:bCs/>
          <w:sz w:val="30"/>
          <w:szCs w:val="30"/>
        </w:rPr>
      </w:pPr>
      <w:r>
        <w:rPr>
          <w:rFonts w:ascii="Times New Roman" w:eastAsia="黑体"/>
          <w:b/>
          <w:bCs/>
          <w:sz w:val="30"/>
          <w:szCs w:val="30"/>
        </w:rPr>
        <w:t>第一部分 总体要求</w:t>
      </w:r>
    </w:p>
    <w:p>
      <w:pPr>
        <w:pStyle w:val="3"/>
        <w:spacing w:line="520" w:lineRule="exact"/>
        <w:ind w:firstLine="600"/>
        <w:rPr>
          <w:rFonts w:ascii="Times New Roman" w:eastAsia="仿宋_GB2312"/>
          <w:color w:val="000000" w:themeColor="text1"/>
          <w:sz w:val="30"/>
          <w:szCs w:val="30"/>
          <w14:textFill>
            <w14:solidFill>
              <w14:schemeClr w14:val="tx1"/>
            </w14:solidFill>
          </w14:textFill>
        </w:rPr>
      </w:pPr>
      <w:r>
        <w:rPr>
          <w:rFonts w:ascii="Times New Roman" w:eastAsia="仿宋_GB2312"/>
          <w:color w:val="000000" w:themeColor="text1"/>
          <w:sz w:val="30"/>
          <w:szCs w:val="30"/>
          <w14:textFill>
            <w14:solidFill>
              <w14:schemeClr w14:val="tx1"/>
            </w14:solidFill>
          </w14:textFill>
        </w:rPr>
        <w:t>《</w:t>
      </w:r>
      <w:r>
        <w:rPr>
          <w:rFonts w:ascii="Times New Roman" w:eastAsia="仿宋_GB2312"/>
          <w:color w:val="000000"/>
          <w:sz w:val="30"/>
          <w:szCs w:val="30"/>
        </w:rPr>
        <w:t>江西省科学技术特别贡献奖提名书</w:t>
      </w:r>
      <w:r>
        <w:rPr>
          <w:rFonts w:ascii="Times New Roman" w:eastAsia="仿宋_GB2312"/>
          <w:color w:val="000000" w:themeColor="text1"/>
          <w:sz w:val="30"/>
          <w:szCs w:val="30"/>
          <w14:textFill>
            <w14:solidFill>
              <w14:schemeClr w14:val="tx1"/>
            </w14:solidFill>
          </w14:textFill>
        </w:rPr>
        <w:t>》是江西省科学技术奖评审的基础文件和主要评审依据，原则上应由提名者提供，以第三人称表述。请根据本文要求认真据实填写，并按照后文《</w:t>
      </w:r>
      <w:r>
        <w:rPr>
          <w:rFonts w:ascii="Times New Roman" w:eastAsia="仿宋_GB2312"/>
          <w:color w:val="000000"/>
          <w:sz w:val="30"/>
          <w:szCs w:val="30"/>
        </w:rPr>
        <w:t>江西省科学技术特别贡献奖</w:t>
      </w:r>
      <w:r>
        <w:rPr>
          <w:rFonts w:ascii="Times New Roman" w:eastAsia="仿宋_GB2312"/>
          <w:color w:val="000000" w:themeColor="text1"/>
          <w:sz w:val="30"/>
          <w:szCs w:val="30"/>
          <w14:textFill>
            <w14:solidFill>
              <w14:schemeClr w14:val="tx1"/>
            </w14:solidFill>
          </w14:textFill>
        </w:rPr>
        <w:t>形式审查要点》对照检查。形式审查不合格的项目不予提交评审。</w:t>
      </w:r>
    </w:p>
    <w:p>
      <w:pPr>
        <w:pStyle w:val="3"/>
        <w:spacing w:line="520" w:lineRule="exact"/>
        <w:ind w:firstLine="0" w:firstLineChars="0"/>
        <w:jc w:val="center"/>
        <w:rPr>
          <w:rFonts w:ascii="Times New Roman" w:eastAsia="黑体"/>
          <w:b/>
          <w:bCs/>
          <w:sz w:val="30"/>
          <w:szCs w:val="30"/>
        </w:rPr>
      </w:pPr>
      <w:r>
        <w:rPr>
          <w:rFonts w:ascii="Times New Roman" w:eastAsia="黑体"/>
          <w:b/>
          <w:bCs/>
          <w:sz w:val="30"/>
          <w:szCs w:val="30"/>
        </w:rPr>
        <w:t>第二部分 具体要求</w:t>
      </w:r>
    </w:p>
    <w:p>
      <w:pPr>
        <w:pStyle w:val="25"/>
        <w:spacing w:line="520" w:lineRule="exact"/>
        <w:ind w:firstLine="600"/>
        <w:rPr>
          <w:rFonts w:ascii="Times New Roman" w:eastAsia="仿宋_GB2312"/>
          <w:sz w:val="30"/>
          <w:szCs w:val="30"/>
        </w:rPr>
      </w:pPr>
      <w:r>
        <w:rPr>
          <w:rFonts w:ascii="Times New Roman" w:eastAsia="仿宋_GB2312"/>
          <w:color w:val="000000" w:themeColor="text1"/>
          <w:sz w:val="30"/>
          <w:szCs w:val="30"/>
          <w14:textFill>
            <w14:solidFill>
              <w14:schemeClr w14:val="tx1"/>
            </w14:solidFill>
          </w14:textFill>
        </w:rPr>
        <w:t>《</w:t>
      </w:r>
      <w:r>
        <w:rPr>
          <w:rFonts w:ascii="Times New Roman" w:eastAsia="仿宋_GB2312"/>
          <w:color w:val="000000"/>
          <w:sz w:val="30"/>
          <w:szCs w:val="30"/>
        </w:rPr>
        <w:t>江西省科学技术特别贡献奖提名书</w:t>
      </w:r>
      <w:r>
        <w:rPr>
          <w:rFonts w:ascii="Times New Roman" w:eastAsia="仿宋_GB2312"/>
          <w:color w:val="000000" w:themeColor="text1"/>
          <w:sz w:val="30"/>
          <w:szCs w:val="30"/>
          <w14:textFill>
            <w14:solidFill>
              <w14:schemeClr w14:val="tx1"/>
            </w14:solidFill>
          </w14:textFill>
        </w:rPr>
        <w:t>》按结构分为主件和附件，按提交方式分为电子版和纸质版。提名书</w:t>
      </w:r>
      <w:r>
        <w:rPr>
          <w:rFonts w:ascii="Times New Roman" w:eastAsia="仿宋_GB2312"/>
          <w:sz w:val="30"/>
          <w:szCs w:val="30"/>
        </w:rPr>
        <w:t>必须严格按规定的格式、栏目及所列标题如实、全面填写，按标准A4纸打印。提名书左边为装订边，宽度不小于25毫米，正文内容所用字型为宋体，不小于五号字。提名书及其指定附件备齐后应合装成册，</w:t>
      </w:r>
      <w:r>
        <w:rPr>
          <w:rFonts w:ascii="Times New Roman" w:eastAsia="仿宋_GB2312"/>
          <w:color w:val="000000" w:themeColor="text1"/>
          <w:sz w:val="30"/>
          <w:szCs w:val="30"/>
          <w14:textFill>
            <w14:solidFill>
              <w14:schemeClr w14:val="tx1"/>
            </w14:solidFill>
          </w14:textFill>
        </w:rPr>
        <w:t>以“一、候选人基本情况”作为首页（</w:t>
      </w:r>
      <w:r>
        <w:rPr>
          <w:rFonts w:ascii="Times New Roman" w:eastAsia="仿宋_GB2312"/>
          <w:b/>
          <w:bCs/>
          <w:sz w:val="30"/>
          <w:szCs w:val="30"/>
        </w:rPr>
        <w:t>勿另附加封面</w:t>
      </w:r>
      <w:r>
        <w:rPr>
          <w:rFonts w:ascii="Times New Roman" w:eastAsia="仿宋_GB2312"/>
          <w:color w:val="000000" w:themeColor="text1"/>
          <w:sz w:val="30"/>
          <w:szCs w:val="30"/>
          <w14:textFill>
            <w14:solidFill>
              <w14:schemeClr w14:val="tx1"/>
            </w14:solidFill>
          </w14:textFill>
        </w:rPr>
        <w:t>）</w:t>
      </w:r>
      <w:r>
        <w:rPr>
          <w:rFonts w:ascii="Times New Roman" w:eastAsia="仿宋_GB2312"/>
          <w:sz w:val="30"/>
          <w:szCs w:val="30"/>
        </w:rPr>
        <w:t>，大小规格应与提名书一致。</w:t>
      </w:r>
    </w:p>
    <w:p>
      <w:pPr>
        <w:snapToGrid w:val="0"/>
        <w:spacing w:line="520" w:lineRule="exact"/>
        <w:rPr>
          <w:rFonts w:eastAsia="仿宋_GB2312"/>
          <w:b/>
          <w:bCs/>
          <w:color w:val="C00000"/>
          <w:sz w:val="30"/>
          <w:szCs w:val="30"/>
          <w:u w:val="single"/>
        </w:rPr>
      </w:pPr>
      <w:r>
        <w:rPr>
          <w:rFonts w:eastAsia="仿宋_GB2312"/>
          <w:b/>
          <w:bCs/>
          <w:color w:val="C00000"/>
          <w:sz w:val="30"/>
          <w:szCs w:val="30"/>
        </w:rPr>
        <w:t xml:space="preserve">   </w:t>
      </w:r>
      <w:r>
        <w:rPr>
          <w:rFonts w:eastAsia="仿宋_GB2312"/>
          <w:b/>
          <w:bCs/>
          <w:sz w:val="30"/>
          <w:szCs w:val="30"/>
        </w:rPr>
        <w:t xml:space="preserve"> 不得填写涉及国家秘密的内容，不得提供标注密级的附件材料。</w:t>
      </w:r>
    </w:p>
    <w:p>
      <w:pPr>
        <w:pStyle w:val="25"/>
        <w:spacing w:line="520" w:lineRule="exact"/>
        <w:ind w:firstLine="600"/>
        <w:rPr>
          <w:rFonts w:ascii="Times New Roman" w:eastAsia="仿宋_GB2312"/>
          <w:color w:val="000000"/>
          <w:sz w:val="30"/>
          <w:szCs w:val="30"/>
        </w:rPr>
      </w:pPr>
      <w:r>
        <w:rPr>
          <w:rFonts w:ascii="Times New Roman" w:eastAsia="仿宋_GB2312"/>
          <w:color w:val="000000"/>
          <w:sz w:val="30"/>
          <w:szCs w:val="30"/>
        </w:rPr>
        <w:t>具体填写要求如下：</w:t>
      </w:r>
    </w:p>
    <w:p>
      <w:pPr>
        <w:pStyle w:val="25"/>
        <w:spacing w:line="520" w:lineRule="exact"/>
        <w:ind w:firstLine="602"/>
        <w:rPr>
          <w:rFonts w:ascii="Times New Roman" w:eastAsia="黑体"/>
          <w:b/>
          <w:bCs/>
          <w:color w:val="000000"/>
          <w:sz w:val="30"/>
          <w:szCs w:val="30"/>
        </w:rPr>
      </w:pPr>
      <w:r>
        <w:rPr>
          <w:rFonts w:ascii="Times New Roman" w:eastAsia="黑体"/>
          <w:b/>
          <w:bCs/>
          <w:color w:val="000000"/>
          <w:sz w:val="30"/>
          <w:szCs w:val="30"/>
        </w:rPr>
        <w:t>一、候选人基本情况</w:t>
      </w:r>
    </w:p>
    <w:p>
      <w:pPr>
        <w:pStyle w:val="25"/>
        <w:spacing w:line="520" w:lineRule="exact"/>
        <w:ind w:firstLine="602"/>
        <w:rPr>
          <w:rFonts w:ascii="Times New Roman" w:eastAsia="仿宋_GB2312"/>
          <w:b/>
          <w:color w:val="000000"/>
          <w:sz w:val="30"/>
          <w:szCs w:val="30"/>
        </w:rPr>
      </w:pPr>
      <w:r>
        <w:rPr>
          <w:rFonts w:ascii="Times New Roman" w:eastAsia="仿宋_GB2312"/>
          <w:b/>
          <w:color w:val="000000"/>
          <w:sz w:val="30"/>
          <w:szCs w:val="30"/>
        </w:rPr>
        <w:t>1．提名号：</w:t>
      </w:r>
      <w:r>
        <w:rPr>
          <w:rFonts w:ascii="Times New Roman" w:eastAsia="仿宋_GB2312"/>
          <w:bCs/>
          <w:color w:val="000000"/>
          <w:sz w:val="30"/>
          <w:szCs w:val="30"/>
        </w:rPr>
        <w:t>系统生成后，由提名者分配。</w:t>
      </w:r>
    </w:p>
    <w:p>
      <w:pPr>
        <w:pStyle w:val="25"/>
        <w:spacing w:line="520" w:lineRule="exact"/>
        <w:ind w:firstLine="602"/>
        <w:rPr>
          <w:rFonts w:ascii="Times New Roman" w:eastAsia="仿宋_GB2312"/>
          <w:color w:val="000000"/>
          <w:sz w:val="30"/>
          <w:szCs w:val="30"/>
        </w:rPr>
      </w:pPr>
      <w:r>
        <w:rPr>
          <w:rFonts w:ascii="Times New Roman" w:eastAsia="仿宋_GB2312"/>
          <w:b/>
          <w:color w:val="000000"/>
          <w:sz w:val="30"/>
          <w:szCs w:val="30"/>
        </w:rPr>
        <w:t>2．</w:t>
      </w:r>
      <w:r>
        <w:rPr>
          <w:rFonts w:ascii="Times New Roman" w:eastAsia="仿宋_GB2312"/>
          <w:b/>
          <w:bCs/>
          <w:color w:val="000000"/>
          <w:sz w:val="30"/>
          <w:szCs w:val="30"/>
        </w:rPr>
        <w:t>学位</w:t>
      </w:r>
      <w:r>
        <w:rPr>
          <w:rFonts w:ascii="Times New Roman" w:eastAsia="仿宋_GB2312"/>
          <w:color w:val="000000"/>
          <w:sz w:val="30"/>
          <w:szCs w:val="30"/>
        </w:rPr>
        <w:t>：指在国内外获得的最高学位。</w:t>
      </w:r>
    </w:p>
    <w:p>
      <w:pPr>
        <w:pStyle w:val="25"/>
        <w:spacing w:line="520" w:lineRule="exact"/>
        <w:ind w:firstLine="602"/>
        <w:rPr>
          <w:rFonts w:ascii="Times New Roman" w:eastAsia="仿宋_GB2312"/>
          <w:color w:val="000000"/>
          <w:sz w:val="30"/>
          <w:szCs w:val="30"/>
        </w:rPr>
      </w:pPr>
      <w:r>
        <w:rPr>
          <w:rFonts w:ascii="Times New Roman" w:eastAsia="仿宋_GB2312"/>
          <w:b/>
          <w:color w:val="000000"/>
          <w:sz w:val="30"/>
          <w:szCs w:val="30"/>
        </w:rPr>
        <w:t>3．</w:t>
      </w:r>
      <w:r>
        <w:rPr>
          <w:rFonts w:ascii="Times New Roman" w:eastAsia="仿宋_GB2312"/>
          <w:b/>
          <w:bCs/>
          <w:color w:val="000000"/>
          <w:sz w:val="30"/>
          <w:szCs w:val="30"/>
        </w:rPr>
        <w:t>院士</w:t>
      </w:r>
      <w:r>
        <w:rPr>
          <w:rFonts w:ascii="Times New Roman" w:eastAsia="仿宋_GB2312"/>
          <w:color w:val="000000"/>
          <w:sz w:val="30"/>
          <w:szCs w:val="30"/>
        </w:rPr>
        <w:t>：如果不是，请填“否”；如果是，请注明中国科学院院士、中国工程院院士或者两院院士。</w:t>
      </w:r>
    </w:p>
    <w:p>
      <w:pPr>
        <w:pStyle w:val="25"/>
        <w:spacing w:line="520" w:lineRule="exact"/>
        <w:ind w:firstLine="602"/>
        <w:rPr>
          <w:rFonts w:ascii="Times New Roman" w:eastAsia="仿宋_GB2312"/>
          <w:color w:val="000000"/>
          <w:sz w:val="30"/>
          <w:szCs w:val="30"/>
        </w:rPr>
      </w:pPr>
      <w:r>
        <w:rPr>
          <w:rFonts w:ascii="Times New Roman" w:eastAsia="仿宋_GB2312"/>
          <w:b/>
          <w:color w:val="000000"/>
          <w:sz w:val="30"/>
          <w:szCs w:val="30"/>
        </w:rPr>
        <w:t>4．</w:t>
      </w:r>
      <w:r>
        <w:rPr>
          <w:rFonts w:ascii="Times New Roman" w:eastAsia="仿宋_GB2312"/>
          <w:b/>
          <w:bCs/>
          <w:color w:val="000000"/>
          <w:sz w:val="30"/>
          <w:szCs w:val="30"/>
        </w:rPr>
        <w:t>电话</w:t>
      </w:r>
      <w:r>
        <w:rPr>
          <w:rFonts w:ascii="Times New Roman" w:eastAsia="仿宋_GB2312"/>
          <w:color w:val="000000"/>
          <w:sz w:val="30"/>
          <w:szCs w:val="30"/>
        </w:rPr>
        <w:t>：应在联系电话号码前写明区号</w:t>
      </w:r>
      <w:r>
        <w:rPr>
          <w:rFonts w:hint="eastAsia" w:ascii="Times New Roman" w:eastAsia="仿宋_GB2312"/>
          <w:color w:val="000000"/>
          <w:sz w:val="30"/>
          <w:szCs w:val="30"/>
        </w:rPr>
        <w:t>，</w:t>
      </w:r>
      <w:r>
        <w:rPr>
          <w:rFonts w:hint="eastAsia" w:ascii="Times New Roman" w:eastAsia="仿宋_GB2312"/>
          <w:color w:val="auto"/>
          <w:sz w:val="30"/>
          <w:szCs w:val="30"/>
          <w:highlight w:val="none"/>
        </w:rPr>
        <w:t>或填写手机号码</w:t>
      </w:r>
      <w:r>
        <w:rPr>
          <w:rFonts w:ascii="Times New Roman" w:eastAsia="仿宋_GB2312"/>
          <w:color w:val="auto"/>
          <w:sz w:val="30"/>
          <w:szCs w:val="30"/>
          <w:highlight w:val="none"/>
        </w:rPr>
        <w:t>。</w:t>
      </w:r>
    </w:p>
    <w:p>
      <w:pPr>
        <w:pStyle w:val="25"/>
        <w:spacing w:line="520" w:lineRule="exact"/>
        <w:ind w:firstLine="602"/>
        <w:rPr>
          <w:rFonts w:ascii="Times New Roman" w:eastAsia="仿宋_GB2312"/>
          <w:color w:val="000000"/>
          <w:sz w:val="30"/>
          <w:szCs w:val="30"/>
        </w:rPr>
      </w:pPr>
      <w:r>
        <w:rPr>
          <w:rFonts w:ascii="Times New Roman" w:eastAsia="仿宋_GB2312"/>
          <w:b/>
          <w:color w:val="000000"/>
          <w:sz w:val="30"/>
          <w:szCs w:val="30"/>
        </w:rPr>
        <w:t>5．学科分类名称</w:t>
      </w:r>
      <w:r>
        <w:rPr>
          <w:rFonts w:ascii="Times New Roman" w:eastAsia="仿宋_GB2312"/>
          <w:color w:val="000000"/>
          <w:sz w:val="30"/>
          <w:szCs w:val="30"/>
        </w:rPr>
        <w:t>：应根据从事专业在提名系统中选择相应学科，按重要程度依次填写，最多可填写3个学科名称。原则上应填写至三级学科，如三级学科无法准确涵盖其从事专业，可填写至二级学科（可分属不同一级学科）。</w:t>
      </w:r>
    </w:p>
    <w:p>
      <w:pPr>
        <w:pStyle w:val="25"/>
        <w:spacing w:line="520" w:lineRule="exact"/>
        <w:ind w:firstLine="602"/>
        <w:rPr>
          <w:rFonts w:ascii="Times New Roman" w:eastAsia="仿宋_GB2312"/>
          <w:color w:val="000000"/>
          <w:sz w:val="30"/>
          <w:szCs w:val="30"/>
        </w:rPr>
      </w:pPr>
      <w:r>
        <w:rPr>
          <w:rFonts w:ascii="Times New Roman" w:eastAsia="仿宋_GB2312"/>
          <w:b/>
          <w:color w:val="000000"/>
          <w:sz w:val="30"/>
          <w:szCs w:val="30"/>
        </w:rPr>
        <w:t>6．</w:t>
      </w:r>
      <w:r>
        <w:rPr>
          <w:rFonts w:ascii="Times New Roman" w:eastAsia="仿宋_GB2312"/>
          <w:b/>
          <w:bCs/>
          <w:color w:val="000000"/>
          <w:sz w:val="30"/>
          <w:szCs w:val="30"/>
        </w:rPr>
        <w:t>受教育情况</w:t>
      </w:r>
      <w:r>
        <w:rPr>
          <w:rFonts w:ascii="Times New Roman" w:eastAsia="仿宋_GB2312"/>
          <w:color w:val="000000"/>
          <w:sz w:val="30"/>
          <w:szCs w:val="30"/>
        </w:rPr>
        <w:t>：指候选人接受的大学</w:t>
      </w:r>
      <w:r>
        <w:rPr>
          <w:rFonts w:hint="eastAsia" w:ascii="Times New Roman" w:eastAsia="仿宋_GB2312"/>
          <w:color w:val="000000"/>
          <w:sz w:val="30"/>
          <w:szCs w:val="30"/>
          <w:lang w:eastAsia="zh-CN"/>
        </w:rPr>
        <w:t>及</w:t>
      </w:r>
      <w:r>
        <w:rPr>
          <w:rFonts w:ascii="Times New Roman" w:eastAsia="仿宋_GB2312"/>
          <w:color w:val="000000"/>
          <w:sz w:val="30"/>
          <w:szCs w:val="30"/>
        </w:rPr>
        <w:t>以上的教育情况，按受教育的时间顺序填写。</w:t>
      </w:r>
    </w:p>
    <w:p>
      <w:pPr>
        <w:pStyle w:val="25"/>
        <w:spacing w:line="520" w:lineRule="exact"/>
        <w:ind w:firstLine="602"/>
        <w:rPr>
          <w:rFonts w:ascii="Times New Roman" w:eastAsia="黑体"/>
          <w:b/>
          <w:bCs/>
          <w:color w:val="000000"/>
          <w:sz w:val="30"/>
          <w:szCs w:val="30"/>
        </w:rPr>
      </w:pPr>
      <w:r>
        <w:rPr>
          <w:rFonts w:ascii="Times New Roman" w:eastAsia="黑体"/>
          <w:b/>
          <w:bCs/>
          <w:color w:val="000000"/>
          <w:sz w:val="30"/>
          <w:szCs w:val="30"/>
        </w:rPr>
        <w:t>二、提名意见</w:t>
      </w:r>
    </w:p>
    <w:p>
      <w:pPr>
        <w:pStyle w:val="3"/>
        <w:spacing w:line="520" w:lineRule="exact"/>
        <w:ind w:firstLine="608"/>
        <w:rPr>
          <w:rFonts w:ascii="Times New Roman" w:eastAsia="仿宋_GB2312"/>
          <w:bCs/>
          <w:color w:val="000000"/>
          <w:spacing w:val="2"/>
          <w:sz w:val="30"/>
          <w:szCs w:val="30"/>
        </w:rPr>
      </w:pPr>
      <w:r>
        <w:rPr>
          <w:rFonts w:ascii="Times New Roman" w:eastAsia="仿宋_GB2312"/>
          <w:bCs/>
          <w:color w:val="000000"/>
          <w:spacing w:val="2"/>
          <w:sz w:val="30"/>
          <w:szCs w:val="30"/>
        </w:rPr>
        <w:t>本部分由提名者填写。提名单位提名意见应由法人代表签名并加盖公章，提名专家意见应由提名专家签名。</w:t>
      </w:r>
    </w:p>
    <w:p>
      <w:pPr>
        <w:pStyle w:val="25"/>
        <w:spacing w:line="520" w:lineRule="exact"/>
        <w:ind w:firstLine="602"/>
        <w:rPr>
          <w:rFonts w:ascii="Times New Roman" w:eastAsia="黑体"/>
          <w:b/>
          <w:bCs/>
          <w:color w:val="000000"/>
          <w:sz w:val="30"/>
          <w:szCs w:val="30"/>
        </w:rPr>
      </w:pPr>
      <w:r>
        <w:rPr>
          <w:rFonts w:ascii="Times New Roman" w:eastAsia="黑体"/>
          <w:b/>
          <w:bCs/>
          <w:color w:val="000000"/>
          <w:sz w:val="30"/>
          <w:szCs w:val="30"/>
        </w:rPr>
        <w:t>三、工作简历</w:t>
      </w:r>
    </w:p>
    <w:p>
      <w:pPr>
        <w:pStyle w:val="25"/>
        <w:spacing w:line="520" w:lineRule="exact"/>
        <w:ind w:firstLine="600"/>
        <w:rPr>
          <w:rFonts w:ascii="Times New Roman" w:eastAsia="仿宋_GB2312"/>
          <w:color w:val="000000"/>
          <w:sz w:val="30"/>
          <w:szCs w:val="30"/>
        </w:rPr>
      </w:pPr>
      <w:r>
        <w:rPr>
          <w:rFonts w:ascii="Times New Roman" w:eastAsia="仿宋_GB2312"/>
          <w:color w:val="000000"/>
          <w:sz w:val="30"/>
          <w:szCs w:val="30"/>
        </w:rPr>
        <w:t>应依据候选人所从事过的科技工作经历的时间顺序填写。</w:t>
      </w:r>
    </w:p>
    <w:p>
      <w:pPr>
        <w:pStyle w:val="25"/>
        <w:spacing w:line="520" w:lineRule="exact"/>
        <w:ind w:firstLine="602"/>
        <w:rPr>
          <w:rFonts w:ascii="Times New Roman" w:eastAsia="黑体"/>
          <w:b/>
          <w:bCs/>
          <w:color w:val="000000"/>
          <w:sz w:val="30"/>
          <w:szCs w:val="30"/>
        </w:rPr>
      </w:pPr>
      <w:r>
        <w:rPr>
          <w:rFonts w:ascii="Times New Roman" w:eastAsia="黑体"/>
          <w:b/>
          <w:bCs/>
          <w:color w:val="000000"/>
          <w:sz w:val="30"/>
          <w:szCs w:val="30"/>
        </w:rPr>
        <w:t>四、候选人的主要科学技术成就和贡献</w:t>
      </w:r>
    </w:p>
    <w:p>
      <w:pPr>
        <w:pStyle w:val="25"/>
        <w:spacing w:line="520" w:lineRule="exact"/>
        <w:ind w:firstLine="600"/>
        <w:rPr>
          <w:rFonts w:ascii="Times New Roman" w:eastAsia="仿宋_GB2312"/>
          <w:iCs/>
          <w:color w:val="000000"/>
          <w:sz w:val="30"/>
          <w:szCs w:val="30"/>
        </w:rPr>
      </w:pPr>
      <w:r>
        <w:rPr>
          <w:rFonts w:ascii="Times New Roman" w:eastAsia="仿宋_GB2312"/>
          <w:iCs/>
          <w:color w:val="000000"/>
          <w:sz w:val="30"/>
          <w:szCs w:val="30"/>
        </w:rPr>
        <w:t>本部分是评价候选人是否符合江西省科学技术特别贡献奖授奖条件的重要依据。请如实客观地填写候选人为我省科学技术事业发展所做的创造性工作；简明扼要表述以候选人为主完成的科学发现、技术发明或技术创新要点，在学科发展、推动行业技术进步等方面做出的突出贡献；对近5年的主要工作和贡献单列成段表述。</w:t>
      </w:r>
    </w:p>
    <w:p>
      <w:pPr>
        <w:pStyle w:val="25"/>
        <w:spacing w:line="520" w:lineRule="exact"/>
        <w:ind w:firstLine="600"/>
        <w:rPr>
          <w:rFonts w:ascii="Times New Roman" w:eastAsia="仿宋_GB2312"/>
          <w:color w:val="000000"/>
          <w:sz w:val="30"/>
          <w:szCs w:val="30"/>
        </w:rPr>
      </w:pPr>
      <w:r>
        <w:rPr>
          <w:rFonts w:ascii="Times New Roman" w:eastAsia="仿宋_GB2312"/>
          <w:color w:val="000000"/>
          <w:sz w:val="30"/>
          <w:szCs w:val="30"/>
        </w:rPr>
        <w:t>建议从以下方面叙述：候选人在当代科技前沿工作情况；在基础研究、应用基础研究方面取得的系列或者重大发现，对学科理论的丰富和拓展，对该学科或者相关学科领域的突破性发展的推动，国内外同行评价情况，以及对科学技术发展和社会进步作出的贡献；在科学技术创新、科学技术成果转化和高技术产业化中取得的系列或重大技术发明，对科技成果转化和实现产业化的推动，对该领域技术的跨越发展和产业结构变革的促进，创造的经济效益或者社会效益，以及对促进经济、社会发展和保障国家安全作出的贡献；候选人的科学道德、敬业精神，治学态度和学术作风；在教书育人、团队建设等方面的情况。</w:t>
      </w:r>
    </w:p>
    <w:p>
      <w:pPr>
        <w:pStyle w:val="25"/>
        <w:spacing w:line="520" w:lineRule="exact"/>
        <w:ind w:firstLine="602"/>
        <w:rPr>
          <w:rFonts w:ascii="Times New Roman" w:eastAsia="黑体"/>
          <w:b/>
          <w:bCs/>
          <w:color w:val="000000"/>
          <w:sz w:val="30"/>
          <w:szCs w:val="30"/>
        </w:rPr>
      </w:pPr>
      <w:r>
        <w:rPr>
          <w:rFonts w:ascii="Times New Roman" w:eastAsia="黑体"/>
          <w:b/>
          <w:bCs/>
          <w:color w:val="000000"/>
          <w:sz w:val="30"/>
          <w:szCs w:val="30"/>
        </w:rPr>
        <w:t xml:space="preserve">五、候选人论文或专著发表情况 </w:t>
      </w:r>
    </w:p>
    <w:p>
      <w:pPr>
        <w:pStyle w:val="25"/>
        <w:adjustRightInd w:val="0"/>
        <w:spacing w:line="520" w:lineRule="exact"/>
        <w:ind w:firstLine="600"/>
        <w:rPr>
          <w:rFonts w:ascii="Times New Roman" w:eastAsia="仿宋_GB2312"/>
          <w:bCs/>
          <w:color w:val="000000"/>
          <w:sz w:val="30"/>
          <w:szCs w:val="30"/>
        </w:rPr>
      </w:pPr>
      <w:r>
        <w:rPr>
          <w:rFonts w:ascii="Times New Roman" w:eastAsia="仿宋_GB2312"/>
          <w:color w:val="000000"/>
          <w:sz w:val="30"/>
          <w:szCs w:val="30"/>
        </w:rPr>
        <w:t>指候选人论文或专著发表概况。</w:t>
      </w:r>
      <w:r>
        <w:rPr>
          <w:rFonts w:ascii="Times New Roman" w:eastAsia="仿宋_GB2312"/>
          <w:bCs/>
          <w:color w:val="000000"/>
          <w:sz w:val="30"/>
          <w:szCs w:val="30"/>
        </w:rPr>
        <w:t>请注明第几作者。</w:t>
      </w:r>
    </w:p>
    <w:p>
      <w:pPr>
        <w:pStyle w:val="25"/>
        <w:spacing w:line="520" w:lineRule="exact"/>
        <w:ind w:firstLine="602"/>
        <w:rPr>
          <w:rFonts w:ascii="Times New Roman" w:eastAsia="黑体"/>
          <w:b/>
          <w:bCs/>
          <w:color w:val="000000"/>
          <w:sz w:val="30"/>
          <w:szCs w:val="30"/>
        </w:rPr>
      </w:pPr>
      <w:r>
        <w:rPr>
          <w:rFonts w:ascii="Times New Roman" w:eastAsia="黑体"/>
          <w:b/>
          <w:bCs/>
          <w:color w:val="000000"/>
          <w:sz w:val="30"/>
          <w:szCs w:val="30"/>
        </w:rPr>
        <w:t>六、候选人论文或专著被引用情况</w:t>
      </w:r>
    </w:p>
    <w:p>
      <w:pPr>
        <w:pStyle w:val="25"/>
        <w:adjustRightInd w:val="0"/>
        <w:spacing w:line="520" w:lineRule="exact"/>
        <w:ind w:firstLine="600"/>
        <w:rPr>
          <w:rFonts w:ascii="Times New Roman" w:eastAsia="仿宋_GB2312"/>
          <w:color w:val="000000"/>
          <w:sz w:val="30"/>
          <w:szCs w:val="30"/>
        </w:rPr>
      </w:pPr>
      <w:r>
        <w:rPr>
          <w:rFonts w:ascii="Times New Roman" w:eastAsia="仿宋_GB2312"/>
          <w:color w:val="000000"/>
          <w:sz w:val="30"/>
          <w:szCs w:val="30"/>
        </w:rPr>
        <w:t>指候选人论文或专著被他人引用情况，请按照引文的学术影响程度，顺序填写。</w:t>
      </w:r>
    </w:p>
    <w:p>
      <w:pPr>
        <w:pStyle w:val="25"/>
        <w:spacing w:line="520" w:lineRule="exact"/>
        <w:ind w:firstLine="602"/>
        <w:rPr>
          <w:rFonts w:ascii="Times New Roman" w:eastAsia="黑体"/>
          <w:b/>
          <w:bCs/>
          <w:color w:val="000000"/>
          <w:sz w:val="30"/>
          <w:szCs w:val="30"/>
        </w:rPr>
      </w:pPr>
      <w:r>
        <w:rPr>
          <w:rFonts w:ascii="Times New Roman" w:eastAsia="黑体"/>
          <w:b/>
          <w:bCs/>
          <w:color w:val="000000"/>
          <w:sz w:val="30"/>
          <w:szCs w:val="30"/>
        </w:rPr>
        <w:t>七、候选人曾获奖励情况</w:t>
      </w:r>
    </w:p>
    <w:p>
      <w:pPr>
        <w:pStyle w:val="25"/>
        <w:adjustRightInd w:val="0"/>
        <w:spacing w:line="520" w:lineRule="exact"/>
        <w:ind w:firstLine="600"/>
        <w:rPr>
          <w:rFonts w:ascii="Times New Roman" w:eastAsia="仿宋_GB2312"/>
          <w:color w:val="auto"/>
          <w:sz w:val="30"/>
          <w:szCs w:val="30"/>
          <w:highlight w:val="none"/>
        </w:rPr>
      </w:pPr>
      <w:r>
        <w:rPr>
          <w:rFonts w:ascii="Times New Roman" w:eastAsia="仿宋_GB2312"/>
          <w:color w:val="000000"/>
          <w:sz w:val="30"/>
          <w:szCs w:val="30"/>
        </w:rPr>
        <w:t>本栏目的奖励是指国务院设立的科技奖励和国家荣誉称号、表彰；其他有重要学术影响的科技奖励。请如实完整地填写到相应栏目中，</w:t>
      </w:r>
      <w:r>
        <w:rPr>
          <w:rFonts w:ascii="Times New Roman" w:eastAsia="仿宋_GB2312"/>
          <w:color w:val="auto"/>
          <w:sz w:val="30"/>
          <w:szCs w:val="30"/>
          <w:highlight w:val="none"/>
        </w:rPr>
        <w:t>颁发时间填</w:t>
      </w:r>
      <w:r>
        <w:rPr>
          <w:rFonts w:hint="eastAsia" w:ascii="Times New Roman" w:eastAsia="仿宋_GB2312"/>
          <w:color w:val="auto"/>
          <w:sz w:val="30"/>
          <w:szCs w:val="30"/>
          <w:highlight w:val="none"/>
          <w:lang w:eastAsia="zh-CN"/>
        </w:rPr>
        <w:t>写</w:t>
      </w:r>
      <w:r>
        <w:rPr>
          <w:rFonts w:ascii="Times New Roman" w:eastAsia="仿宋_GB2312"/>
          <w:color w:val="auto"/>
          <w:sz w:val="30"/>
          <w:szCs w:val="30"/>
          <w:highlight w:val="none"/>
        </w:rPr>
        <w:t>至“</w:t>
      </w:r>
      <w:r>
        <w:rPr>
          <w:rFonts w:hint="eastAsia" w:ascii="Times New Roman" w:eastAsia="仿宋_GB2312"/>
          <w:color w:val="auto"/>
          <w:sz w:val="30"/>
          <w:szCs w:val="30"/>
          <w:highlight w:val="none"/>
          <w:lang w:eastAsia="zh-CN"/>
        </w:rPr>
        <w:t>日</w:t>
      </w:r>
      <w:r>
        <w:rPr>
          <w:rFonts w:ascii="Times New Roman" w:eastAsia="仿宋_GB2312"/>
          <w:color w:val="auto"/>
          <w:sz w:val="30"/>
          <w:szCs w:val="30"/>
          <w:highlight w:val="none"/>
        </w:rPr>
        <w:t>”</w:t>
      </w:r>
      <w:r>
        <w:rPr>
          <w:rFonts w:hint="eastAsia" w:ascii="Times New Roman" w:eastAsia="仿宋_GB2312"/>
          <w:color w:val="auto"/>
          <w:sz w:val="30"/>
          <w:szCs w:val="30"/>
          <w:highlight w:val="none"/>
          <w:lang w:eastAsia="zh-CN"/>
        </w:rPr>
        <w:t>，无法精确到“日”的，统一填写“</w:t>
      </w:r>
      <w:r>
        <w:rPr>
          <w:rFonts w:hint="eastAsia" w:ascii="Times New Roman" w:eastAsia="仿宋_GB2312"/>
          <w:color w:val="auto"/>
          <w:sz w:val="30"/>
          <w:szCs w:val="30"/>
          <w:highlight w:val="none"/>
          <w:lang w:val="en-US" w:eastAsia="zh-CN"/>
        </w:rPr>
        <w:t>1日</w:t>
      </w:r>
      <w:r>
        <w:rPr>
          <w:rFonts w:hint="eastAsia" w:ascii="Times New Roman" w:eastAsia="仿宋_GB2312"/>
          <w:color w:val="auto"/>
          <w:sz w:val="30"/>
          <w:szCs w:val="30"/>
          <w:highlight w:val="none"/>
          <w:lang w:eastAsia="zh-CN"/>
        </w:rPr>
        <w:t>”</w:t>
      </w:r>
      <w:r>
        <w:rPr>
          <w:rFonts w:ascii="Times New Roman" w:eastAsia="仿宋_GB2312"/>
          <w:color w:val="auto"/>
          <w:sz w:val="30"/>
          <w:szCs w:val="30"/>
          <w:highlight w:val="none"/>
        </w:rPr>
        <w:t>。请按照科技奖励及荣誉称号的影响大小，顺序填写</w:t>
      </w:r>
      <w:r>
        <w:rPr>
          <w:rFonts w:hint="eastAsia" w:ascii="Times New Roman" w:eastAsia="仿宋_GB2312"/>
          <w:color w:val="auto"/>
          <w:sz w:val="30"/>
          <w:szCs w:val="30"/>
          <w:highlight w:val="none"/>
        </w:rPr>
        <w:t>，所填内容均需在附件中提供相应证明材料</w:t>
      </w:r>
      <w:r>
        <w:rPr>
          <w:rFonts w:ascii="Times New Roman" w:eastAsia="仿宋_GB2312"/>
          <w:color w:val="auto"/>
          <w:sz w:val="30"/>
          <w:szCs w:val="30"/>
          <w:highlight w:val="none"/>
        </w:rPr>
        <w:t>。</w:t>
      </w:r>
    </w:p>
    <w:p>
      <w:pPr>
        <w:pStyle w:val="25"/>
        <w:spacing w:line="520" w:lineRule="exact"/>
        <w:ind w:firstLine="602"/>
        <w:rPr>
          <w:rFonts w:ascii="Times New Roman" w:eastAsia="黑体"/>
          <w:b/>
          <w:bCs/>
          <w:color w:val="000000"/>
          <w:sz w:val="30"/>
          <w:szCs w:val="30"/>
        </w:rPr>
      </w:pPr>
      <w:r>
        <w:rPr>
          <w:rFonts w:ascii="Times New Roman" w:eastAsia="黑体"/>
          <w:b/>
          <w:bCs/>
          <w:color w:val="000000"/>
          <w:sz w:val="30"/>
          <w:szCs w:val="30"/>
        </w:rPr>
        <w:t>八、主要知识产权目录</w:t>
      </w:r>
    </w:p>
    <w:p>
      <w:pPr>
        <w:pStyle w:val="3"/>
        <w:spacing w:line="520" w:lineRule="exact"/>
        <w:ind w:firstLine="600"/>
        <w:rPr>
          <w:rFonts w:ascii="Times New Roman" w:eastAsia="仿宋_GB2312"/>
          <w:color w:val="auto"/>
          <w:sz w:val="30"/>
          <w:szCs w:val="30"/>
          <w:highlight w:val="none"/>
        </w:rPr>
      </w:pPr>
      <w:r>
        <w:rPr>
          <w:rFonts w:ascii="Times New Roman" w:eastAsia="仿宋_GB2312"/>
          <w:bCs/>
          <w:color w:val="000000"/>
          <w:sz w:val="30"/>
          <w:szCs w:val="30"/>
        </w:rPr>
        <w:t>本栏目的知识产权指在国内外获得的专利、计算机软件著作权和其他知识产权。</w:t>
      </w:r>
      <w:r>
        <w:rPr>
          <w:rFonts w:ascii="Times New Roman" w:eastAsia="仿宋_GB2312"/>
          <w:color w:val="000000"/>
          <w:sz w:val="30"/>
          <w:szCs w:val="30"/>
        </w:rPr>
        <w:t>对于授权发明专利，知识产权类别填写发明专利，然后依次填写发明名称，国家（地区），专利号，授权公告日，专利证书上的证书号，专利权人，发明人。对于其他知识产权，根据实际情况填写相应栏目，</w:t>
      </w:r>
      <w:r>
        <w:rPr>
          <w:rFonts w:hint="eastAsia" w:ascii="Times New Roman" w:eastAsia="仿宋_GB2312"/>
          <w:color w:val="auto"/>
          <w:sz w:val="30"/>
          <w:szCs w:val="30"/>
          <w:highlight w:val="none"/>
          <w:lang w:eastAsia="zh-CN"/>
        </w:rPr>
        <w:t>无</w:t>
      </w:r>
      <w:r>
        <w:rPr>
          <w:rFonts w:ascii="Times New Roman" w:eastAsia="仿宋_GB2312"/>
          <w:color w:val="auto"/>
          <w:sz w:val="30"/>
          <w:szCs w:val="30"/>
          <w:highlight w:val="none"/>
        </w:rPr>
        <w:t>发明人</w:t>
      </w:r>
      <w:r>
        <w:rPr>
          <w:rFonts w:hint="eastAsia" w:ascii="Times New Roman" w:eastAsia="仿宋_GB2312"/>
          <w:color w:val="auto"/>
          <w:sz w:val="30"/>
          <w:szCs w:val="30"/>
          <w:highlight w:val="none"/>
          <w:lang w:eastAsia="zh-CN"/>
        </w:rPr>
        <w:t>的，发明人一栏填写“无”。</w:t>
      </w:r>
      <w:r>
        <w:rPr>
          <w:rFonts w:hint="eastAsia" w:ascii="Times New Roman" w:eastAsia="仿宋_GB2312"/>
          <w:color w:val="auto"/>
          <w:sz w:val="30"/>
          <w:szCs w:val="30"/>
          <w:highlight w:val="none"/>
        </w:rPr>
        <w:t>所填内容均需在附件中提供相应证明材料</w:t>
      </w:r>
      <w:r>
        <w:rPr>
          <w:rFonts w:ascii="Times New Roman" w:eastAsia="仿宋_GB2312"/>
          <w:color w:val="auto"/>
          <w:sz w:val="30"/>
          <w:szCs w:val="30"/>
          <w:highlight w:val="none"/>
        </w:rPr>
        <w:t>。</w:t>
      </w:r>
    </w:p>
    <w:p>
      <w:pPr>
        <w:pStyle w:val="25"/>
        <w:spacing w:line="520" w:lineRule="exact"/>
        <w:ind w:firstLine="602"/>
        <w:rPr>
          <w:rFonts w:ascii="Times New Roman" w:eastAsia="黑体"/>
          <w:b/>
          <w:bCs/>
          <w:color w:val="000000"/>
          <w:sz w:val="30"/>
          <w:szCs w:val="30"/>
        </w:rPr>
      </w:pPr>
      <w:r>
        <w:rPr>
          <w:rFonts w:ascii="Times New Roman" w:eastAsia="黑体"/>
          <w:b/>
          <w:bCs/>
          <w:color w:val="000000"/>
          <w:sz w:val="30"/>
          <w:szCs w:val="30"/>
        </w:rPr>
        <w:t>九、候选人工作单位意见</w:t>
      </w:r>
    </w:p>
    <w:p>
      <w:pPr>
        <w:pStyle w:val="25"/>
        <w:adjustRightInd w:val="0"/>
        <w:spacing w:line="520" w:lineRule="exact"/>
        <w:ind w:firstLine="602"/>
        <w:rPr>
          <w:rFonts w:ascii="Times New Roman" w:eastAsia="仿宋_GB2312"/>
          <w:color w:val="000000"/>
          <w:sz w:val="30"/>
          <w:szCs w:val="30"/>
        </w:rPr>
      </w:pPr>
      <w:r>
        <w:rPr>
          <w:rFonts w:ascii="Times New Roman" w:eastAsia="仿宋_GB2312"/>
          <w:b/>
          <w:bCs/>
          <w:color w:val="000000"/>
          <w:sz w:val="30"/>
          <w:szCs w:val="30"/>
        </w:rPr>
        <w:t>候选人联系人</w:t>
      </w:r>
      <w:r>
        <w:rPr>
          <w:rFonts w:ascii="Times New Roman" w:eastAsia="仿宋_GB2312"/>
          <w:color w:val="000000"/>
          <w:sz w:val="30"/>
          <w:szCs w:val="30"/>
        </w:rPr>
        <w:t>：指候选人的秘书，或候选人单位科研主管部门的负责人等。</w:t>
      </w:r>
    </w:p>
    <w:p>
      <w:pPr>
        <w:pStyle w:val="25"/>
        <w:adjustRightInd w:val="0"/>
        <w:spacing w:line="520" w:lineRule="exact"/>
        <w:ind w:firstLine="602"/>
        <w:rPr>
          <w:rFonts w:ascii="Times New Roman" w:eastAsia="仿宋_GB2312"/>
          <w:color w:val="000000"/>
          <w:sz w:val="30"/>
          <w:szCs w:val="30"/>
        </w:rPr>
      </w:pPr>
      <w:r>
        <w:rPr>
          <w:rFonts w:ascii="Times New Roman" w:eastAsia="仿宋_GB2312"/>
          <w:b/>
          <w:bCs/>
          <w:color w:val="000000"/>
          <w:sz w:val="30"/>
          <w:szCs w:val="30"/>
        </w:rPr>
        <w:t>候选人工作单位意见：</w:t>
      </w:r>
      <w:r>
        <w:rPr>
          <w:rFonts w:ascii="Times New Roman" w:eastAsia="仿宋_GB2312"/>
          <w:sz w:val="30"/>
          <w:szCs w:val="30"/>
        </w:rPr>
        <w:t>“候选人工作单位”一栏根据人事关系填写候选人现工作的具有独立法人资格的单位，单位名称应与单位公章一致；“候选人工作单位意见”指</w:t>
      </w:r>
      <w:r>
        <w:rPr>
          <w:rFonts w:ascii="Times New Roman" w:eastAsia="仿宋_GB2312"/>
          <w:color w:val="000000"/>
          <w:sz w:val="30"/>
          <w:szCs w:val="30"/>
        </w:rPr>
        <w:t>候选人所在工作单位对其的评价意见，并应由法定代表人签名（特殊情况下，可由法定代表人委托指定人签名并出具书面委托书），在单位盖章处加盖单位公章。</w:t>
      </w:r>
    </w:p>
    <w:p>
      <w:pPr>
        <w:pStyle w:val="25"/>
        <w:spacing w:line="520" w:lineRule="exact"/>
        <w:ind w:firstLine="602"/>
        <w:rPr>
          <w:rFonts w:ascii="Times New Roman" w:eastAsia="黑体"/>
          <w:b/>
          <w:bCs/>
          <w:color w:val="000000"/>
          <w:sz w:val="30"/>
          <w:szCs w:val="30"/>
        </w:rPr>
      </w:pPr>
      <w:r>
        <w:rPr>
          <w:rFonts w:ascii="Times New Roman" w:eastAsia="黑体"/>
          <w:b/>
          <w:bCs/>
          <w:color w:val="000000"/>
          <w:sz w:val="30"/>
          <w:szCs w:val="30"/>
        </w:rPr>
        <w:t>十、附件</w:t>
      </w:r>
    </w:p>
    <w:p>
      <w:pPr>
        <w:spacing w:line="520" w:lineRule="exact"/>
        <w:ind w:firstLine="600" w:firstLineChars="200"/>
        <w:rPr>
          <w:rFonts w:eastAsia="仿宋_GB2312"/>
          <w:sz w:val="30"/>
          <w:szCs w:val="30"/>
        </w:rPr>
      </w:pPr>
      <w:r>
        <w:rPr>
          <w:rFonts w:eastAsia="仿宋_GB2312"/>
          <w:sz w:val="30"/>
          <w:szCs w:val="30"/>
        </w:rPr>
        <w:t>包括电子版附件和书面附件，具体附件内容如下：</w:t>
      </w:r>
    </w:p>
    <w:p>
      <w:pPr>
        <w:spacing w:line="520" w:lineRule="exact"/>
        <w:ind w:firstLine="602" w:firstLineChars="200"/>
        <w:rPr>
          <w:rFonts w:eastAsia="仿宋_GB2312"/>
          <w:color w:val="auto"/>
          <w:sz w:val="30"/>
          <w:szCs w:val="30"/>
          <w:highlight w:val="none"/>
        </w:rPr>
      </w:pPr>
      <w:r>
        <w:rPr>
          <w:rFonts w:eastAsia="仿宋_GB2312"/>
          <w:b/>
          <w:bCs/>
          <w:sz w:val="30"/>
          <w:szCs w:val="30"/>
        </w:rPr>
        <w:t>1．电子版附件</w:t>
      </w:r>
      <w:r>
        <w:rPr>
          <w:rFonts w:eastAsia="仿宋_GB2312"/>
          <w:sz w:val="30"/>
          <w:szCs w:val="30"/>
        </w:rPr>
        <w:t>：是网络评审的必备附件材料，</w:t>
      </w:r>
      <w:r>
        <w:rPr>
          <w:rFonts w:hint="eastAsia" w:eastAsia="仿宋_GB2312"/>
          <w:color w:val="auto"/>
          <w:sz w:val="30"/>
          <w:szCs w:val="30"/>
          <w:highlight w:val="none"/>
        </w:rPr>
        <w:t>每个文件均应清晰可辨。</w:t>
      </w:r>
      <w:r>
        <w:rPr>
          <w:rFonts w:eastAsia="仿宋_GB2312"/>
          <w:color w:val="auto"/>
          <w:sz w:val="30"/>
          <w:szCs w:val="30"/>
          <w:highlight w:val="none"/>
        </w:rPr>
        <w:t>应按要求上传至指定网页，写明附件名称，总数不超过</w:t>
      </w:r>
      <w:r>
        <w:rPr>
          <w:rFonts w:hint="eastAsia" w:eastAsia="仿宋_GB2312"/>
          <w:b/>
          <w:color w:val="auto"/>
          <w:sz w:val="30"/>
          <w:szCs w:val="30"/>
          <w:highlight w:val="none"/>
        </w:rPr>
        <w:t>4</w:t>
      </w:r>
      <w:r>
        <w:rPr>
          <w:rFonts w:eastAsia="仿宋_GB2312"/>
          <w:b/>
          <w:color w:val="auto"/>
          <w:sz w:val="30"/>
          <w:szCs w:val="30"/>
          <w:highlight w:val="none"/>
        </w:rPr>
        <w:t>0</w:t>
      </w:r>
      <w:r>
        <w:rPr>
          <w:rFonts w:eastAsia="仿宋_GB2312"/>
          <w:color w:val="auto"/>
          <w:sz w:val="30"/>
          <w:szCs w:val="30"/>
          <w:highlight w:val="none"/>
        </w:rPr>
        <w:t>个，并按以下顺序排列：</w:t>
      </w:r>
    </w:p>
    <w:p>
      <w:pPr>
        <w:spacing w:line="520" w:lineRule="exact"/>
        <w:rPr>
          <w:rFonts w:eastAsia="仿宋_GB2312"/>
          <w:color w:val="auto"/>
          <w:sz w:val="30"/>
          <w:szCs w:val="30"/>
          <w:highlight w:val="none"/>
        </w:rPr>
      </w:pPr>
      <w:r>
        <w:rPr>
          <w:rFonts w:eastAsia="仿宋_GB2312"/>
          <w:b/>
          <w:bCs/>
          <w:color w:val="auto"/>
          <w:sz w:val="30"/>
          <w:szCs w:val="30"/>
          <w:highlight w:val="none"/>
        </w:rPr>
        <w:t xml:space="preserve">    （1）公开发表的代表性论文及专著：</w:t>
      </w:r>
      <w:r>
        <w:rPr>
          <w:rFonts w:eastAsia="仿宋_GB2312"/>
          <w:color w:val="auto"/>
          <w:sz w:val="30"/>
          <w:szCs w:val="30"/>
          <w:highlight w:val="none"/>
        </w:rPr>
        <w:t>候选人在公开发行的学术刊物、专著中发表的重要论文</w:t>
      </w:r>
      <w:r>
        <w:rPr>
          <w:rFonts w:hint="eastAsia" w:eastAsia="仿宋_GB2312"/>
          <w:color w:val="auto"/>
          <w:sz w:val="30"/>
          <w:szCs w:val="30"/>
          <w:highlight w:val="none"/>
        </w:rPr>
        <w:t>的首页、</w:t>
      </w:r>
      <w:r>
        <w:rPr>
          <w:rFonts w:eastAsia="仿宋_GB2312"/>
          <w:color w:val="auto"/>
          <w:sz w:val="30"/>
          <w:szCs w:val="30"/>
          <w:highlight w:val="none"/>
        </w:rPr>
        <w:t>专著的封面及版权页复印件</w:t>
      </w:r>
      <w:r>
        <w:rPr>
          <w:rFonts w:hint="eastAsia" w:eastAsia="仿宋_GB2312"/>
          <w:color w:val="auto"/>
          <w:sz w:val="30"/>
          <w:szCs w:val="30"/>
          <w:highlight w:val="none"/>
        </w:rPr>
        <w:t>，</w:t>
      </w:r>
      <w:r>
        <w:rPr>
          <w:rFonts w:eastAsia="仿宋_GB2312"/>
          <w:color w:val="auto"/>
          <w:sz w:val="30"/>
          <w:szCs w:val="30"/>
          <w:highlight w:val="none"/>
        </w:rPr>
        <w:t>电子版附件要求用PDF格式文件提交</w:t>
      </w:r>
      <w:r>
        <w:rPr>
          <w:rFonts w:hint="eastAsia" w:eastAsia="仿宋_GB2312"/>
          <w:color w:val="auto"/>
          <w:sz w:val="30"/>
          <w:szCs w:val="30"/>
          <w:highlight w:val="none"/>
        </w:rPr>
        <w:t>。提名书中填写数量应与目录中列出的论文及专著清单一致，附件中提供的论文与专著顺序与目录一致，</w:t>
      </w:r>
      <w:r>
        <w:rPr>
          <w:rFonts w:eastAsia="仿宋_GB2312"/>
          <w:color w:val="auto"/>
          <w:sz w:val="30"/>
          <w:szCs w:val="30"/>
          <w:highlight w:val="none"/>
        </w:rPr>
        <w:t>文件小于2M。</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（2）他人引用的代表性论文及专著：</w:t>
      </w:r>
      <w:r>
        <w:rPr>
          <w:rFonts w:eastAsia="仿宋_GB2312"/>
          <w:color w:val="auto"/>
          <w:sz w:val="30"/>
          <w:szCs w:val="30"/>
          <w:highlight w:val="none"/>
        </w:rPr>
        <w:t>候选人提交的论文、专著被他人引用的重要论文、专著中密切相关内容部分的复印件。电子版附件要求用PDF格式文件提交，</w:t>
      </w:r>
      <w:r>
        <w:rPr>
          <w:rFonts w:hint="eastAsia" w:eastAsia="仿宋_GB2312"/>
          <w:color w:val="auto"/>
          <w:sz w:val="30"/>
          <w:szCs w:val="30"/>
          <w:highlight w:val="none"/>
        </w:rPr>
        <w:t>文件可放所列代表性论文、专著的他引检索报告目录与代表性引文的首页、引用页、文献页</w:t>
      </w:r>
      <w:r>
        <w:rPr>
          <w:rFonts w:eastAsia="仿宋_GB2312"/>
          <w:color w:val="auto"/>
          <w:sz w:val="30"/>
          <w:szCs w:val="30"/>
          <w:highlight w:val="none"/>
        </w:rPr>
        <w:t>，</w:t>
      </w:r>
      <w:r>
        <w:rPr>
          <w:rFonts w:hint="eastAsia" w:eastAsia="仿宋_GB2312"/>
          <w:color w:val="auto"/>
          <w:sz w:val="30"/>
          <w:szCs w:val="30"/>
          <w:highlight w:val="none"/>
        </w:rPr>
        <w:t>提名书中填写次数应与检索报告中给出的被引次数一致，附件中提供的引文顺序与目录一致，</w:t>
      </w:r>
      <w:r>
        <w:rPr>
          <w:rFonts w:eastAsia="仿宋_GB2312"/>
          <w:color w:val="auto"/>
          <w:sz w:val="30"/>
          <w:szCs w:val="30"/>
          <w:highlight w:val="none"/>
        </w:rPr>
        <w:t>文件小于2M。</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（3）知识产权证明：</w:t>
      </w:r>
      <w:r>
        <w:rPr>
          <w:rFonts w:eastAsia="仿宋_GB2312"/>
          <w:color w:val="auto"/>
          <w:sz w:val="30"/>
          <w:szCs w:val="30"/>
          <w:highlight w:val="none"/>
        </w:rPr>
        <w:t>候选人</w:t>
      </w:r>
      <w:r>
        <w:rPr>
          <w:rFonts w:eastAsia="仿宋_GB2312"/>
          <w:bCs/>
          <w:color w:val="auto"/>
          <w:sz w:val="30"/>
          <w:szCs w:val="30"/>
          <w:highlight w:val="none"/>
        </w:rPr>
        <w:t>在国内外获得的专利、计算机软件著作权和其他知识产权的</w:t>
      </w:r>
      <w:r>
        <w:rPr>
          <w:rFonts w:eastAsia="仿宋_GB2312"/>
          <w:color w:val="auto"/>
          <w:sz w:val="30"/>
          <w:szCs w:val="30"/>
          <w:highlight w:val="none"/>
        </w:rPr>
        <w:t>授权书。电子版附件要求用PDF格式文件提交，每个PDF格式文件</w:t>
      </w:r>
      <w:r>
        <w:rPr>
          <w:rFonts w:hint="eastAsia" w:eastAsia="仿宋_GB2312"/>
          <w:color w:val="auto"/>
          <w:sz w:val="30"/>
          <w:szCs w:val="30"/>
          <w:highlight w:val="none"/>
        </w:rPr>
        <w:t>，列出授权知识产权证明的目录和授权证书、权利要求书。提名书中填写数量应与目录中列出的知识产权清单数量一致，附件中提供的知识产权证明顺序与目录一致，</w:t>
      </w:r>
      <w:r>
        <w:rPr>
          <w:rFonts w:eastAsia="仿宋_GB2312"/>
          <w:color w:val="auto"/>
          <w:sz w:val="30"/>
          <w:szCs w:val="30"/>
          <w:highlight w:val="none"/>
        </w:rPr>
        <w:t>文件小于2M。</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（4）重要获奖证书：</w:t>
      </w:r>
      <w:r>
        <w:rPr>
          <w:rFonts w:eastAsia="仿宋_GB2312"/>
          <w:color w:val="auto"/>
          <w:sz w:val="30"/>
          <w:szCs w:val="30"/>
          <w:highlight w:val="none"/>
        </w:rPr>
        <w:t>有代表性的获奖证书复印件。电子版附件要求用PDF格式文件提交，每个PDF格式文件</w:t>
      </w:r>
      <w:r>
        <w:rPr>
          <w:rFonts w:hint="eastAsia" w:eastAsia="仿宋_GB2312"/>
          <w:color w:val="auto"/>
          <w:sz w:val="30"/>
          <w:szCs w:val="30"/>
          <w:highlight w:val="none"/>
        </w:rPr>
        <w:t>，列出获奖目录和证书。提名书中填写数量应与获奖目录中列出的证书清单一致，附件中提供的获奖证书顺序与目录一致，</w:t>
      </w:r>
      <w:r>
        <w:rPr>
          <w:rFonts w:eastAsia="仿宋_GB2312"/>
          <w:color w:val="auto"/>
          <w:sz w:val="30"/>
          <w:szCs w:val="30"/>
          <w:highlight w:val="none"/>
        </w:rPr>
        <w:t>文件小于2M。</w:t>
      </w:r>
    </w:p>
    <w:p>
      <w:pPr>
        <w:pStyle w:val="25"/>
        <w:adjustRightInd w:val="0"/>
        <w:spacing w:line="520" w:lineRule="exact"/>
        <w:ind w:firstLine="602"/>
        <w:rPr>
          <w:rFonts w:ascii="Times New Roman" w:eastAsia="仿宋_GB2312"/>
          <w:color w:val="auto"/>
          <w:sz w:val="30"/>
          <w:szCs w:val="30"/>
          <w:highlight w:val="none"/>
        </w:rPr>
      </w:pPr>
      <w:r>
        <w:rPr>
          <w:rFonts w:ascii="Times New Roman" w:eastAsia="仿宋_GB2312"/>
          <w:b/>
          <w:bCs/>
          <w:color w:val="auto"/>
          <w:sz w:val="30"/>
          <w:szCs w:val="30"/>
          <w:highlight w:val="none"/>
        </w:rPr>
        <w:t>（5）其他：</w:t>
      </w:r>
      <w:r>
        <w:rPr>
          <w:rFonts w:ascii="Times New Roman" w:eastAsia="仿宋_GB2312"/>
          <w:color w:val="auto"/>
          <w:sz w:val="30"/>
          <w:szCs w:val="30"/>
          <w:highlight w:val="none"/>
        </w:rPr>
        <w:t>有助于评价候选人的其他证明材料</w:t>
      </w:r>
      <w:bookmarkStart w:id="5" w:name="_Hlk90646529"/>
      <w:r>
        <w:rPr>
          <w:rFonts w:hint="eastAsia" w:ascii="Times New Roman" w:eastAsia="仿宋_GB2312"/>
          <w:color w:val="auto"/>
          <w:sz w:val="30"/>
          <w:szCs w:val="30"/>
          <w:highlight w:val="none"/>
        </w:rPr>
        <w:t>（如人才培养情况、学术影响力证明等）</w:t>
      </w:r>
      <w:r>
        <w:rPr>
          <w:rFonts w:ascii="Times New Roman" w:eastAsia="仿宋_GB2312"/>
          <w:color w:val="auto"/>
          <w:sz w:val="30"/>
          <w:szCs w:val="30"/>
          <w:highlight w:val="none"/>
        </w:rPr>
        <w:t>，以及知情同意书等相关证明。</w:t>
      </w:r>
    </w:p>
    <w:p>
      <w:pPr>
        <w:spacing w:line="520" w:lineRule="exact"/>
        <w:ind w:firstLine="602"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z w:val="30"/>
          <w:szCs w:val="30"/>
          <w:highlight w:val="none"/>
        </w:rPr>
        <w:t>2．书面附件</w:t>
      </w:r>
      <w:r>
        <w:rPr>
          <w:rFonts w:hint="eastAsia" w:ascii="仿宋_GB2312" w:hAnsi="仿宋_GB2312" w:eastAsia="仿宋_GB2312" w:cs="仿宋_GB2312"/>
          <w:color w:val="auto"/>
          <w:sz w:val="30"/>
          <w:szCs w:val="30"/>
          <w:highlight w:val="none"/>
        </w:rPr>
        <w:t>：是项目存档的必备材料，原则上应与电子版附件内容一致，并按以上顺序装订。</w:t>
      </w:r>
    </w:p>
    <w:p>
      <w:pPr>
        <w:rPr>
          <w:rFonts w:hint="eastAsia" w:ascii="仿宋_GB2312" w:hAnsi="仿宋_GB2312" w:eastAsia="仿宋_GB2312" w:cs="仿宋_GB2312"/>
          <w:color w:val="auto"/>
          <w:sz w:val="30"/>
          <w:szCs w:val="30"/>
          <w:highlight w:val="none"/>
        </w:rPr>
      </w:pPr>
    </w:p>
    <w:p>
      <w:pPr>
        <w:rPr>
          <w:color w:val="auto"/>
          <w:highlight w:val="none"/>
        </w:rPr>
      </w:pPr>
    </w:p>
    <w:p>
      <w:pPr>
        <w:rPr>
          <w:color w:val="auto"/>
          <w:highlight w:val="none"/>
        </w:rPr>
      </w:pPr>
    </w:p>
    <w:p>
      <w:pPr>
        <w:rPr>
          <w:color w:val="auto"/>
          <w:highlight w:val="none"/>
        </w:rPr>
      </w:pPr>
      <w:r>
        <w:rPr>
          <w:color w:val="auto"/>
          <w:highlight w:val="none"/>
        </w:rPr>
        <w:br w:type="page"/>
      </w:r>
    </w:p>
    <w:p>
      <w:pPr>
        <w:pStyle w:val="2"/>
        <w:keepNext/>
        <w:keepLines/>
        <w:pageBreakBefore w:val="0"/>
        <w:widowControl w:val="0"/>
        <w:kinsoku/>
        <w:wordWrap/>
        <w:overflowPunct/>
        <w:topLinePunct w:val="0"/>
        <w:autoSpaceDE/>
        <w:autoSpaceDN/>
        <w:bidi w:val="0"/>
        <w:adjustRightInd/>
        <w:snapToGrid/>
        <w:spacing w:before="0" w:after="0" w:line="600" w:lineRule="exact"/>
        <w:jc w:val="center"/>
        <w:textAlignment w:val="auto"/>
        <w:rPr>
          <w:rFonts w:hint="eastAsia" w:ascii="方正小标宋简体" w:hAnsi="方正小标宋简体" w:eastAsia="方正小标宋简体" w:cs="方正小标宋简体"/>
          <w:b w:val="0"/>
          <w:bCs w:val="0"/>
          <w:sz w:val="36"/>
          <w:szCs w:val="36"/>
        </w:rPr>
      </w:pPr>
      <w:bookmarkStart w:id="6" w:name="_Toc27916"/>
      <w:r>
        <w:rPr>
          <w:rFonts w:hint="eastAsia" w:ascii="方正小标宋简体" w:hAnsi="方正小标宋简体" w:eastAsia="方正小标宋简体" w:cs="方正小标宋简体"/>
          <w:b w:val="0"/>
          <w:bCs w:val="0"/>
          <w:sz w:val="36"/>
          <w:szCs w:val="36"/>
        </w:rPr>
        <w:t>江西省科学技术特别贡献奖形式审查要点</w:t>
      </w:r>
      <w:bookmarkEnd w:id="6"/>
    </w:p>
    <w:p>
      <w:pPr>
        <w:spacing w:line="480" w:lineRule="exact"/>
        <w:ind w:left="238"/>
        <w:jc w:val="center"/>
        <w:outlineLvl w:val="1"/>
        <w:rPr>
          <w:rFonts w:eastAsia="黑体"/>
          <w:b/>
          <w:bCs/>
          <w:sz w:val="36"/>
          <w:szCs w:val="32"/>
        </w:rPr>
      </w:pPr>
    </w:p>
    <w:bookmarkEnd w:id="5"/>
    <w:p>
      <w:pPr>
        <w:pStyle w:val="3"/>
        <w:numPr>
          <w:ilvl w:val="0"/>
          <w:numId w:val="2"/>
        </w:numPr>
        <w:adjustRightInd w:val="0"/>
        <w:snapToGrid w:val="0"/>
        <w:spacing w:line="500" w:lineRule="exact"/>
        <w:ind w:firstLine="600"/>
        <w:rPr>
          <w:rFonts w:ascii="Times New Roman" w:eastAsia="仿宋_GB2312"/>
          <w:sz w:val="30"/>
          <w:szCs w:val="30"/>
        </w:rPr>
      </w:pPr>
      <w:r>
        <w:rPr>
          <w:rFonts w:ascii="Times New Roman" w:eastAsia="仿宋_GB2312"/>
          <w:sz w:val="30"/>
          <w:szCs w:val="30"/>
        </w:rPr>
        <w:t>提名书不得出现涉密内容</w:t>
      </w:r>
      <w:bookmarkStart w:id="7" w:name="_Hlk90646086"/>
      <w:r>
        <w:rPr>
          <w:rFonts w:ascii="Times New Roman" w:eastAsia="仿宋_GB2312"/>
          <w:sz w:val="30"/>
          <w:szCs w:val="30"/>
        </w:rPr>
        <w:t>；</w:t>
      </w:r>
      <w:bookmarkEnd w:id="7"/>
    </w:p>
    <w:p>
      <w:pPr>
        <w:pStyle w:val="3"/>
        <w:numPr>
          <w:ilvl w:val="0"/>
          <w:numId w:val="2"/>
        </w:numPr>
        <w:adjustRightInd w:val="0"/>
        <w:snapToGrid w:val="0"/>
        <w:spacing w:line="500" w:lineRule="exact"/>
        <w:ind w:firstLine="600"/>
        <w:rPr>
          <w:rFonts w:ascii="Times New Roman" w:eastAsia="仿宋_GB2312"/>
          <w:sz w:val="30"/>
          <w:szCs w:val="30"/>
        </w:rPr>
      </w:pPr>
      <w:r>
        <w:rPr>
          <w:rFonts w:ascii="Times New Roman" w:eastAsia="仿宋_GB2312"/>
          <w:sz w:val="30"/>
          <w:szCs w:val="30"/>
        </w:rPr>
        <w:t>提名者应按规定填写提名意见和签章；</w:t>
      </w:r>
    </w:p>
    <w:p>
      <w:pPr>
        <w:pStyle w:val="3"/>
        <w:adjustRightInd w:val="0"/>
        <w:snapToGrid w:val="0"/>
        <w:spacing w:line="500" w:lineRule="exact"/>
        <w:ind w:firstLine="600"/>
        <w:rPr>
          <w:rFonts w:ascii="Times New Roman" w:eastAsia="仿宋_GB2312"/>
          <w:sz w:val="30"/>
          <w:szCs w:val="30"/>
        </w:rPr>
      </w:pPr>
      <w:r>
        <w:rPr>
          <w:rFonts w:ascii="Times New Roman" w:eastAsia="仿宋_GB2312"/>
          <w:sz w:val="30"/>
          <w:szCs w:val="30"/>
        </w:rPr>
        <w:t>三、按要求签名盖章，所盖公章应与单位名称一致；</w:t>
      </w:r>
    </w:p>
    <w:p>
      <w:pPr>
        <w:pStyle w:val="3"/>
        <w:adjustRightInd w:val="0"/>
        <w:snapToGrid w:val="0"/>
        <w:spacing w:line="500" w:lineRule="exact"/>
        <w:ind w:firstLine="600"/>
        <w:rPr>
          <w:rFonts w:ascii="Times New Roman" w:eastAsia="仿宋_GB2312"/>
          <w:sz w:val="30"/>
          <w:szCs w:val="30"/>
        </w:rPr>
      </w:pPr>
      <w:r>
        <w:rPr>
          <w:rFonts w:ascii="Times New Roman" w:eastAsia="仿宋_GB2312"/>
          <w:sz w:val="30"/>
          <w:szCs w:val="30"/>
        </w:rPr>
        <w:t>四、已获得过江西省科学技术特别贡献奖的人选不得再次申报；</w:t>
      </w:r>
    </w:p>
    <w:p>
      <w:pPr>
        <w:pStyle w:val="3"/>
        <w:adjustRightInd w:val="0"/>
        <w:snapToGrid w:val="0"/>
        <w:spacing w:line="500" w:lineRule="exact"/>
        <w:ind w:firstLine="600"/>
        <w:rPr>
          <w:rFonts w:ascii="Times New Roman" w:eastAsia="仿宋_GB2312"/>
          <w:sz w:val="30"/>
          <w:szCs w:val="30"/>
        </w:rPr>
      </w:pPr>
      <w:r>
        <w:rPr>
          <w:rFonts w:ascii="Times New Roman" w:eastAsia="仿宋_GB2312"/>
          <w:sz w:val="30"/>
          <w:szCs w:val="30"/>
        </w:rPr>
        <w:t>五、附件按要求提交完整；</w:t>
      </w:r>
    </w:p>
    <w:p>
      <w:pPr>
        <w:pStyle w:val="3"/>
        <w:adjustRightInd w:val="0"/>
        <w:snapToGrid w:val="0"/>
        <w:spacing w:line="500" w:lineRule="exact"/>
        <w:ind w:firstLine="600"/>
        <w:rPr>
          <w:rFonts w:ascii="Times New Roman" w:eastAsia="仿宋_GB2312"/>
          <w:sz w:val="30"/>
          <w:szCs w:val="30"/>
        </w:rPr>
      </w:pPr>
      <w:r>
        <w:rPr>
          <w:rFonts w:ascii="Times New Roman" w:eastAsia="仿宋_GB2312"/>
          <w:sz w:val="30"/>
          <w:szCs w:val="30"/>
        </w:rPr>
        <w:t>六、电子版提名材料应与书面提名材料一致；</w:t>
      </w:r>
    </w:p>
    <w:p>
      <w:pPr>
        <w:pStyle w:val="3"/>
        <w:adjustRightInd w:val="0"/>
        <w:snapToGrid w:val="0"/>
        <w:spacing w:line="500" w:lineRule="exact"/>
        <w:ind w:firstLine="600"/>
        <w:rPr>
          <w:rFonts w:ascii="Times New Roman" w:eastAsia="仿宋_GB2312"/>
          <w:sz w:val="30"/>
          <w:szCs w:val="30"/>
        </w:rPr>
      </w:pPr>
      <w:r>
        <w:rPr>
          <w:rFonts w:ascii="Times New Roman" w:eastAsia="仿宋_GB2312"/>
          <w:sz w:val="30"/>
          <w:szCs w:val="30"/>
        </w:rPr>
        <w:t>七、其他提名工作通知要求的情况。</w:t>
      </w:r>
    </w:p>
    <w:p>
      <w:pPr>
        <w:spacing w:line="480" w:lineRule="exact"/>
        <w:jc w:val="center"/>
        <w:rPr>
          <w:rFonts w:eastAsia="华文中宋"/>
          <w:b/>
          <w:bCs/>
          <w:sz w:val="36"/>
          <w:szCs w:val="36"/>
          <w:u w:val="single"/>
        </w:rPr>
      </w:pPr>
    </w:p>
    <w:p>
      <w:pPr>
        <w:rPr>
          <w:rFonts w:eastAsia="华文中宋"/>
          <w:b/>
          <w:bCs/>
          <w:sz w:val="36"/>
          <w:szCs w:val="36"/>
        </w:rPr>
      </w:pPr>
    </w:p>
    <w:p>
      <w:pPr>
        <w:rPr>
          <w:rFonts w:eastAsia="华文中宋"/>
          <w:b/>
          <w:bCs/>
          <w:sz w:val="36"/>
          <w:szCs w:val="36"/>
        </w:rPr>
      </w:pPr>
      <w:r>
        <w:rPr>
          <w:rFonts w:eastAsia="华文中宋"/>
          <w:b/>
          <w:bCs/>
          <w:sz w:val="36"/>
          <w:szCs w:val="36"/>
        </w:rPr>
        <w:br w:type="page"/>
      </w:r>
    </w:p>
    <w:p>
      <w:pPr>
        <w:pStyle w:val="2"/>
        <w:keepNext/>
        <w:keepLines/>
        <w:pageBreakBefore w:val="0"/>
        <w:widowControl w:val="0"/>
        <w:kinsoku/>
        <w:wordWrap/>
        <w:overflowPunct/>
        <w:topLinePunct w:val="0"/>
        <w:autoSpaceDE/>
        <w:autoSpaceDN/>
        <w:bidi w:val="0"/>
        <w:adjustRightInd/>
        <w:snapToGrid/>
        <w:spacing w:before="0" w:after="0" w:line="600" w:lineRule="exact"/>
        <w:jc w:val="center"/>
        <w:textAlignment w:val="auto"/>
        <w:rPr>
          <w:rFonts w:hint="eastAsia" w:ascii="方正小标宋简体" w:hAnsi="方正小标宋简体" w:eastAsia="方正小标宋简体" w:cs="方正小标宋简体"/>
          <w:b w:val="0"/>
          <w:bCs w:val="0"/>
          <w:sz w:val="36"/>
          <w:szCs w:val="36"/>
        </w:rPr>
      </w:pPr>
      <w:bookmarkStart w:id="8" w:name="_Toc24548"/>
      <w:r>
        <w:rPr>
          <w:rFonts w:hint="eastAsia" w:ascii="方正小标宋简体" w:hAnsi="方正小标宋简体" w:eastAsia="方正小标宋简体" w:cs="方正小标宋简体"/>
          <w:b w:val="0"/>
          <w:bCs w:val="0"/>
          <w:sz w:val="36"/>
          <w:szCs w:val="36"/>
        </w:rPr>
        <w:t>江西省自然科学奖提名书</w:t>
      </w:r>
      <w:bookmarkEnd w:id="8"/>
    </w:p>
    <w:p>
      <w:pPr>
        <w:spacing w:line="320" w:lineRule="exact"/>
        <w:jc w:val="center"/>
        <w:rPr>
          <w:rFonts w:eastAsia="楷体_GB2312"/>
          <w:color w:val="auto"/>
          <w:sz w:val="30"/>
          <w:szCs w:val="30"/>
          <w:highlight w:val="none"/>
        </w:rPr>
      </w:pPr>
      <w:r>
        <w:rPr>
          <w:rFonts w:eastAsia="楷体_GB2312"/>
          <w:color w:val="auto"/>
          <w:sz w:val="30"/>
          <w:szCs w:val="30"/>
          <w:highlight w:val="none"/>
        </w:rPr>
        <w:t>（</w:t>
      </w:r>
      <w:r>
        <w:rPr>
          <w:rFonts w:hint="eastAsia" w:eastAsia="楷体_GB2312"/>
          <w:color w:val="auto"/>
          <w:sz w:val="30"/>
          <w:szCs w:val="30"/>
          <w:highlight w:val="none"/>
        </w:rPr>
        <w:t>2023</w:t>
      </w:r>
      <w:r>
        <w:rPr>
          <w:rFonts w:eastAsia="楷体_GB2312"/>
          <w:color w:val="auto"/>
          <w:sz w:val="30"/>
          <w:szCs w:val="30"/>
          <w:highlight w:val="none"/>
        </w:rPr>
        <w:t>年度）</w:t>
      </w:r>
    </w:p>
    <w:p>
      <w:pPr>
        <w:spacing w:line="320" w:lineRule="exact"/>
        <w:jc w:val="center"/>
        <w:rPr>
          <w:rFonts w:eastAsia="楷体_GB2312"/>
          <w:color w:val="00B050"/>
          <w:sz w:val="30"/>
          <w:szCs w:val="30"/>
        </w:rPr>
      </w:pPr>
    </w:p>
    <w:p>
      <w:pPr>
        <w:spacing w:line="320" w:lineRule="exact"/>
        <w:jc w:val="center"/>
        <w:rPr>
          <w:rFonts w:eastAsia="黑体"/>
          <w:bCs/>
          <w:sz w:val="32"/>
          <w:szCs w:val="32"/>
        </w:rPr>
      </w:pPr>
      <w:r>
        <w:rPr>
          <w:rFonts w:eastAsia="黑体"/>
          <w:bCs/>
          <w:sz w:val="32"/>
          <w:szCs w:val="32"/>
        </w:rPr>
        <w:t>一、项目基本情况</w:t>
      </w:r>
    </w:p>
    <w:p>
      <w:pPr>
        <w:rPr>
          <w:rFonts w:eastAsia="仿宋_GB2312"/>
          <w:sz w:val="24"/>
        </w:rPr>
      </w:pPr>
      <w:r>
        <w:rPr>
          <w:rFonts w:eastAsia="仿宋_GB2312"/>
          <w:sz w:val="24"/>
        </w:rPr>
        <w:t>学科评审组：               代码：                     提名号：</w:t>
      </w:r>
    </w:p>
    <w:tbl>
      <w:tblPr>
        <w:tblStyle w:val="11"/>
        <w:tblW w:w="946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1"/>
        <w:gridCol w:w="524"/>
        <w:gridCol w:w="242"/>
        <w:gridCol w:w="321"/>
        <w:gridCol w:w="1256"/>
        <w:gridCol w:w="1577"/>
        <w:gridCol w:w="967"/>
        <w:gridCol w:w="114"/>
        <w:gridCol w:w="496"/>
        <w:gridCol w:w="1439"/>
        <w:gridCol w:w="138"/>
        <w:gridCol w:w="157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5" w:hRule="atLeast"/>
          <w:jc w:val="center"/>
        </w:trPr>
        <w:tc>
          <w:tcPr>
            <w:tcW w:w="1898" w:type="dxa"/>
            <w:gridSpan w:val="4"/>
            <w:tcBorders>
              <w:top w:val="single" w:color="auto" w:sz="4" w:space="0"/>
              <w:left w:val="single" w:color="auto" w:sz="4" w:space="0"/>
              <w:bottom w:val="single" w:color="auto" w:sz="6" w:space="0"/>
              <w:right w:val="single" w:color="auto" w:sz="6" w:space="0"/>
            </w:tcBorders>
            <w:vAlign w:val="center"/>
          </w:tcPr>
          <w:p>
            <w:pPr>
              <w:spacing w:line="320" w:lineRule="exact"/>
              <w:jc w:val="center"/>
              <w:rPr>
                <w:rFonts w:eastAsia="仿宋_GB2312"/>
                <w:sz w:val="24"/>
              </w:rPr>
            </w:pPr>
            <w:r>
              <w:rPr>
                <w:rFonts w:eastAsia="仿宋_GB2312"/>
                <w:sz w:val="24"/>
              </w:rPr>
              <w:t>提名者</w:t>
            </w:r>
          </w:p>
        </w:tc>
        <w:tc>
          <w:tcPr>
            <w:tcW w:w="7565" w:type="dxa"/>
            <w:gridSpan w:val="8"/>
            <w:tcBorders>
              <w:top w:val="single" w:color="auto" w:sz="4" w:space="0"/>
              <w:left w:val="single" w:color="auto" w:sz="6" w:space="0"/>
              <w:bottom w:val="single" w:color="auto" w:sz="6" w:space="0"/>
              <w:right w:val="single" w:color="auto" w:sz="4" w:space="0"/>
            </w:tcBorders>
            <w:vAlign w:val="center"/>
          </w:tcPr>
          <w:p>
            <w:pPr>
              <w:spacing w:line="32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5" w:hRule="atLeast"/>
          <w:jc w:val="center"/>
        </w:trPr>
        <w:tc>
          <w:tcPr>
            <w:tcW w:w="811" w:type="dxa"/>
            <w:vMerge w:val="restart"/>
            <w:tcBorders>
              <w:top w:val="single" w:color="auto" w:sz="4" w:space="0"/>
              <w:left w:val="single" w:color="auto" w:sz="4" w:space="0"/>
              <w:bottom w:val="single" w:color="auto" w:sz="6" w:space="0"/>
              <w:right w:val="single" w:color="auto" w:sz="6" w:space="0"/>
            </w:tcBorders>
            <w:vAlign w:val="center"/>
          </w:tcPr>
          <w:p>
            <w:pPr>
              <w:snapToGrid w:val="0"/>
              <w:spacing w:line="320" w:lineRule="exact"/>
              <w:jc w:val="center"/>
              <w:rPr>
                <w:rFonts w:eastAsia="仿宋_GB2312"/>
                <w:sz w:val="24"/>
              </w:rPr>
            </w:pPr>
            <w:r>
              <w:rPr>
                <w:rFonts w:eastAsia="仿宋_GB2312"/>
                <w:sz w:val="24"/>
              </w:rPr>
              <w:t>项目</w:t>
            </w:r>
          </w:p>
          <w:p>
            <w:pPr>
              <w:snapToGrid w:val="0"/>
              <w:spacing w:line="320" w:lineRule="exact"/>
              <w:jc w:val="center"/>
              <w:rPr>
                <w:rFonts w:eastAsia="仿宋_GB2312"/>
                <w:sz w:val="24"/>
              </w:rPr>
            </w:pPr>
            <w:r>
              <w:rPr>
                <w:rFonts w:eastAsia="仿宋_GB2312"/>
                <w:sz w:val="24"/>
              </w:rPr>
              <w:t>名称</w:t>
            </w:r>
          </w:p>
        </w:tc>
        <w:tc>
          <w:tcPr>
            <w:tcW w:w="1087" w:type="dxa"/>
            <w:gridSpan w:val="3"/>
            <w:tcBorders>
              <w:top w:val="single" w:color="auto" w:sz="4" w:space="0"/>
              <w:left w:val="single" w:color="auto" w:sz="6" w:space="0"/>
              <w:bottom w:val="single" w:color="auto" w:sz="6" w:space="0"/>
              <w:right w:val="single" w:color="auto" w:sz="6" w:space="0"/>
            </w:tcBorders>
            <w:vAlign w:val="center"/>
          </w:tcPr>
          <w:p>
            <w:pPr>
              <w:spacing w:line="320" w:lineRule="exact"/>
              <w:jc w:val="center"/>
              <w:rPr>
                <w:rFonts w:eastAsia="仿宋_GB2312"/>
                <w:sz w:val="24"/>
              </w:rPr>
            </w:pPr>
            <w:r>
              <w:rPr>
                <w:rFonts w:eastAsia="仿宋_GB2312"/>
                <w:sz w:val="24"/>
              </w:rPr>
              <w:t>中文</w:t>
            </w:r>
          </w:p>
        </w:tc>
        <w:tc>
          <w:tcPr>
            <w:tcW w:w="7565" w:type="dxa"/>
            <w:gridSpan w:val="8"/>
            <w:tcBorders>
              <w:top w:val="single" w:color="auto" w:sz="4" w:space="0"/>
              <w:left w:val="single" w:color="auto" w:sz="6" w:space="0"/>
              <w:bottom w:val="single" w:color="auto" w:sz="6" w:space="0"/>
              <w:right w:val="single" w:color="auto" w:sz="4" w:space="0"/>
            </w:tcBorders>
            <w:vAlign w:val="center"/>
          </w:tcPr>
          <w:p>
            <w:pPr>
              <w:spacing w:line="32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0" w:hRule="atLeast"/>
          <w:jc w:val="center"/>
        </w:trPr>
        <w:tc>
          <w:tcPr>
            <w:tcW w:w="811" w:type="dxa"/>
            <w:vMerge w:val="continue"/>
            <w:tcBorders>
              <w:top w:val="single" w:color="auto" w:sz="4" w:space="0"/>
              <w:left w:val="single" w:color="auto" w:sz="4" w:space="0"/>
              <w:bottom w:val="single" w:color="auto" w:sz="6" w:space="0"/>
              <w:right w:val="single" w:color="auto" w:sz="6" w:space="0"/>
            </w:tcBorders>
            <w:vAlign w:val="center"/>
          </w:tcPr>
          <w:p>
            <w:pPr>
              <w:widowControl/>
              <w:spacing w:line="320" w:lineRule="exact"/>
              <w:jc w:val="left"/>
              <w:rPr>
                <w:rFonts w:eastAsia="仿宋_GB2312"/>
                <w:sz w:val="24"/>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eastAsia="仿宋_GB2312"/>
                <w:sz w:val="24"/>
              </w:rPr>
            </w:pPr>
            <w:r>
              <w:rPr>
                <w:rFonts w:eastAsia="仿宋_GB2312"/>
                <w:sz w:val="24"/>
              </w:rPr>
              <w:t>英文</w:t>
            </w:r>
          </w:p>
        </w:tc>
        <w:tc>
          <w:tcPr>
            <w:tcW w:w="7565" w:type="dxa"/>
            <w:gridSpan w:val="8"/>
            <w:tcBorders>
              <w:top w:val="single" w:color="auto" w:sz="6" w:space="0"/>
              <w:left w:val="single" w:color="auto" w:sz="6" w:space="0"/>
              <w:bottom w:val="single" w:color="auto" w:sz="6" w:space="0"/>
              <w:right w:val="single" w:color="auto" w:sz="4" w:space="0"/>
            </w:tcBorders>
            <w:vAlign w:val="center"/>
          </w:tcPr>
          <w:p>
            <w:pPr>
              <w:spacing w:line="32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6" w:hRule="atLeast"/>
          <w:jc w:val="center"/>
        </w:trPr>
        <w:tc>
          <w:tcPr>
            <w:tcW w:w="1898" w:type="dxa"/>
            <w:gridSpan w:val="4"/>
            <w:vMerge w:val="restart"/>
            <w:tcBorders>
              <w:top w:val="single" w:color="auto" w:sz="6" w:space="0"/>
              <w:left w:val="single" w:color="auto" w:sz="4" w:space="0"/>
              <w:bottom w:val="single" w:color="auto" w:sz="6" w:space="0"/>
              <w:right w:val="single" w:color="auto" w:sz="6" w:space="0"/>
            </w:tcBorders>
            <w:vAlign w:val="center"/>
          </w:tcPr>
          <w:p>
            <w:pPr>
              <w:spacing w:line="320" w:lineRule="exact"/>
              <w:jc w:val="center"/>
              <w:rPr>
                <w:rFonts w:eastAsia="仿宋_GB2312"/>
                <w:sz w:val="24"/>
              </w:rPr>
            </w:pPr>
            <w:r>
              <w:rPr>
                <w:rFonts w:hint="eastAsia" w:eastAsia="仿宋_GB2312"/>
                <w:spacing w:val="-12"/>
                <w:sz w:val="24"/>
                <w:highlight w:val="none"/>
                <w:lang w:eastAsia="zh-CN"/>
              </w:rPr>
              <w:t>完成</w:t>
            </w:r>
            <w:r>
              <w:rPr>
                <w:rFonts w:eastAsia="仿宋_GB2312"/>
                <w:spacing w:val="-12"/>
                <w:sz w:val="24"/>
              </w:rPr>
              <w:t>人及单</w:t>
            </w:r>
            <w:r>
              <w:rPr>
                <w:rFonts w:eastAsia="仿宋_GB2312"/>
                <w:sz w:val="24"/>
              </w:rPr>
              <w:t>位</w:t>
            </w:r>
          </w:p>
        </w:tc>
        <w:tc>
          <w:tcPr>
            <w:tcW w:w="3914" w:type="dxa"/>
            <w:gridSpan w:val="4"/>
            <w:tcBorders>
              <w:top w:val="single" w:color="auto" w:sz="6" w:space="0"/>
              <w:left w:val="single" w:color="auto" w:sz="6" w:space="0"/>
              <w:bottom w:val="single" w:color="auto" w:sz="6" w:space="0"/>
              <w:right w:val="single" w:color="auto" w:sz="4" w:space="0"/>
            </w:tcBorders>
            <w:vAlign w:val="center"/>
          </w:tcPr>
          <w:p>
            <w:pPr>
              <w:spacing w:line="320" w:lineRule="exact"/>
              <w:rPr>
                <w:rFonts w:eastAsia="仿宋_GB2312"/>
                <w:sz w:val="24"/>
              </w:rPr>
            </w:pPr>
            <w:r>
              <w:rPr>
                <w:rFonts w:eastAsia="仿宋_GB2312"/>
                <w:sz w:val="24"/>
              </w:rPr>
              <w:t xml:space="preserve">1.          （              ）         </w:t>
            </w:r>
          </w:p>
        </w:tc>
        <w:tc>
          <w:tcPr>
            <w:tcW w:w="3651" w:type="dxa"/>
            <w:gridSpan w:val="4"/>
            <w:tcBorders>
              <w:top w:val="single" w:color="auto" w:sz="6" w:space="0"/>
              <w:left w:val="single" w:color="auto" w:sz="4" w:space="0"/>
              <w:bottom w:val="single" w:color="auto" w:sz="6" w:space="0"/>
              <w:right w:val="single" w:color="auto" w:sz="4" w:space="0"/>
            </w:tcBorders>
            <w:vAlign w:val="center"/>
          </w:tcPr>
          <w:p>
            <w:pPr>
              <w:spacing w:line="320" w:lineRule="exact"/>
              <w:rPr>
                <w:rFonts w:eastAsia="仿宋_GB2312"/>
                <w:sz w:val="24"/>
              </w:rPr>
            </w:pPr>
            <w:r>
              <w:rPr>
                <w:rFonts w:eastAsia="仿宋_GB2312"/>
                <w:sz w:val="24"/>
              </w:rPr>
              <w:t>6.        （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6" w:hRule="atLeast"/>
          <w:jc w:val="center"/>
        </w:trPr>
        <w:tc>
          <w:tcPr>
            <w:tcW w:w="1898" w:type="dxa"/>
            <w:gridSpan w:val="4"/>
            <w:vMerge w:val="continue"/>
            <w:tcBorders>
              <w:top w:val="single" w:color="auto" w:sz="6" w:space="0"/>
              <w:left w:val="single" w:color="auto" w:sz="4" w:space="0"/>
              <w:bottom w:val="single" w:color="auto" w:sz="6" w:space="0"/>
              <w:right w:val="single" w:color="auto" w:sz="6" w:space="0"/>
            </w:tcBorders>
            <w:vAlign w:val="center"/>
          </w:tcPr>
          <w:p>
            <w:pPr>
              <w:widowControl/>
              <w:spacing w:line="320" w:lineRule="exact"/>
              <w:jc w:val="left"/>
              <w:rPr>
                <w:rFonts w:eastAsia="仿宋_GB2312"/>
                <w:sz w:val="24"/>
              </w:rPr>
            </w:pPr>
          </w:p>
        </w:tc>
        <w:tc>
          <w:tcPr>
            <w:tcW w:w="3914" w:type="dxa"/>
            <w:gridSpan w:val="4"/>
            <w:tcBorders>
              <w:top w:val="single" w:color="auto" w:sz="6" w:space="0"/>
              <w:left w:val="single" w:color="auto" w:sz="6" w:space="0"/>
              <w:bottom w:val="single" w:color="auto" w:sz="4" w:space="0"/>
              <w:right w:val="single" w:color="auto" w:sz="4" w:space="0"/>
            </w:tcBorders>
            <w:vAlign w:val="center"/>
          </w:tcPr>
          <w:p>
            <w:pPr>
              <w:spacing w:line="320" w:lineRule="exact"/>
              <w:rPr>
                <w:rFonts w:eastAsia="仿宋_GB2312"/>
                <w:sz w:val="24"/>
              </w:rPr>
            </w:pPr>
            <w:r>
              <w:rPr>
                <w:rFonts w:eastAsia="仿宋_GB2312"/>
                <w:sz w:val="24"/>
              </w:rPr>
              <w:t>2.          （              ）</w:t>
            </w:r>
          </w:p>
        </w:tc>
        <w:tc>
          <w:tcPr>
            <w:tcW w:w="3651" w:type="dxa"/>
            <w:gridSpan w:val="4"/>
            <w:tcBorders>
              <w:top w:val="single" w:color="auto" w:sz="6" w:space="0"/>
              <w:left w:val="single" w:color="auto" w:sz="4" w:space="0"/>
              <w:bottom w:val="single" w:color="auto" w:sz="4" w:space="0"/>
              <w:right w:val="single" w:color="auto" w:sz="4" w:space="0"/>
            </w:tcBorders>
            <w:vAlign w:val="center"/>
          </w:tcPr>
          <w:p>
            <w:pPr>
              <w:spacing w:line="320" w:lineRule="exact"/>
              <w:rPr>
                <w:rFonts w:eastAsia="仿宋_GB2312"/>
                <w:sz w:val="24"/>
              </w:rPr>
            </w:pPr>
            <w:r>
              <w:rPr>
                <w:rFonts w:eastAsia="仿宋_GB2312"/>
                <w:sz w:val="24"/>
              </w:rPr>
              <w:t>7.        （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6" w:hRule="atLeast"/>
          <w:jc w:val="center"/>
        </w:trPr>
        <w:tc>
          <w:tcPr>
            <w:tcW w:w="1898" w:type="dxa"/>
            <w:gridSpan w:val="4"/>
            <w:vMerge w:val="continue"/>
            <w:tcBorders>
              <w:top w:val="single" w:color="auto" w:sz="6" w:space="0"/>
              <w:left w:val="single" w:color="auto" w:sz="4" w:space="0"/>
              <w:bottom w:val="single" w:color="auto" w:sz="6" w:space="0"/>
              <w:right w:val="single" w:color="auto" w:sz="6" w:space="0"/>
            </w:tcBorders>
            <w:vAlign w:val="center"/>
          </w:tcPr>
          <w:p>
            <w:pPr>
              <w:widowControl/>
              <w:spacing w:line="320" w:lineRule="exact"/>
              <w:jc w:val="left"/>
              <w:rPr>
                <w:rFonts w:eastAsia="仿宋_GB2312"/>
                <w:sz w:val="24"/>
              </w:rPr>
            </w:pPr>
          </w:p>
        </w:tc>
        <w:tc>
          <w:tcPr>
            <w:tcW w:w="3914" w:type="dxa"/>
            <w:gridSpan w:val="4"/>
            <w:tcBorders>
              <w:top w:val="single" w:color="auto" w:sz="4" w:space="0"/>
              <w:left w:val="single" w:color="auto" w:sz="6" w:space="0"/>
              <w:bottom w:val="single" w:color="auto" w:sz="4" w:space="0"/>
              <w:right w:val="single" w:color="auto" w:sz="4" w:space="0"/>
            </w:tcBorders>
            <w:vAlign w:val="center"/>
          </w:tcPr>
          <w:p>
            <w:pPr>
              <w:spacing w:line="320" w:lineRule="exact"/>
              <w:rPr>
                <w:rFonts w:eastAsia="仿宋_GB2312"/>
                <w:sz w:val="24"/>
              </w:rPr>
            </w:pPr>
            <w:r>
              <w:rPr>
                <w:rFonts w:eastAsia="仿宋_GB2312"/>
                <w:sz w:val="24"/>
              </w:rPr>
              <w:t xml:space="preserve">3.          （              ）              </w:t>
            </w:r>
          </w:p>
        </w:tc>
        <w:tc>
          <w:tcPr>
            <w:tcW w:w="3651"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rPr>
                <w:rFonts w:eastAsia="仿宋_GB2312"/>
                <w:sz w:val="24"/>
              </w:rPr>
            </w:pPr>
            <w:r>
              <w:rPr>
                <w:rFonts w:eastAsia="仿宋_GB2312"/>
                <w:sz w:val="24"/>
              </w:rPr>
              <w:t>8.        （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6" w:hRule="atLeast"/>
          <w:jc w:val="center"/>
        </w:trPr>
        <w:tc>
          <w:tcPr>
            <w:tcW w:w="1898" w:type="dxa"/>
            <w:gridSpan w:val="4"/>
            <w:vMerge w:val="continue"/>
            <w:tcBorders>
              <w:top w:val="single" w:color="auto" w:sz="6" w:space="0"/>
              <w:left w:val="single" w:color="auto" w:sz="4" w:space="0"/>
              <w:bottom w:val="single" w:color="auto" w:sz="6" w:space="0"/>
              <w:right w:val="single" w:color="auto" w:sz="6" w:space="0"/>
            </w:tcBorders>
            <w:vAlign w:val="center"/>
          </w:tcPr>
          <w:p>
            <w:pPr>
              <w:widowControl/>
              <w:spacing w:line="320" w:lineRule="exact"/>
              <w:jc w:val="left"/>
              <w:rPr>
                <w:rFonts w:eastAsia="仿宋_GB2312"/>
                <w:sz w:val="24"/>
              </w:rPr>
            </w:pPr>
          </w:p>
        </w:tc>
        <w:tc>
          <w:tcPr>
            <w:tcW w:w="3914" w:type="dxa"/>
            <w:gridSpan w:val="4"/>
            <w:tcBorders>
              <w:top w:val="single" w:color="auto" w:sz="4" w:space="0"/>
              <w:left w:val="single" w:color="auto" w:sz="6" w:space="0"/>
              <w:bottom w:val="single" w:color="auto" w:sz="6" w:space="0"/>
              <w:right w:val="single" w:color="auto" w:sz="4" w:space="0"/>
            </w:tcBorders>
            <w:vAlign w:val="center"/>
          </w:tcPr>
          <w:p>
            <w:pPr>
              <w:spacing w:line="320" w:lineRule="exact"/>
              <w:rPr>
                <w:rFonts w:eastAsia="仿宋_GB2312"/>
                <w:sz w:val="24"/>
              </w:rPr>
            </w:pPr>
            <w:r>
              <w:rPr>
                <w:rFonts w:eastAsia="仿宋_GB2312"/>
                <w:sz w:val="24"/>
              </w:rPr>
              <w:t>4.          （              ）</w:t>
            </w:r>
          </w:p>
        </w:tc>
        <w:tc>
          <w:tcPr>
            <w:tcW w:w="3651" w:type="dxa"/>
            <w:gridSpan w:val="4"/>
            <w:tcBorders>
              <w:top w:val="single" w:color="auto" w:sz="4" w:space="0"/>
              <w:left w:val="single" w:color="auto" w:sz="4" w:space="0"/>
              <w:bottom w:val="single" w:color="auto" w:sz="6" w:space="0"/>
              <w:right w:val="single" w:color="auto" w:sz="4" w:space="0"/>
            </w:tcBorders>
            <w:vAlign w:val="center"/>
          </w:tcPr>
          <w:p>
            <w:pPr>
              <w:spacing w:line="320" w:lineRule="exact"/>
              <w:rPr>
                <w:rFonts w:eastAsia="仿宋_GB2312"/>
                <w:sz w:val="24"/>
              </w:rPr>
            </w:pPr>
            <w:r>
              <w:rPr>
                <w:rFonts w:eastAsia="仿宋_GB2312"/>
                <w:sz w:val="24"/>
              </w:rPr>
              <w:t>9.        （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6" w:hRule="atLeast"/>
          <w:jc w:val="center"/>
        </w:trPr>
        <w:tc>
          <w:tcPr>
            <w:tcW w:w="1898" w:type="dxa"/>
            <w:gridSpan w:val="4"/>
            <w:vMerge w:val="continue"/>
            <w:tcBorders>
              <w:top w:val="single" w:color="auto" w:sz="6" w:space="0"/>
              <w:left w:val="single" w:color="auto" w:sz="4" w:space="0"/>
              <w:bottom w:val="single" w:color="auto" w:sz="6" w:space="0"/>
              <w:right w:val="single" w:color="auto" w:sz="6" w:space="0"/>
            </w:tcBorders>
            <w:vAlign w:val="center"/>
          </w:tcPr>
          <w:p>
            <w:pPr>
              <w:widowControl/>
              <w:spacing w:line="320" w:lineRule="exact"/>
              <w:jc w:val="left"/>
              <w:rPr>
                <w:rFonts w:eastAsia="仿宋_GB2312"/>
                <w:sz w:val="24"/>
              </w:rPr>
            </w:pPr>
          </w:p>
        </w:tc>
        <w:tc>
          <w:tcPr>
            <w:tcW w:w="3914" w:type="dxa"/>
            <w:gridSpan w:val="4"/>
            <w:tcBorders>
              <w:top w:val="single" w:color="auto" w:sz="4" w:space="0"/>
              <w:left w:val="single" w:color="auto" w:sz="6" w:space="0"/>
              <w:bottom w:val="single" w:color="auto" w:sz="6" w:space="0"/>
              <w:right w:val="single" w:color="auto" w:sz="4" w:space="0"/>
            </w:tcBorders>
            <w:vAlign w:val="center"/>
          </w:tcPr>
          <w:p>
            <w:pPr>
              <w:spacing w:line="320" w:lineRule="exact"/>
              <w:rPr>
                <w:rFonts w:eastAsia="仿宋_GB2312"/>
                <w:sz w:val="24"/>
              </w:rPr>
            </w:pPr>
            <w:r>
              <w:rPr>
                <w:rFonts w:eastAsia="仿宋_GB2312"/>
                <w:sz w:val="24"/>
              </w:rPr>
              <w:t>5.          （              ）</w:t>
            </w:r>
          </w:p>
        </w:tc>
        <w:tc>
          <w:tcPr>
            <w:tcW w:w="3651" w:type="dxa"/>
            <w:gridSpan w:val="4"/>
            <w:tcBorders>
              <w:top w:val="single" w:color="auto" w:sz="4" w:space="0"/>
              <w:left w:val="single" w:color="auto" w:sz="4" w:space="0"/>
              <w:bottom w:val="single" w:color="auto" w:sz="6" w:space="0"/>
              <w:right w:val="single" w:color="auto" w:sz="4" w:space="0"/>
            </w:tcBorders>
            <w:vAlign w:val="center"/>
          </w:tcPr>
          <w:p>
            <w:pPr>
              <w:spacing w:line="320" w:lineRule="exact"/>
              <w:rPr>
                <w:rFonts w:eastAsia="仿宋_GB2312"/>
                <w:sz w:val="24"/>
              </w:rPr>
            </w:pPr>
            <w:r>
              <w:rPr>
                <w:rFonts w:eastAsia="仿宋_GB2312"/>
                <w:sz w:val="24"/>
              </w:rPr>
              <w:t xml:space="preserve">10.       （              ）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1" w:hRule="atLeast"/>
          <w:jc w:val="center"/>
        </w:trPr>
        <w:tc>
          <w:tcPr>
            <w:tcW w:w="1335" w:type="dxa"/>
            <w:gridSpan w:val="2"/>
            <w:vMerge w:val="restart"/>
            <w:tcBorders>
              <w:top w:val="single" w:color="auto" w:sz="6" w:space="0"/>
              <w:left w:val="single" w:color="auto" w:sz="4" w:space="0"/>
              <w:bottom w:val="single" w:color="auto" w:sz="6" w:space="0"/>
              <w:right w:val="single" w:color="auto" w:sz="4" w:space="0"/>
            </w:tcBorders>
            <w:vAlign w:val="center"/>
          </w:tcPr>
          <w:p>
            <w:pPr>
              <w:spacing w:line="320" w:lineRule="exact"/>
              <w:jc w:val="center"/>
              <w:rPr>
                <w:rFonts w:eastAsia="仿宋_GB2312"/>
                <w:spacing w:val="-16"/>
                <w:sz w:val="24"/>
              </w:rPr>
            </w:pPr>
            <w:r>
              <w:rPr>
                <w:rFonts w:eastAsia="仿宋_GB2312"/>
                <w:spacing w:val="-16"/>
                <w:sz w:val="24"/>
              </w:rPr>
              <w:t>学科</w:t>
            </w:r>
          </w:p>
          <w:p>
            <w:pPr>
              <w:spacing w:line="320" w:lineRule="exact"/>
              <w:jc w:val="center"/>
              <w:rPr>
                <w:rFonts w:eastAsia="仿宋_GB2312"/>
                <w:spacing w:val="-16"/>
                <w:sz w:val="24"/>
              </w:rPr>
            </w:pPr>
            <w:r>
              <w:rPr>
                <w:rFonts w:eastAsia="仿宋_GB2312"/>
                <w:spacing w:val="-16"/>
                <w:sz w:val="24"/>
              </w:rPr>
              <w:t>分类</w:t>
            </w:r>
          </w:p>
          <w:p>
            <w:pPr>
              <w:spacing w:line="320" w:lineRule="exact"/>
              <w:jc w:val="center"/>
              <w:rPr>
                <w:rFonts w:eastAsia="仿宋_GB2312"/>
                <w:sz w:val="24"/>
              </w:rPr>
            </w:pPr>
            <w:r>
              <w:rPr>
                <w:rFonts w:eastAsia="仿宋_GB2312"/>
                <w:spacing w:val="-16"/>
                <w:sz w:val="24"/>
              </w:rPr>
              <w:t>名</w:t>
            </w:r>
            <w:r>
              <w:rPr>
                <w:rFonts w:eastAsia="仿宋_GB2312"/>
                <w:sz w:val="24"/>
              </w:rPr>
              <w:t>称</w:t>
            </w:r>
          </w:p>
        </w:tc>
        <w:tc>
          <w:tcPr>
            <w:tcW w:w="563" w:type="dxa"/>
            <w:gridSpan w:val="2"/>
            <w:tcBorders>
              <w:top w:val="single" w:color="auto" w:sz="6" w:space="0"/>
              <w:left w:val="nil"/>
              <w:bottom w:val="single" w:color="auto" w:sz="4" w:space="0"/>
              <w:right w:val="single" w:color="auto" w:sz="6" w:space="0"/>
            </w:tcBorders>
            <w:vAlign w:val="center"/>
          </w:tcPr>
          <w:p>
            <w:pPr>
              <w:spacing w:line="320" w:lineRule="exact"/>
              <w:jc w:val="center"/>
              <w:rPr>
                <w:rFonts w:eastAsia="仿宋_GB2312"/>
                <w:sz w:val="24"/>
              </w:rPr>
            </w:pPr>
            <w:r>
              <w:rPr>
                <w:rFonts w:eastAsia="仿宋_GB2312"/>
                <w:sz w:val="24"/>
              </w:rPr>
              <w:t>1</w:t>
            </w:r>
          </w:p>
        </w:tc>
        <w:tc>
          <w:tcPr>
            <w:tcW w:w="3914" w:type="dxa"/>
            <w:gridSpan w:val="4"/>
            <w:tcBorders>
              <w:top w:val="single" w:color="auto" w:sz="6" w:space="0"/>
              <w:left w:val="single" w:color="auto" w:sz="6" w:space="0"/>
              <w:bottom w:val="single" w:color="auto" w:sz="4" w:space="0"/>
              <w:right w:val="single" w:color="auto" w:sz="4" w:space="0"/>
            </w:tcBorders>
            <w:vAlign w:val="center"/>
          </w:tcPr>
          <w:p>
            <w:pPr>
              <w:spacing w:line="320" w:lineRule="exact"/>
              <w:rPr>
                <w:rFonts w:eastAsia="仿宋_GB2312"/>
                <w:sz w:val="24"/>
              </w:rPr>
            </w:pPr>
          </w:p>
        </w:tc>
        <w:tc>
          <w:tcPr>
            <w:tcW w:w="1935" w:type="dxa"/>
            <w:gridSpan w:val="2"/>
            <w:tcBorders>
              <w:top w:val="single" w:color="auto" w:sz="6" w:space="0"/>
              <w:left w:val="nil"/>
              <w:bottom w:val="single" w:color="auto" w:sz="4" w:space="0"/>
              <w:right w:val="single" w:color="auto" w:sz="4" w:space="0"/>
            </w:tcBorders>
            <w:vAlign w:val="center"/>
          </w:tcPr>
          <w:p>
            <w:pPr>
              <w:spacing w:line="320" w:lineRule="exact"/>
              <w:jc w:val="center"/>
              <w:rPr>
                <w:rFonts w:eastAsia="仿宋_GB2312"/>
                <w:sz w:val="24"/>
              </w:rPr>
            </w:pPr>
            <w:r>
              <w:rPr>
                <w:rFonts w:eastAsia="仿宋_GB2312"/>
                <w:sz w:val="24"/>
              </w:rPr>
              <w:t>代码</w:t>
            </w:r>
          </w:p>
        </w:tc>
        <w:tc>
          <w:tcPr>
            <w:tcW w:w="1716" w:type="dxa"/>
            <w:gridSpan w:val="2"/>
            <w:tcBorders>
              <w:top w:val="single" w:color="auto" w:sz="6" w:space="0"/>
              <w:left w:val="nil"/>
              <w:bottom w:val="single" w:color="auto" w:sz="4" w:space="0"/>
              <w:right w:val="single" w:color="auto" w:sz="4" w:space="0"/>
            </w:tcBorders>
            <w:vAlign w:val="center"/>
          </w:tcPr>
          <w:p>
            <w:pPr>
              <w:spacing w:line="32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1335" w:type="dxa"/>
            <w:gridSpan w:val="2"/>
            <w:vMerge w:val="continue"/>
            <w:tcBorders>
              <w:top w:val="single" w:color="auto" w:sz="6" w:space="0"/>
              <w:left w:val="single" w:color="auto" w:sz="4" w:space="0"/>
              <w:bottom w:val="single" w:color="auto" w:sz="6" w:space="0"/>
              <w:right w:val="single" w:color="auto" w:sz="4" w:space="0"/>
            </w:tcBorders>
            <w:vAlign w:val="center"/>
          </w:tcPr>
          <w:p>
            <w:pPr>
              <w:widowControl/>
              <w:spacing w:line="320" w:lineRule="exact"/>
              <w:jc w:val="left"/>
              <w:rPr>
                <w:rFonts w:eastAsia="仿宋_GB2312"/>
                <w:sz w:val="24"/>
              </w:rPr>
            </w:pPr>
          </w:p>
        </w:tc>
        <w:tc>
          <w:tcPr>
            <w:tcW w:w="563" w:type="dxa"/>
            <w:gridSpan w:val="2"/>
            <w:tcBorders>
              <w:top w:val="single" w:color="auto" w:sz="4" w:space="0"/>
              <w:left w:val="nil"/>
              <w:bottom w:val="single" w:color="auto" w:sz="4" w:space="0"/>
              <w:right w:val="single" w:color="auto" w:sz="6" w:space="0"/>
            </w:tcBorders>
            <w:vAlign w:val="center"/>
          </w:tcPr>
          <w:p>
            <w:pPr>
              <w:spacing w:line="320" w:lineRule="exact"/>
              <w:jc w:val="center"/>
              <w:rPr>
                <w:rFonts w:eastAsia="仿宋_GB2312"/>
                <w:sz w:val="24"/>
              </w:rPr>
            </w:pPr>
            <w:r>
              <w:rPr>
                <w:rFonts w:eastAsia="仿宋_GB2312"/>
                <w:sz w:val="24"/>
              </w:rPr>
              <w:t>2</w:t>
            </w:r>
          </w:p>
        </w:tc>
        <w:tc>
          <w:tcPr>
            <w:tcW w:w="3914" w:type="dxa"/>
            <w:gridSpan w:val="4"/>
            <w:tcBorders>
              <w:top w:val="single" w:color="auto" w:sz="4" w:space="0"/>
              <w:left w:val="single" w:color="auto" w:sz="6" w:space="0"/>
              <w:bottom w:val="single" w:color="auto" w:sz="4" w:space="0"/>
              <w:right w:val="single" w:color="auto" w:sz="4" w:space="0"/>
            </w:tcBorders>
            <w:vAlign w:val="center"/>
          </w:tcPr>
          <w:p>
            <w:pPr>
              <w:spacing w:line="320" w:lineRule="exact"/>
              <w:rPr>
                <w:rFonts w:eastAsia="仿宋_GB2312"/>
                <w:sz w:val="24"/>
              </w:rPr>
            </w:pPr>
          </w:p>
        </w:tc>
        <w:tc>
          <w:tcPr>
            <w:tcW w:w="1935" w:type="dxa"/>
            <w:gridSpan w:val="2"/>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sz w:val="24"/>
              </w:rPr>
            </w:pPr>
            <w:r>
              <w:rPr>
                <w:rFonts w:eastAsia="仿宋_GB2312"/>
                <w:sz w:val="24"/>
              </w:rPr>
              <w:t>代码</w:t>
            </w:r>
          </w:p>
        </w:tc>
        <w:tc>
          <w:tcPr>
            <w:tcW w:w="1716" w:type="dxa"/>
            <w:gridSpan w:val="2"/>
            <w:tcBorders>
              <w:top w:val="single" w:color="auto" w:sz="4" w:space="0"/>
              <w:left w:val="nil"/>
              <w:bottom w:val="single" w:color="auto" w:sz="4" w:space="0"/>
              <w:right w:val="single" w:color="auto" w:sz="4" w:space="0"/>
            </w:tcBorders>
            <w:vAlign w:val="center"/>
          </w:tcPr>
          <w:p>
            <w:pPr>
              <w:spacing w:line="32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6" w:hRule="atLeast"/>
          <w:jc w:val="center"/>
        </w:trPr>
        <w:tc>
          <w:tcPr>
            <w:tcW w:w="1335" w:type="dxa"/>
            <w:gridSpan w:val="2"/>
            <w:vMerge w:val="continue"/>
            <w:tcBorders>
              <w:top w:val="single" w:color="auto" w:sz="6" w:space="0"/>
              <w:left w:val="single" w:color="auto" w:sz="4" w:space="0"/>
              <w:bottom w:val="single" w:color="auto" w:sz="6" w:space="0"/>
              <w:right w:val="single" w:color="auto" w:sz="4" w:space="0"/>
            </w:tcBorders>
            <w:vAlign w:val="center"/>
          </w:tcPr>
          <w:p>
            <w:pPr>
              <w:widowControl/>
              <w:spacing w:line="320" w:lineRule="exact"/>
              <w:jc w:val="left"/>
              <w:rPr>
                <w:rFonts w:eastAsia="仿宋_GB2312"/>
                <w:sz w:val="24"/>
              </w:rPr>
            </w:pPr>
          </w:p>
        </w:tc>
        <w:tc>
          <w:tcPr>
            <w:tcW w:w="563" w:type="dxa"/>
            <w:gridSpan w:val="2"/>
            <w:tcBorders>
              <w:top w:val="single" w:color="auto" w:sz="4" w:space="0"/>
              <w:left w:val="nil"/>
              <w:bottom w:val="single" w:color="auto" w:sz="6" w:space="0"/>
              <w:right w:val="single" w:color="auto" w:sz="6" w:space="0"/>
            </w:tcBorders>
            <w:vAlign w:val="center"/>
          </w:tcPr>
          <w:p>
            <w:pPr>
              <w:spacing w:line="320" w:lineRule="exact"/>
              <w:jc w:val="center"/>
              <w:rPr>
                <w:rFonts w:eastAsia="仿宋_GB2312"/>
                <w:sz w:val="24"/>
              </w:rPr>
            </w:pPr>
            <w:r>
              <w:rPr>
                <w:rFonts w:eastAsia="仿宋_GB2312"/>
                <w:sz w:val="24"/>
              </w:rPr>
              <w:t>3</w:t>
            </w:r>
          </w:p>
        </w:tc>
        <w:tc>
          <w:tcPr>
            <w:tcW w:w="3914" w:type="dxa"/>
            <w:gridSpan w:val="4"/>
            <w:tcBorders>
              <w:top w:val="single" w:color="auto" w:sz="4" w:space="0"/>
              <w:left w:val="single" w:color="auto" w:sz="6" w:space="0"/>
              <w:bottom w:val="single" w:color="auto" w:sz="6" w:space="0"/>
              <w:right w:val="single" w:color="auto" w:sz="4" w:space="0"/>
            </w:tcBorders>
            <w:vAlign w:val="center"/>
          </w:tcPr>
          <w:p>
            <w:pPr>
              <w:spacing w:line="320" w:lineRule="exact"/>
              <w:rPr>
                <w:rFonts w:eastAsia="仿宋_GB2312"/>
                <w:sz w:val="24"/>
              </w:rPr>
            </w:pPr>
          </w:p>
        </w:tc>
        <w:tc>
          <w:tcPr>
            <w:tcW w:w="1935" w:type="dxa"/>
            <w:gridSpan w:val="2"/>
            <w:tcBorders>
              <w:top w:val="single" w:color="auto" w:sz="4" w:space="0"/>
              <w:left w:val="nil"/>
              <w:bottom w:val="single" w:color="auto" w:sz="6" w:space="0"/>
              <w:right w:val="single" w:color="auto" w:sz="4" w:space="0"/>
            </w:tcBorders>
            <w:vAlign w:val="center"/>
          </w:tcPr>
          <w:p>
            <w:pPr>
              <w:spacing w:line="320" w:lineRule="exact"/>
              <w:jc w:val="center"/>
              <w:rPr>
                <w:rFonts w:eastAsia="仿宋_GB2312"/>
                <w:sz w:val="24"/>
              </w:rPr>
            </w:pPr>
            <w:r>
              <w:rPr>
                <w:rFonts w:eastAsia="仿宋_GB2312"/>
                <w:sz w:val="24"/>
              </w:rPr>
              <w:t>代码</w:t>
            </w:r>
          </w:p>
        </w:tc>
        <w:tc>
          <w:tcPr>
            <w:tcW w:w="1716" w:type="dxa"/>
            <w:gridSpan w:val="2"/>
            <w:tcBorders>
              <w:top w:val="single" w:color="auto" w:sz="4" w:space="0"/>
              <w:left w:val="nil"/>
              <w:bottom w:val="single" w:color="auto" w:sz="6" w:space="0"/>
              <w:right w:val="single" w:color="auto" w:sz="4" w:space="0"/>
            </w:tcBorders>
            <w:vAlign w:val="center"/>
          </w:tcPr>
          <w:p>
            <w:pPr>
              <w:spacing w:line="32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6" w:hRule="atLeast"/>
          <w:jc w:val="center"/>
        </w:trPr>
        <w:tc>
          <w:tcPr>
            <w:tcW w:w="1898" w:type="dxa"/>
            <w:gridSpan w:val="4"/>
            <w:tcBorders>
              <w:top w:val="single" w:color="auto" w:sz="6" w:space="0"/>
              <w:left w:val="single" w:color="auto" w:sz="4" w:space="0"/>
              <w:bottom w:val="single" w:color="auto" w:sz="6" w:space="0"/>
              <w:right w:val="single" w:color="auto" w:sz="6" w:space="0"/>
            </w:tcBorders>
            <w:vAlign w:val="center"/>
          </w:tcPr>
          <w:p>
            <w:pPr>
              <w:spacing w:line="320" w:lineRule="exact"/>
              <w:jc w:val="center"/>
              <w:rPr>
                <w:rFonts w:eastAsia="仿宋_GB2312"/>
                <w:sz w:val="24"/>
              </w:rPr>
            </w:pPr>
            <w:r>
              <w:rPr>
                <w:rFonts w:eastAsia="仿宋_GB2312"/>
                <w:sz w:val="24"/>
              </w:rPr>
              <w:t>科技成果名称</w:t>
            </w:r>
          </w:p>
        </w:tc>
        <w:tc>
          <w:tcPr>
            <w:tcW w:w="3914" w:type="dxa"/>
            <w:gridSpan w:val="4"/>
            <w:tcBorders>
              <w:top w:val="single" w:color="auto" w:sz="6" w:space="0"/>
              <w:left w:val="single" w:color="auto" w:sz="6" w:space="0"/>
              <w:bottom w:val="single" w:color="auto" w:sz="6" w:space="0"/>
              <w:right w:val="single" w:color="auto" w:sz="6" w:space="0"/>
            </w:tcBorders>
            <w:vAlign w:val="center"/>
          </w:tcPr>
          <w:p>
            <w:pPr>
              <w:spacing w:line="320" w:lineRule="exact"/>
              <w:rPr>
                <w:rFonts w:eastAsia="仿宋_GB2312"/>
                <w:sz w:val="24"/>
              </w:rPr>
            </w:pPr>
          </w:p>
        </w:tc>
        <w:tc>
          <w:tcPr>
            <w:tcW w:w="1935" w:type="dxa"/>
            <w:gridSpan w:val="2"/>
            <w:tcBorders>
              <w:top w:val="single" w:color="auto" w:sz="6" w:space="0"/>
              <w:left w:val="single" w:color="auto" w:sz="6" w:space="0"/>
              <w:bottom w:val="single" w:color="auto" w:sz="6" w:space="0"/>
              <w:right w:val="single" w:color="auto" w:sz="6" w:space="0"/>
            </w:tcBorders>
            <w:vAlign w:val="center"/>
          </w:tcPr>
          <w:p>
            <w:pPr>
              <w:spacing w:line="320" w:lineRule="exact"/>
              <w:rPr>
                <w:rFonts w:eastAsia="仿宋_GB2312"/>
                <w:sz w:val="24"/>
              </w:rPr>
            </w:pPr>
            <w:r>
              <w:rPr>
                <w:rFonts w:eastAsia="仿宋_GB2312"/>
                <w:sz w:val="24"/>
              </w:rPr>
              <w:t>省级成果登记号</w:t>
            </w:r>
          </w:p>
        </w:tc>
        <w:tc>
          <w:tcPr>
            <w:tcW w:w="1716" w:type="dxa"/>
            <w:gridSpan w:val="2"/>
            <w:tcBorders>
              <w:top w:val="single" w:color="auto" w:sz="6" w:space="0"/>
              <w:left w:val="single" w:color="auto" w:sz="6" w:space="0"/>
              <w:bottom w:val="single" w:color="auto" w:sz="6" w:space="0"/>
              <w:right w:val="single" w:color="auto" w:sz="4" w:space="0"/>
            </w:tcBorders>
            <w:vAlign w:val="center"/>
          </w:tcPr>
          <w:p>
            <w:pPr>
              <w:spacing w:line="32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8" w:hRule="atLeast"/>
          <w:jc w:val="center"/>
        </w:trPr>
        <w:tc>
          <w:tcPr>
            <w:tcW w:w="1898" w:type="dxa"/>
            <w:gridSpan w:val="4"/>
            <w:tcBorders>
              <w:top w:val="single" w:color="auto" w:sz="6" w:space="0"/>
              <w:left w:val="single" w:color="auto" w:sz="4" w:space="0"/>
              <w:bottom w:val="single" w:color="auto" w:sz="6" w:space="0"/>
              <w:right w:val="single" w:color="auto" w:sz="6" w:space="0"/>
            </w:tcBorders>
            <w:vAlign w:val="center"/>
          </w:tcPr>
          <w:p>
            <w:pPr>
              <w:spacing w:line="320" w:lineRule="exact"/>
              <w:jc w:val="center"/>
              <w:rPr>
                <w:rFonts w:eastAsia="仿宋_GB2312"/>
                <w:sz w:val="24"/>
              </w:rPr>
            </w:pPr>
            <w:r>
              <w:rPr>
                <w:rFonts w:eastAsia="仿宋_GB2312"/>
                <w:sz w:val="24"/>
              </w:rPr>
              <w:t>任务来源</w:t>
            </w:r>
          </w:p>
        </w:tc>
        <w:tc>
          <w:tcPr>
            <w:tcW w:w="7565" w:type="dxa"/>
            <w:gridSpan w:val="8"/>
            <w:tcBorders>
              <w:top w:val="single" w:color="auto" w:sz="6" w:space="0"/>
              <w:left w:val="single" w:color="auto" w:sz="6" w:space="0"/>
              <w:bottom w:val="single" w:color="auto" w:sz="6" w:space="0"/>
              <w:right w:val="single" w:color="auto" w:sz="4" w:space="0"/>
            </w:tcBorders>
            <w:vAlign w:val="center"/>
          </w:tcPr>
          <w:p>
            <w:pPr>
              <w:spacing w:line="32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5" w:hRule="atLeast"/>
          <w:jc w:val="center"/>
        </w:trPr>
        <w:tc>
          <w:tcPr>
            <w:tcW w:w="9463" w:type="dxa"/>
            <w:gridSpan w:val="12"/>
            <w:tcBorders>
              <w:top w:val="single" w:color="auto" w:sz="6" w:space="0"/>
              <w:left w:val="single" w:color="auto" w:sz="4" w:space="0"/>
              <w:bottom w:val="single" w:color="auto" w:sz="4" w:space="0"/>
              <w:right w:val="single" w:color="auto" w:sz="4" w:space="0"/>
            </w:tcBorders>
            <w:vAlign w:val="center"/>
          </w:tcPr>
          <w:p>
            <w:pPr>
              <w:spacing w:line="320" w:lineRule="exact"/>
              <w:jc w:val="center"/>
              <w:rPr>
                <w:rFonts w:eastAsia="仿宋_GB2312"/>
                <w:sz w:val="24"/>
              </w:rPr>
            </w:pPr>
            <w:r>
              <w:rPr>
                <w:rFonts w:eastAsia="仿宋_GB2312"/>
                <w:sz w:val="24"/>
              </w:rPr>
              <w:t>已结题或验收的计划、基金名称及编号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5" w:hRule="atLeast"/>
          <w:jc w:val="center"/>
        </w:trPr>
        <w:tc>
          <w:tcPr>
            <w:tcW w:w="1577" w:type="dxa"/>
            <w:gridSpan w:val="3"/>
            <w:tcBorders>
              <w:top w:val="single" w:color="auto" w:sz="4" w:space="0"/>
              <w:left w:val="single" w:color="auto" w:sz="4" w:space="0"/>
              <w:bottom w:val="single" w:color="auto" w:sz="4" w:space="0"/>
              <w:right w:val="single" w:color="auto" w:sz="6" w:space="0"/>
            </w:tcBorders>
            <w:vAlign w:val="center"/>
          </w:tcPr>
          <w:p>
            <w:pPr>
              <w:spacing w:line="320" w:lineRule="exact"/>
              <w:jc w:val="center"/>
              <w:rPr>
                <w:rFonts w:eastAsia="仿宋_GB2312"/>
                <w:sz w:val="24"/>
              </w:rPr>
            </w:pPr>
            <w:r>
              <w:rPr>
                <w:rFonts w:eastAsia="仿宋_GB2312"/>
                <w:sz w:val="24"/>
              </w:rPr>
              <w:t>计划名称</w:t>
            </w:r>
          </w:p>
        </w:tc>
        <w:tc>
          <w:tcPr>
            <w:tcW w:w="1577" w:type="dxa"/>
            <w:gridSpan w:val="2"/>
            <w:tcBorders>
              <w:top w:val="single" w:color="auto" w:sz="4" w:space="0"/>
              <w:left w:val="single" w:color="auto" w:sz="6" w:space="0"/>
              <w:bottom w:val="single" w:color="auto" w:sz="4" w:space="0"/>
              <w:right w:val="single" w:color="auto" w:sz="4" w:space="0"/>
            </w:tcBorders>
            <w:vAlign w:val="center"/>
          </w:tcPr>
          <w:p>
            <w:pPr>
              <w:spacing w:line="320" w:lineRule="exact"/>
              <w:jc w:val="center"/>
              <w:rPr>
                <w:rFonts w:eastAsia="仿宋_GB2312"/>
                <w:sz w:val="24"/>
              </w:rPr>
            </w:pPr>
            <w:r>
              <w:rPr>
                <w:rFonts w:eastAsia="仿宋_GB2312"/>
                <w:sz w:val="24"/>
              </w:rPr>
              <w:t>项目名称</w:t>
            </w:r>
          </w:p>
        </w:tc>
        <w:tc>
          <w:tcPr>
            <w:tcW w:w="157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sz w:val="24"/>
              </w:rPr>
            </w:pPr>
            <w:r>
              <w:rPr>
                <w:rFonts w:eastAsia="仿宋_GB2312"/>
                <w:sz w:val="24"/>
              </w:rPr>
              <w:t>项目负责人</w:t>
            </w:r>
          </w:p>
        </w:tc>
        <w:tc>
          <w:tcPr>
            <w:tcW w:w="1577"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sz w:val="24"/>
              </w:rPr>
            </w:pPr>
            <w:r>
              <w:rPr>
                <w:rFonts w:eastAsia="仿宋_GB2312"/>
                <w:sz w:val="24"/>
              </w:rPr>
              <w:t>编号</w:t>
            </w:r>
          </w:p>
        </w:tc>
        <w:tc>
          <w:tcPr>
            <w:tcW w:w="157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sz w:val="24"/>
              </w:rPr>
            </w:pPr>
            <w:r>
              <w:rPr>
                <w:rFonts w:eastAsia="仿宋_GB2312"/>
                <w:sz w:val="24"/>
              </w:rPr>
              <w:t>起止时间</w:t>
            </w:r>
          </w:p>
        </w:tc>
        <w:tc>
          <w:tcPr>
            <w:tcW w:w="157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sz w:val="24"/>
              </w:rPr>
            </w:pPr>
            <w:r>
              <w:rPr>
                <w:rFonts w:eastAsia="仿宋_GB2312"/>
                <w:sz w:val="24"/>
              </w:rPr>
              <w:t>经费（万元）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5" w:hRule="atLeast"/>
          <w:jc w:val="center"/>
        </w:trPr>
        <w:tc>
          <w:tcPr>
            <w:tcW w:w="1577" w:type="dxa"/>
            <w:gridSpan w:val="3"/>
            <w:tcBorders>
              <w:top w:val="single" w:color="auto" w:sz="4" w:space="0"/>
              <w:left w:val="single" w:color="auto" w:sz="4" w:space="0"/>
              <w:bottom w:val="single" w:color="auto" w:sz="4" w:space="0"/>
              <w:right w:val="single" w:color="auto" w:sz="6" w:space="0"/>
            </w:tcBorders>
            <w:vAlign w:val="center"/>
          </w:tcPr>
          <w:p>
            <w:pPr>
              <w:spacing w:line="320" w:lineRule="exact"/>
              <w:jc w:val="center"/>
              <w:rPr>
                <w:rFonts w:eastAsia="仿宋_GB2312"/>
                <w:sz w:val="24"/>
              </w:rPr>
            </w:pPr>
          </w:p>
        </w:tc>
        <w:tc>
          <w:tcPr>
            <w:tcW w:w="1577" w:type="dxa"/>
            <w:gridSpan w:val="2"/>
            <w:tcBorders>
              <w:top w:val="single" w:color="auto" w:sz="4" w:space="0"/>
              <w:left w:val="single" w:color="auto" w:sz="6" w:space="0"/>
              <w:bottom w:val="single" w:color="auto" w:sz="4" w:space="0"/>
              <w:right w:val="single" w:color="auto" w:sz="4" w:space="0"/>
            </w:tcBorders>
            <w:vAlign w:val="center"/>
          </w:tcPr>
          <w:p>
            <w:pPr>
              <w:spacing w:line="320" w:lineRule="exact"/>
              <w:jc w:val="center"/>
              <w:rPr>
                <w:rFonts w:eastAsia="仿宋_GB2312"/>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sz w:val="24"/>
              </w:rPr>
            </w:pPr>
          </w:p>
        </w:tc>
        <w:tc>
          <w:tcPr>
            <w:tcW w:w="1577"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sz w:val="24"/>
              </w:rPr>
            </w:pPr>
          </w:p>
        </w:tc>
        <w:tc>
          <w:tcPr>
            <w:tcW w:w="157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sz w:val="24"/>
              </w:rPr>
            </w:pPr>
          </w:p>
        </w:tc>
        <w:tc>
          <w:tcPr>
            <w:tcW w:w="157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5" w:hRule="atLeast"/>
          <w:jc w:val="center"/>
        </w:trPr>
        <w:tc>
          <w:tcPr>
            <w:tcW w:w="1577" w:type="dxa"/>
            <w:gridSpan w:val="3"/>
            <w:tcBorders>
              <w:top w:val="single" w:color="auto" w:sz="4" w:space="0"/>
              <w:left w:val="single" w:color="auto" w:sz="4" w:space="0"/>
              <w:bottom w:val="single" w:color="auto" w:sz="4" w:space="0"/>
              <w:right w:val="single" w:color="auto" w:sz="6" w:space="0"/>
            </w:tcBorders>
            <w:vAlign w:val="center"/>
          </w:tcPr>
          <w:p>
            <w:pPr>
              <w:spacing w:line="320" w:lineRule="exact"/>
              <w:jc w:val="center"/>
              <w:rPr>
                <w:rFonts w:eastAsia="仿宋_GB2312"/>
                <w:sz w:val="24"/>
              </w:rPr>
            </w:pPr>
          </w:p>
        </w:tc>
        <w:tc>
          <w:tcPr>
            <w:tcW w:w="1577" w:type="dxa"/>
            <w:gridSpan w:val="2"/>
            <w:tcBorders>
              <w:top w:val="single" w:color="auto" w:sz="4" w:space="0"/>
              <w:left w:val="single" w:color="auto" w:sz="6" w:space="0"/>
              <w:bottom w:val="single" w:color="auto" w:sz="4" w:space="0"/>
              <w:right w:val="single" w:color="auto" w:sz="4" w:space="0"/>
            </w:tcBorders>
            <w:vAlign w:val="center"/>
          </w:tcPr>
          <w:p>
            <w:pPr>
              <w:spacing w:line="320" w:lineRule="exact"/>
              <w:jc w:val="center"/>
              <w:rPr>
                <w:rFonts w:eastAsia="仿宋_GB2312"/>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sz w:val="24"/>
              </w:rPr>
            </w:pPr>
          </w:p>
        </w:tc>
        <w:tc>
          <w:tcPr>
            <w:tcW w:w="1577"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sz w:val="24"/>
              </w:rPr>
            </w:pPr>
          </w:p>
        </w:tc>
        <w:tc>
          <w:tcPr>
            <w:tcW w:w="157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sz w:val="24"/>
              </w:rPr>
            </w:pPr>
          </w:p>
        </w:tc>
        <w:tc>
          <w:tcPr>
            <w:tcW w:w="157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5" w:hRule="atLeast"/>
          <w:jc w:val="center"/>
        </w:trPr>
        <w:tc>
          <w:tcPr>
            <w:tcW w:w="1577" w:type="dxa"/>
            <w:gridSpan w:val="3"/>
            <w:tcBorders>
              <w:top w:val="single" w:color="auto" w:sz="4" w:space="0"/>
              <w:left w:val="single" w:color="auto" w:sz="4" w:space="0"/>
              <w:bottom w:val="single" w:color="auto" w:sz="4" w:space="0"/>
              <w:right w:val="single" w:color="auto" w:sz="6" w:space="0"/>
            </w:tcBorders>
            <w:vAlign w:val="center"/>
          </w:tcPr>
          <w:p>
            <w:pPr>
              <w:spacing w:line="320" w:lineRule="exact"/>
              <w:jc w:val="center"/>
              <w:rPr>
                <w:rFonts w:eastAsia="仿宋_GB2312"/>
                <w:sz w:val="24"/>
              </w:rPr>
            </w:pPr>
          </w:p>
        </w:tc>
        <w:tc>
          <w:tcPr>
            <w:tcW w:w="1577" w:type="dxa"/>
            <w:gridSpan w:val="2"/>
            <w:tcBorders>
              <w:top w:val="single" w:color="auto" w:sz="4" w:space="0"/>
              <w:left w:val="single" w:color="auto" w:sz="6" w:space="0"/>
              <w:bottom w:val="single" w:color="auto" w:sz="4" w:space="0"/>
              <w:right w:val="single" w:color="auto" w:sz="4" w:space="0"/>
            </w:tcBorders>
            <w:vAlign w:val="center"/>
          </w:tcPr>
          <w:p>
            <w:pPr>
              <w:spacing w:line="320" w:lineRule="exact"/>
              <w:ind w:firstLine="4560" w:firstLineChars="1900"/>
              <w:jc w:val="center"/>
              <w:rPr>
                <w:rFonts w:eastAsia="仿宋_GB2312"/>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spacing w:line="320" w:lineRule="exact"/>
              <w:ind w:firstLine="4560" w:firstLineChars="1900"/>
              <w:jc w:val="center"/>
              <w:rPr>
                <w:rFonts w:eastAsia="仿宋_GB2312"/>
                <w:sz w:val="24"/>
              </w:rPr>
            </w:pPr>
          </w:p>
        </w:tc>
        <w:tc>
          <w:tcPr>
            <w:tcW w:w="1577"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ind w:firstLine="4560" w:firstLineChars="1900"/>
              <w:jc w:val="center"/>
              <w:rPr>
                <w:rFonts w:eastAsia="仿宋_GB2312"/>
                <w:sz w:val="24"/>
              </w:rPr>
            </w:pPr>
          </w:p>
        </w:tc>
        <w:tc>
          <w:tcPr>
            <w:tcW w:w="157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ind w:firstLine="4560" w:firstLineChars="1900"/>
              <w:jc w:val="center"/>
              <w:rPr>
                <w:rFonts w:eastAsia="仿宋_GB2312"/>
                <w:sz w:val="24"/>
              </w:rPr>
            </w:pPr>
          </w:p>
        </w:tc>
        <w:tc>
          <w:tcPr>
            <w:tcW w:w="1578" w:type="dxa"/>
            <w:tcBorders>
              <w:top w:val="single" w:color="auto" w:sz="4" w:space="0"/>
              <w:left w:val="single" w:color="auto" w:sz="4" w:space="0"/>
              <w:bottom w:val="single" w:color="auto" w:sz="4" w:space="0"/>
              <w:right w:val="single" w:color="auto" w:sz="4" w:space="0"/>
            </w:tcBorders>
            <w:vAlign w:val="center"/>
          </w:tcPr>
          <w:p>
            <w:pPr>
              <w:spacing w:line="320" w:lineRule="exact"/>
              <w:ind w:firstLine="4560" w:firstLineChars="1900"/>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5" w:hRule="atLeast"/>
          <w:jc w:val="center"/>
        </w:trPr>
        <w:tc>
          <w:tcPr>
            <w:tcW w:w="1577" w:type="dxa"/>
            <w:gridSpan w:val="3"/>
            <w:tcBorders>
              <w:top w:val="single" w:color="auto" w:sz="4" w:space="0"/>
              <w:left w:val="single" w:color="auto" w:sz="4" w:space="0"/>
              <w:bottom w:val="single" w:color="auto" w:sz="4" w:space="0"/>
              <w:right w:val="single" w:color="auto" w:sz="6" w:space="0"/>
            </w:tcBorders>
            <w:vAlign w:val="center"/>
          </w:tcPr>
          <w:p>
            <w:pPr>
              <w:spacing w:line="320" w:lineRule="exact"/>
              <w:jc w:val="center"/>
              <w:rPr>
                <w:rFonts w:eastAsia="仿宋_GB2312"/>
                <w:sz w:val="24"/>
              </w:rPr>
            </w:pPr>
          </w:p>
        </w:tc>
        <w:tc>
          <w:tcPr>
            <w:tcW w:w="1577" w:type="dxa"/>
            <w:gridSpan w:val="2"/>
            <w:tcBorders>
              <w:top w:val="single" w:color="auto" w:sz="4" w:space="0"/>
              <w:left w:val="single" w:color="auto" w:sz="6" w:space="0"/>
              <w:bottom w:val="single" w:color="auto" w:sz="4" w:space="0"/>
              <w:right w:val="single" w:color="auto" w:sz="4" w:space="0"/>
            </w:tcBorders>
            <w:vAlign w:val="center"/>
          </w:tcPr>
          <w:p>
            <w:pPr>
              <w:spacing w:line="320" w:lineRule="exact"/>
              <w:ind w:firstLine="4560" w:firstLineChars="1900"/>
              <w:jc w:val="center"/>
              <w:rPr>
                <w:rFonts w:eastAsia="仿宋_GB2312"/>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spacing w:line="320" w:lineRule="exact"/>
              <w:ind w:firstLine="4560" w:firstLineChars="1900"/>
              <w:jc w:val="center"/>
              <w:rPr>
                <w:rFonts w:eastAsia="仿宋_GB2312"/>
                <w:sz w:val="24"/>
              </w:rPr>
            </w:pPr>
          </w:p>
        </w:tc>
        <w:tc>
          <w:tcPr>
            <w:tcW w:w="1577"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ind w:firstLine="4560" w:firstLineChars="1900"/>
              <w:jc w:val="center"/>
              <w:rPr>
                <w:rFonts w:eastAsia="仿宋_GB2312"/>
                <w:sz w:val="24"/>
              </w:rPr>
            </w:pPr>
          </w:p>
        </w:tc>
        <w:tc>
          <w:tcPr>
            <w:tcW w:w="157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ind w:firstLine="4560" w:firstLineChars="1900"/>
              <w:jc w:val="center"/>
              <w:rPr>
                <w:rFonts w:eastAsia="仿宋_GB2312"/>
                <w:sz w:val="24"/>
              </w:rPr>
            </w:pPr>
          </w:p>
        </w:tc>
        <w:tc>
          <w:tcPr>
            <w:tcW w:w="1578" w:type="dxa"/>
            <w:tcBorders>
              <w:top w:val="single" w:color="auto" w:sz="4" w:space="0"/>
              <w:left w:val="single" w:color="auto" w:sz="4" w:space="0"/>
              <w:bottom w:val="single" w:color="auto" w:sz="4" w:space="0"/>
              <w:right w:val="single" w:color="auto" w:sz="4" w:space="0"/>
            </w:tcBorders>
            <w:vAlign w:val="center"/>
          </w:tcPr>
          <w:p>
            <w:pPr>
              <w:spacing w:line="320" w:lineRule="exact"/>
              <w:ind w:firstLine="4560" w:firstLineChars="1900"/>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5" w:hRule="atLeast"/>
          <w:jc w:val="center"/>
        </w:trPr>
        <w:tc>
          <w:tcPr>
            <w:tcW w:w="1898" w:type="dxa"/>
            <w:gridSpan w:val="4"/>
            <w:tcBorders>
              <w:top w:val="single" w:color="auto" w:sz="4" w:space="0"/>
              <w:left w:val="single" w:color="auto" w:sz="4" w:space="0"/>
              <w:bottom w:val="single" w:color="auto" w:sz="4" w:space="0"/>
              <w:right w:val="single" w:color="auto" w:sz="6" w:space="0"/>
            </w:tcBorders>
            <w:vAlign w:val="center"/>
          </w:tcPr>
          <w:p>
            <w:pPr>
              <w:spacing w:line="320" w:lineRule="exact"/>
              <w:jc w:val="center"/>
              <w:rPr>
                <w:rFonts w:eastAsia="仿宋_GB2312"/>
                <w:sz w:val="24"/>
              </w:rPr>
            </w:pPr>
            <w:r>
              <w:rPr>
                <w:rFonts w:eastAsia="仿宋_GB2312"/>
                <w:sz w:val="24"/>
              </w:rPr>
              <w:t>项目起止时间</w:t>
            </w:r>
          </w:p>
        </w:tc>
        <w:tc>
          <w:tcPr>
            <w:tcW w:w="3800" w:type="dxa"/>
            <w:gridSpan w:val="3"/>
            <w:tcBorders>
              <w:top w:val="single" w:color="auto" w:sz="4" w:space="0"/>
              <w:left w:val="single" w:color="auto" w:sz="6" w:space="0"/>
              <w:bottom w:val="single" w:color="auto" w:sz="4" w:space="0"/>
              <w:right w:val="single" w:color="auto" w:sz="4" w:space="0"/>
            </w:tcBorders>
            <w:vAlign w:val="center"/>
          </w:tcPr>
          <w:p>
            <w:pPr>
              <w:spacing w:line="320" w:lineRule="exact"/>
              <w:rPr>
                <w:rFonts w:eastAsia="仿宋_GB2312"/>
                <w:sz w:val="24"/>
              </w:rPr>
            </w:pPr>
            <w:r>
              <w:rPr>
                <w:rFonts w:eastAsia="仿宋_GB2312"/>
                <w:sz w:val="24"/>
              </w:rPr>
              <w:t xml:space="preserve">起始：      年    月 </w:t>
            </w:r>
            <w:r>
              <w:rPr>
                <w:rFonts w:hint="eastAsia" w:eastAsia="仿宋_GB2312"/>
                <w:sz w:val="24"/>
                <w:lang w:val="en-US" w:eastAsia="zh-CN"/>
              </w:rPr>
              <w:t xml:space="preserve">   日</w:t>
            </w:r>
            <w:r>
              <w:rPr>
                <w:rFonts w:eastAsia="仿宋_GB2312"/>
                <w:sz w:val="24"/>
              </w:rPr>
              <w:t xml:space="preserve">   </w:t>
            </w:r>
          </w:p>
        </w:tc>
        <w:tc>
          <w:tcPr>
            <w:tcW w:w="3765"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eastAsia="仿宋_GB2312"/>
                <w:sz w:val="24"/>
              </w:rPr>
            </w:pPr>
            <w:r>
              <w:rPr>
                <w:rFonts w:eastAsia="仿宋_GB2312"/>
                <w:sz w:val="24"/>
              </w:rPr>
              <w:t xml:space="preserve">完成：         年    月 </w:t>
            </w:r>
            <w:r>
              <w:rPr>
                <w:rFonts w:hint="eastAsia" w:eastAsia="仿宋_GB2312"/>
                <w:sz w:val="24"/>
                <w:lang w:val="en-US" w:eastAsia="zh-CN"/>
              </w:rPr>
              <w:t xml:space="preserve">  日</w:t>
            </w:r>
            <w:r>
              <w:rPr>
                <w:rFonts w:eastAsia="仿宋_GB2312"/>
                <w:sz w:val="24"/>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5" w:hRule="atLeast"/>
          <w:jc w:val="center"/>
        </w:trPr>
        <w:tc>
          <w:tcPr>
            <w:tcW w:w="5698" w:type="dxa"/>
            <w:gridSpan w:val="7"/>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sz w:val="24"/>
              </w:rPr>
            </w:pPr>
            <w:r>
              <w:rPr>
                <w:rFonts w:hint="eastAsia" w:eastAsia="仿宋_GB2312"/>
                <w:sz w:val="24"/>
                <w:szCs w:val="24"/>
                <w:lang w:val="en" w:eastAsia="zh-CN"/>
              </w:rPr>
              <w:t>是否同意降低奖励等次</w:t>
            </w:r>
          </w:p>
        </w:tc>
        <w:tc>
          <w:tcPr>
            <w:tcW w:w="3765"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sz w:val="24"/>
              </w:rPr>
            </w:pPr>
            <w:r>
              <w:rPr>
                <w:rFonts w:hint="eastAsia" w:ascii="Times New Roman" w:hAnsi="Times New Roman" w:eastAsia="仿宋_GB2312" w:cs="Times New Roman"/>
                <w:spacing w:val="-10"/>
                <w:kern w:val="2"/>
                <w:sz w:val="24"/>
                <w:szCs w:val="24"/>
                <w:lang w:eastAsia="zh-CN"/>
              </w:rPr>
              <w:t>□</w:t>
            </w:r>
            <w:r>
              <w:rPr>
                <w:rFonts w:ascii="Times New Roman" w:hAnsi="Times New Roman" w:eastAsia="仿宋_GB2312" w:cs="Times New Roman"/>
                <w:spacing w:val="-10"/>
                <w:kern w:val="2"/>
                <w:sz w:val="24"/>
                <w:szCs w:val="24"/>
              </w:rPr>
              <w:t xml:space="preserve">是       </w:t>
            </w:r>
            <w:r>
              <w:rPr>
                <w:rFonts w:hint="eastAsia" w:ascii="Times New Roman" w:hAnsi="Times New Roman" w:eastAsia="仿宋_GB2312" w:cs="Times New Roman"/>
                <w:spacing w:val="-10"/>
                <w:kern w:val="2"/>
                <w:sz w:val="24"/>
                <w:szCs w:val="24"/>
                <w:lang w:val="en-US" w:eastAsia="zh-CN"/>
              </w:rPr>
              <w:t xml:space="preserve"> </w:t>
            </w:r>
            <w:r>
              <w:rPr>
                <w:rFonts w:hint="eastAsia" w:ascii="Times New Roman" w:hAnsi="Times New Roman" w:eastAsia="仿宋_GB2312" w:cs="Times New Roman"/>
                <w:spacing w:val="-10"/>
                <w:kern w:val="2"/>
                <w:sz w:val="24"/>
                <w:szCs w:val="24"/>
                <w:lang w:eastAsia="zh-CN"/>
              </w:rPr>
              <w:t>□</w:t>
            </w:r>
            <w:r>
              <w:rPr>
                <w:rFonts w:ascii="Times New Roman" w:hAnsi="Times New Roman" w:eastAsia="仿宋_GB2312" w:cs="Times New Roman"/>
                <w:spacing w:val="-10"/>
                <w:kern w:val="2"/>
                <w:sz w:val="24"/>
                <w:szCs w:val="24"/>
              </w:rPr>
              <w:t>否</w:t>
            </w:r>
          </w:p>
        </w:tc>
      </w:tr>
    </w:tbl>
    <w:p>
      <w:pPr>
        <w:autoSpaceDE w:val="0"/>
        <w:autoSpaceDN w:val="0"/>
        <w:adjustRightInd w:val="0"/>
        <w:jc w:val="center"/>
        <w:rPr>
          <w:rFonts w:eastAsia="黑体"/>
          <w:b/>
          <w:bCs/>
          <w:sz w:val="32"/>
          <w:szCs w:val="32"/>
        </w:rPr>
      </w:pPr>
      <w:r>
        <w:rPr>
          <w:rFonts w:eastAsia="黑体"/>
          <w:b/>
          <w:bCs/>
          <w:sz w:val="32"/>
          <w:szCs w:val="32"/>
        </w:rPr>
        <w:br w:type="page"/>
      </w:r>
      <w:r>
        <w:rPr>
          <w:rFonts w:eastAsia="黑体"/>
          <w:bCs/>
          <w:sz w:val="32"/>
          <w:szCs w:val="32"/>
        </w:rPr>
        <w:t>二、提名单位意见</w:t>
      </w:r>
    </w:p>
    <w:tbl>
      <w:tblPr>
        <w:tblStyle w:val="11"/>
        <w:tblW w:w="92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3"/>
        <w:gridCol w:w="4230"/>
        <w:gridCol w:w="1292"/>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2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提 名 者</w:t>
            </w:r>
          </w:p>
        </w:tc>
        <w:tc>
          <w:tcPr>
            <w:tcW w:w="7953"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2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通讯地址</w:t>
            </w:r>
          </w:p>
        </w:tc>
        <w:tc>
          <w:tcPr>
            <w:tcW w:w="42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c>
          <w:tcPr>
            <w:tcW w:w="12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邮政编码</w:t>
            </w:r>
          </w:p>
        </w:tc>
        <w:tc>
          <w:tcPr>
            <w:tcW w:w="243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2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联 系 人</w:t>
            </w:r>
          </w:p>
        </w:tc>
        <w:tc>
          <w:tcPr>
            <w:tcW w:w="42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c>
          <w:tcPr>
            <w:tcW w:w="12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联系电话</w:t>
            </w:r>
          </w:p>
        </w:tc>
        <w:tc>
          <w:tcPr>
            <w:tcW w:w="243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2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电子邮箱</w:t>
            </w:r>
          </w:p>
        </w:tc>
        <w:tc>
          <w:tcPr>
            <w:tcW w:w="42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c>
          <w:tcPr>
            <w:tcW w:w="129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传    真</w:t>
            </w:r>
          </w:p>
        </w:tc>
        <w:tc>
          <w:tcPr>
            <w:tcW w:w="243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4" w:hRule="atLeast"/>
          <w:jc w:val="center"/>
        </w:trPr>
        <w:tc>
          <w:tcPr>
            <w:tcW w:w="9246"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rPr>
                <w:rFonts w:eastAsia="仿宋_GB2312"/>
                <w:sz w:val="24"/>
              </w:rPr>
            </w:pPr>
            <w:r>
              <w:rPr>
                <w:rFonts w:eastAsia="仿宋_GB2312"/>
                <w:sz w:val="24"/>
              </w:rPr>
              <w:t>提名意见（限600字内）：</w:t>
            </w: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r>
              <w:rPr>
                <w:rFonts w:eastAsia="仿宋_GB2312"/>
                <w:sz w:val="24"/>
              </w:rPr>
              <w:t>提名该项目为江西省自然科学奖</w:t>
            </w:r>
            <w:r>
              <w:rPr>
                <w:rFonts w:eastAsia="仿宋_GB2312"/>
                <w:sz w:val="24"/>
                <w:u w:val="single"/>
              </w:rPr>
              <w:t xml:space="preserve">     </w:t>
            </w:r>
            <w:r>
              <w:rPr>
                <w:rFonts w:eastAsia="仿宋_GB2312"/>
                <w:sz w:val="24"/>
              </w:rPr>
              <w:t>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8" w:hRule="atLeast"/>
          <w:jc w:val="center"/>
        </w:trPr>
        <w:tc>
          <w:tcPr>
            <w:tcW w:w="9246"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rPr>
                <w:rFonts w:eastAsia="仿宋_GB2312"/>
                <w:sz w:val="24"/>
              </w:rPr>
            </w:pPr>
            <w:r>
              <w:rPr>
                <w:rFonts w:eastAsia="仿宋_GB2312"/>
                <w:b/>
                <w:bCs/>
                <w:sz w:val="24"/>
              </w:rPr>
              <w:t xml:space="preserve">    声明：</w:t>
            </w:r>
            <w:r>
              <w:rPr>
                <w:rFonts w:eastAsia="仿宋_GB2312"/>
                <w:sz w:val="24"/>
              </w:rPr>
              <w:t>本单位严格遵守《江西省科学技术奖励办法》及其实施细则的有关规定和省科学技术奖励委员会办公室对提名工作的要求，承诺遵守提名及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负责核实查证并出具调查核实意见。</w:t>
            </w:r>
          </w:p>
          <w:p>
            <w:pPr>
              <w:autoSpaceDE w:val="0"/>
              <w:autoSpaceDN w:val="0"/>
              <w:adjustRightInd w:val="0"/>
              <w:spacing w:line="360" w:lineRule="exact"/>
              <w:ind w:firstLine="480" w:firstLineChars="200"/>
              <w:rPr>
                <w:rFonts w:eastAsia="仿宋_GB2312"/>
                <w:sz w:val="24"/>
              </w:rPr>
            </w:pPr>
          </w:p>
          <w:p>
            <w:pPr>
              <w:autoSpaceDE w:val="0"/>
              <w:autoSpaceDN w:val="0"/>
              <w:adjustRightInd w:val="0"/>
              <w:spacing w:line="360" w:lineRule="exact"/>
              <w:jc w:val="center"/>
              <w:rPr>
                <w:rFonts w:eastAsia="仿宋_GB2312"/>
                <w:sz w:val="24"/>
              </w:rPr>
            </w:pPr>
            <w:r>
              <w:rPr>
                <w:rFonts w:eastAsia="仿宋_GB2312"/>
                <w:sz w:val="24"/>
              </w:rPr>
              <w:t>法人代表签名：                               提名单位（盖章）</w:t>
            </w:r>
          </w:p>
          <w:p>
            <w:pPr>
              <w:autoSpaceDE w:val="0"/>
              <w:autoSpaceDN w:val="0"/>
              <w:adjustRightInd w:val="0"/>
              <w:spacing w:line="360" w:lineRule="exact"/>
              <w:jc w:val="center"/>
              <w:rPr>
                <w:rFonts w:eastAsia="仿宋_GB2312"/>
                <w:sz w:val="24"/>
              </w:rPr>
            </w:pPr>
          </w:p>
          <w:p>
            <w:pPr>
              <w:autoSpaceDE w:val="0"/>
              <w:autoSpaceDN w:val="0"/>
              <w:adjustRightInd w:val="0"/>
              <w:spacing w:line="360" w:lineRule="exact"/>
              <w:jc w:val="center"/>
              <w:rPr>
                <w:rFonts w:eastAsia="仿宋_GB2312"/>
                <w:sz w:val="24"/>
              </w:rPr>
            </w:pPr>
            <w:r>
              <w:rPr>
                <w:rFonts w:eastAsia="仿宋_GB2312"/>
                <w:sz w:val="24"/>
              </w:rPr>
              <w:t xml:space="preserve">      年   月   日                               年   月   日</w:t>
            </w:r>
          </w:p>
        </w:tc>
      </w:tr>
    </w:tbl>
    <w:p>
      <w:pPr>
        <w:widowControl/>
        <w:jc w:val="center"/>
        <w:rPr>
          <w:b/>
          <w:bCs/>
          <w:sz w:val="32"/>
          <w:szCs w:val="32"/>
        </w:rPr>
      </w:pPr>
      <w:r>
        <w:rPr>
          <w:rFonts w:eastAsia="黑体"/>
          <w:b/>
          <w:bCs/>
          <w:sz w:val="32"/>
          <w:szCs w:val="32"/>
        </w:rPr>
        <w:br w:type="page"/>
      </w:r>
      <w:r>
        <w:rPr>
          <w:rFonts w:eastAsia="黑体"/>
          <w:bCs/>
          <w:sz w:val="32"/>
          <w:szCs w:val="32"/>
        </w:rPr>
        <w:t>二、提名专家意见</w:t>
      </w:r>
    </w:p>
    <w:tbl>
      <w:tblPr>
        <w:tblStyle w:val="11"/>
        <w:tblW w:w="895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3862"/>
        <w:gridCol w:w="1242"/>
        <w:gridCol w:w="232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0" w:type="dxa"/>
            <w:tcBorders>
              <w:top w:val="single" w:color="auto" w:sz="8"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姓    名</w:t>
            </w:r>
          </w:p>
        </w:tc>
        <w:tc>
          <w:tcPr>
            <w:tcW w:w="3862" w:type="dxa"/>
            <w:tcBorders>
              <w:top w:val="single" w:color="auto" w:sz="8" w:space="0"/>
              <w:left w:val="nil"/>
              <w:bottom w:val="single" w:color="auto" w:sz="4" w:space="0"/>
              <w:right w:val="single" w:color="auto" w:sz="4"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c>
          <w:tcPr>
            <w:tcW w:w="1242" w:type="dxa"/>
            <w:tcBorders>
              <w:top w:val="single" w:color="auto" w:sz="8" w:space="0"/>
              <w:left w:val="nil"/>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身份证号</w:t>
            </w:r>
          </w:p>
        </w:tc>
        <w:tc>
          <w:tcPr>
            <w:tcW w:w="2320" w:type="dxa"/>
            <w:tcBorders>
              <w:top w:val="single" w:color="auto" w:sz="8"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专家类型</w:t>
            </w:r>
          </w:p>
        </w:tc>
        <w:tc>
          <w:tcPr>
            <w:tcW w:w="7424" w:type="dxa"/>
            <w:gridSpan w:val="3"/>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 xml:space="preserve">□国家最高科学技术奖获奖人    □中科院院士      □工程院院士    </w:t>
            </w:r>
          </w:p>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□国家自然科学奖、技术发明奖、科学技术进步奖完成人 </w:t>
            </w:r>
          </w:p>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 xml:space="preserve">□江西省科学技术特别贡献奖获奖人    </w:t>
            </w:r>
          </w:p>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□江西省科学技术奖一等奖</w:t>
            </w:r>
            <w:r>
              <w:rPr>
                <w:rFonts w:hint="eastAsia" w:ascii="Times New Roman" w:hAnsi="Times New Roman" w:eastAsia="仿宋_GB2312" w:cs="Times New Roman"/>
                <w:color w:val="auto"/>
                <w:kern w:val="2"/>
                <w:highlight w:val="none"/>
              </w:rPr>
              <w:t>及以上</w:t>
            </w:r>
            <w:r>
              <w:rPr>
                <w:rFonts w:ascii="Times New Roman" w:hAnsi="Times New Roman" w:eastAsia="仿宋_GB2312" w:cs="Times New Roman"/>
                <w:kern w:val="2"/>
              </w:rPr>
              <w:t>第一完成人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工作单位</w:t>
            </w:r>
          </w:p>
        </w:tc>
        <w:tc>
          <w:tcPr>
            <w:tcW w:w="7424" w:type="dxa"/>
            <w:gridSpan w:val="3"/>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职    称</w:t>
            </w:r>
          </w:p>
        </w:tc>
        <w:tc>
          <w:tcPr>
            <w:tcW w:w="3862"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c>
          <w:tcPr>
            <w:tcW w:w="1242"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学科专业</w:t>
            </w:r>
          </w:p>
        </w:tc>
        <w:tc>
          <w:tcPr>
            <w:tcW w:w="2320" w:type="dxa"/>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通讯地址</w:t>
            </w:r>
          </w:p>
        </w:tc>
        <w:tc>
          <w:tcPr>
            <w:tcW w:w="3862"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c>
          <w:tcPr>
            <w:tcW w:w="1242"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邮政编码</w:t>
            </w:r>
          </w:p>
        </w:tc>
        <w:tc>
          <w:tcPr>
            <w:tcW w:w="2320" w:type="dxa"/>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电子邮箱</w:t>
            </w:r>
          </w:p>
        </w:tc>
        <w:tc>
          <w:tcPr>
            <w:tcW w:w="3862"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c>
          <w:tcPr>
            <w:tcW w:w="1242"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联系电话</w:t>
            </w:r>
          </w:p>
        </w:tc>
        <w:tc>
          <w:tcPr>
            <w:tcW w:w="2320" w:type="dxa"/>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责任专家</w:t>
            </w:r>
          </w:p>
        </w:tc>
        <w:tc>
          <w:tcPr>
            <w:tcW w:w="7424" w:type="dxa"/>
            <w:gridSpan w:val="3"/>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40" w:firstLineChars="200"/>
              <w:rPr>
                <w:rFonts w:ascii="Times New Roman" w:hAnsi="Times New Roman" w:eastAsia="仿宋_GB2312" w:cs="Times New Roman"/>
                <w:kern w:val="2"/>
              </w:rPr>
            </w:pPr>
            <w:r>
              <w:rPr>
                <w:rFonts w:ascii="Times New Roman" w:hAnsi="Times New Roman" w:eastAsia="仿宋_GB2312" w:cs="Times New Roman"/>
                <w:spacing w:val="-10"/>
                <w:kern w:val="2"/>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54" w:type="dxa"/>
            <w:gridSpan w:val="4"/>
            <w:tcBorders>
              <w:top w:val="single" w:color="auto" w:sz="4" w:space="0"/>
              <w:left w:val="single" w:color="auto" w:sz="8" w:space="0"/>
              <w:bottom w:val="nil"/>
              <w:right w:val="single" w:color="auto" w:sz="8" w:space="0"/>
            </w:tcBorders>
          </w:tcPr>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提名意见</w:t>
            </w:r>
            <w:r>
              <w:rPr>
                <w:rFonts w:ascii="Times New Roman" w:hAnsi="Times New Roman" w:eastAsia="仿宋_GB2312" w:cs="Times New Roman"/>
              </w:rPr>
              <w:t>（限600字内）</w:t>
            </w:r>
            <w:r>
              <w:rPr>
                <w:rFonts w:ascii="Times New Roman" w:hAnsi="Times New Roman" w:eastAsia="仿宋_GB2312" w:cs="Times New Roman"/>
                <w:kern w:val="2"/>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8" w:hRule="atLeast"/>
          <w:jc w:val="center"/>
        </w:trPr>
        <w:tc>
          <w:tcPr>
            <w:tcW w:w="8954" w:type="dxa"/>
            <w:gridSpan w:val="4"/>
            <w:tcBorders>
              <w:top w:val="nil"/>
              <w:left w:val="single" w:color="auto" w:sz="8" w:space="0"/>
              <w:bottom w:val="single" w:color="auto" w:sz="4" w:space="0"/>
              <w:right w:val="single" w:color="auto" w:sz="8" w:space="0"/>
            </w:tcBorders>
          </w:tcPr>
          <w:p>
            <w:pPr>
              <w:widowControl/>
              <w:jc w:val="left"/>
              <w:rPr>
                <w:rFonts w:eastAsia="仿宋_GB2312"/>
                <w:sz w:val="24"/>
              </w:rPr>
            </w:pPr>
          </w:p>
          <w:p>
            <w:pPr>
              <w:pStyle w:val="10"/>
              <w:widowControl w:val="0"/>
              <w:spacing w:before="0" w:beforeAutospacing="0" w:after="0" w:afterAutospacing="0" w:line="390" w:lineRule="exact"/>
              <w:ind w:firstLine="5760" w:firstLineChars="2400"/>
              <w:jc w:val="both"/>
              <w:rPr>
                <w:rFonts w:ascii="Times New Roman" w:hAnsi="Times New Roman" w:eastAsia="仿宋_GB2312" w:cs="Times New Roman"/>
                <w:kern w:val="2"/>
              </w:rPr>
            </w:pPr>
          </w:p>
          <w:p>
            <w:pPr>
              <w:widowControl/>
              <w:jc w:val="left"/>
              <w:rPr>
                <w:rFonts w:eastAsia="仿宋_GB2312"/>
                <w:sz w:val="24"/>
              </w:rPr>
            </w:pPr>
            <w:r>
              <w:rPr>
                <w:rFonts w:eastAsia="仿宋_GB2312"/>
                <w:sz w:val="24"/>
              </w:rPr>
              <w:tab/>
            </w:r>
          </w:p>
          <w:p>
            <w:pPr>
              <w:widowControl/>
              <w:jc w:val="left"/>
              <w:rPr>
                <w:rFonts w:eastAsia="仿宋_GB2312"/>
                <w:sz w:val="24"/>
              </w:rPr>
            </w:pPr>
          </w:p>
          <w:p>
            <w:pPr>
              <w:widowControl/>
              <w:jc w:val="left"/>
              <w:rPr>
                <w:rFonts w:eastAsia="仿宋_GB2312"/>
                <w:sz w:val="24"/>
              </w:rPr>
            </w:pPr>
          </w:p>
          <w:p>
            <w:pPr>
              <w:widowControl/>
              <w:jc w:val="left"/>
              <w:rPr>
                <w:rFonts w:eastAsia="仿宋_GB2312"/>
                <w:sz w:val="24"/>
              </w:rPr>
            </w:pPr>
          </w:p>
          <w:p>
            <w:pPr>
              <w:widowControl/>
              <w:jc w:val="left"/>
              <w:rPr>
                <w:rFonts w:eastAsia="仿宋_GB2312"/>
                <w:sz w:val="24"/>
              </w:rPr>
            </w:pPr>
          </w:p>
          <w:p>
            <w:pPr>
              <w:pStyle w:val="10"/>
              <w:widowControl w:val="0"/>
              <w:spacing w:before="0" w:beforeAutospacing="0" w:after="0" w:afterAutospacing="0" w:line="390" w:lineRule="exact"/>
              <w:ind w:firstLine="480" w:firstLineChars="200"/>
              <w:jc w:val="both"/>
              <w:rPr>
                <w:rFonts w:ascii="Times New Roman" w:hAnsi="Times New Roman" w:eastAsia="仿宋_GB2312" w:cs="Times New Roman"/>
                <w:kern w:val="2"/>
              </w:rPr>
            </w:pPr>
          </w:p>
          <w:p>
            <w:pPr>
              <w:pStyle w:val="10"/>
              <w:widowControl w:val="0"/>
              <w:spacing w:before="0" w:beforeAutospacing="0" w:after="0" w:afterAutospacing="0" w:line="390" w:lineRule="exact"/>
              <w:ind w:firstLine="480" w:firstLineChars="200"/>
              <w:jc w:val="both"/>
              <w:rPr>
                <w:rFonts w:ascii="Times New Roman" w:hAnsi="Times New Roman" w:eastAsia="仿宋_GB2312" w:cs="Times New Roman"/>
                <w:kern w:val="2"/>
              </w:rPr>
            </w:pPr>
          </w:p>
          <w:p>
            <w:pPr>
              <w:pStyle w:val="10"/>
              <w:widowControl w:val="0"/>
              <w:spacing w:before="0" w:beforeAutospacing="0" w:after="0" w:afterAutospacing="0" w:line="390" w:lineRule="exact"/>
              <w:ind w:firstLine="480" w:firstLineChars="200"/>
              <w:jc w:val="both"/>
              <w:rPr>
                <w:rFonts w:ascii="Times New Roman" w:hAnsi="Times New Roman" w:eastAsia="仿宋_GB2312" w:cs="Times New Roman"/>
                <w:kern w:val="2"/>
              </w:rPr>
            </w:pPr>
          </w:p>
          <w:p>
            <w:pPr>
              <w:pStyle w:val="10"/>
              <w:widowControl w:val="0"/>
              <w:spacing w:before="0" w:beforeAutospacing="0" w:after="0" w:afterAutospacing="0" w:line="390" w:lineRule="exact"/>
              <w:jc w:val="both"/>
              <w:rPr>
                <w:rFonts w:ascii="Times New Roman" w:hAnsi="Times New Roman" w:eastAsia="仿宋_GB2312" w:cs="Times New Roman"/>
              </w:rPr>
            </w:pPr>
          </w:p>
          <w:p>
            <w:pPr>
              <w:pStyle w:val="10"/>
              <w:widowControl w:val="0"/>
              <w:spacing w:before="0" w:beforeAutospacing="0" w:after="0" w:afterAutospacing="0" w:line="390" w:lineRule="exact"/>
              <w:jc w:val="both"/>
              <w:rPr>
                <w:rFonts w:ascii="Times New Roman" w:hAnsi="Times New Roman" w:eastAsia="仿宋_GB2312" w:cs="Times New Roman"/>
              </w:rPr>
            </w:pPr>
            <w:r>
              <w:rPr>
                <w:rFonts w:ascii="Times New Roman" w:hAnsi="Times New Roman" w:eastAsia="仿宋_GB2312" w:cs="Times New Roman"/>
              </w:rPr>
              <w:t>提名该项目为江西省自然科学奖</w:t>
            </w:r>
            <w:r>
              <w:rPr>
                <w:rFonts w:ascii="Times New Roman" w:hAnsi="Times New Roman" w:eastAsia="仿宋_GB2312" w:cs="Times New Roman"/>
                <w:u w:val="single"/>
              </w:rPr>
              <w:t xml:space="preserve">     </w:t>
            </w:r>
            <w:r>
              <w:rPr>
                <w:rFonts w:ascii="Times New Roman" w:hAnsi="Times New Roman" w:eastAsia="仿宋_GB2312" w:cs="Times New Roman"/>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230" w:hRule="atLeast"/>
          <w:jc w:val="center"/>
        </w:trPr>
        <w:tc>
          <w:tcPr>
            <w:tcW w:w="8954" w:type="dxa"/>
            <w:gridSpan w:val="4"/>
            <w:tcBorders>
              <w:top w:val="single" w:color="auto" w:sz="4" w:space="0"/>
              <w:left w:val="single" w:color="auto" w:sz="8" w:space="0"/>
              <w:bottom w:val="single" w:color="auto" w:sz="8" w:space="0"/>
              <w:right w:val="single" w:color="auto" w:sz="8" w:space="0"/>
            </w:tcBorders>
          </w:tcPr>
          <w:p>
            <w:pPr>
              <w:autoSpaceDE w:val="0"/>
              <w:autoSpaceDN w:val="0"/>
              <w:adjustRightInd w:val="0"/>
              <w:spacing w:line="360" w:lineRule="exact"/>
              <w:rPr>
                <w:rFonts w:eastAsia="仿宋_GB2312"/>
                <w:sz w:val="24"/>
              </w:rPr>
            </w:pPr>
            <w:r>
              <w:rPr>
                <w:rFonts w:eastAsia="仿宋_GB2312"/>
                <w:sz w:val="24"/>
              </w:rPr>
              <w:t xml:space="preserve">   </w:t>
            </w:r>
            <w:r>
              <w:rPr>
                <w:rFonts w:eastAsia="仿宋_GB2312"/>
                <w:b/>
                <w:bCs/>
                <w:sz w:val="24"/>
              </w:rPr>
              <w:t>声明：</w:t>
            </w:r>
            <w:r>
              <w:rPr>
                <w:rFonts w:eastAsia="仿宋_GB2312"/>
                <w:sz w:val="24"/>
              </w:rPr>
              <w:t>本人严格遵守《江西省科学技术奖励办法》及其实施细则的有关规定和省科学技术奖励委员会办公室对提名工作的要求，承诺遵守提名及评审工作纪律，所提供的提名材料真实有效，且不存在任何违反《中华人民共和国保守国家秘密法》和《科学技术保密规定》等相关法律法规及侵犯他人知识产权的情形。作为提名人，本人承诺配合询问。如产生争议，将负责核实查证并出具调查核实意见。如有材料虚假或违纪行为，愿意承担相应责任并接受相应处理。</w:t>
            </w:r>
          </w:p>
          <w:p>
            <w:pPr>
              <w:pStyle w:val="3"/>
              <w:spacing w:line="320" w:lineRule="exact"/>
              <w:rPr>
                <w:rFonts w:ascii="Times New Roman" w:eastAsia="仿宋_GB2312"/>
              </w:rPr>
            </w:pPr>
          </w:p>
          <w:p>
            <w:pPr>
              <w:pStyle w:val="3"/>
              <w:spacing w:line="320" w:lineRule="exact"/>
              <w:rPr>
                <w:rFonts w:ascii="Times New Roman" w:eastAsia="仿宋_GB2312"/>
              </w:rPr>
            </w:pPr>
            <w:r>
              <w:rPr>
                <w:rFonts w:ascii="Times New Roman" w:eastAsia="仿宋_GB2312"/>
              </w:rPr>
              <w:t xml:space="preserve">                                              提名专家签名：</w:t>
            </w:r>
          </w:p>
          <w:p>
            <w:pPr>
              <w:pStyle w:val="3"/>
              <w:spacing w:line="320" w:lineRule="exact"/>
              <w:rPr>
                <w:rFonts w:ascii="Times New Roman" w:eastAsia="仿宋_GB2312"/>
              </w:rPr>
            </w:pPr>
          </w:p>
          <w:p>
            <w:pPr>
              <w:pStyle w:val="10"/>
              <w:widowControl w:val="0"/>
              <w:spacing w:before="0" w:beforeAutospacing="0" w:after="0" w:afterAutospacing="0" w:line="320" w:lineRule="exact"/>
              <w:ind w:firstLine="480" w:firstLineChars="200"/>
              <w:jc w:val="both"/>
              <w:rPr>
                <w:rFonts w:ascii="Times New Roman" w:hAnsi="Times New Roman" w:eastAsia="仿宋_GB2312" w:cs="Times New Roman"/>
                <w:kern w:val="2"/>
              </w:rPr>
            </w:pPr>
            <w:r>
              <w:rPr>
                <w:rFonts w:ascii="Times New Roman" w:hAnsi="Times New Roman" w:eastAsia="仿宋_GB2312" w:cs="Times New Roman"/>
                <w:kern w:val="2"/>
              </w:rPr>
              <w:t xml:space="preserve">                                                      年    月    日</w:t>
            </w:r>
          </w:p>
        </w:tc>
      </w:tr>
    </w:tbl>
    <w:p>
      <w:pPr>
        <w:rPr>
          <w:rFonts w:eastAsia="黑体"/>
          <w:b/>
          <w:bCs/>
          <w:sz w:val="32"/>
          <w:szCs w:val="32"/>
        </w:rPr>
      </w:pPr>
      <w:r>
        <w:rPr>
          <w:rFonts w:eastAsia="黑体"/>
          <w:b/>
          <w:bCs/>
          <w:sz w:val="24"/>
        </w:rPr>
        <w:t xml:space="preserve"> </w:t>
      </w:r>
      <w:r>
        <w:rPr>
          <w:sz w:val="24"/>
        </w:rPr>
        <w:t>注：每位提名专家1页，可以复制。</w:t>
      </w:r>
      <w:r>
        <w:rPr>
          <w:rFonts w:eastAsia="黑体"/>
          <w:b/>
          <w:bCs/>
          <w:sz w:val="32"/>
          <w:szCs w:val="32"/>
        </w:rPr>
        <w:t xml:space="preserve">                     </w:t>
      </w:r>
    </w:p>
    <w:p>
      <w:pPr>
        <w:spacing w:line="320" w:lineRule="exact"/>
        <w:jc w:val="center"/>
        <w:rPr>
          <w:rFonts w:eastAsia="黑体"/>
          <w:bCs/>
          <w:sz w:val="32"/>
          <w:szCs w:val="32"/>
        </w:rPr>
      </w:pPr>
      <w:r>
        <w:rPr>
          <w:rFonts w:eastAsia="黑体"/>
          <w:bCs/>
          <w:sz w:val="32"/>
          <w:szCs w:val="32"/>
        </w:rPr>
        <w:t>三、项目简介</w:t>
      </w:r>
    </w:p>
    <w:tbl>
      <w:tblPr>
        <w:tblStyle w:val="11"/>
        <w:tblW w:w="93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5" w:hRule="atLeast"/>
          <w:jc w:val="center"/>
        </w:trPr>
        <w:tc>
          <w:tcPr>
            <w:tcW w:w="9389" w:type="dxa"/>
          </w:tcPr>
          <w:p>
            <w:pPr>
              <w:snapToGrid w:val="0"/>
              <w:spacing w:line="100" w:lineRule="exact"/>
              <w:rPr>
                <w:rFonts w:eastAsia="仿宋_GB2312"/>
                <w:color w:val="auto"/>
                <w:sz w:val="24"/>
                <w:highlight w:val="none"/>
              </w:rPr>
            </w:pPr>
          </w:p>
          <w:p>
            <w:pPr>
              <w:rPr>
                <w:rFonts w:eastAsia="仿宋_GB2312"/>
                <w:b/>
                <w:bCs/>
                <w:color w:val="auto"/>
                <w:sz w:val="24"/>
                <w:highlight w:val="none"/>
              </w:rPr>
            </w:pPr>
            <w:r>
              <w:rPr>
                <w:rFonts w:hint="eastAsia" w:eastAsia="仿宋_GB2312"/>
                <w:b/>
                <w:bCs/>
                <w:color w:val="auto"/>
                <w:sz w:val="24"/>
                <w:highlight w:val="none"/>
                <w:lang w:eastAsia="zh-CN"/>
              </w:rPr>
              <w:t>本</w:t>
            </w:r>
            <w:r>
              <w:rPr>
                <w:rFonts w:eastAsia="仿宋_GB2312"/>
                <w:b/>
                <w:bCs/>
                <w:color w:val="auto"/>
                <w:sz w:val="24"/>
                <w:highlight w:val="none"/>
              </w:rPr>
              <w:t>项目所属科学技术领域、主要研究内容、</w:t>
            </w:r>
            <w:r>
              <w:rPr>
                <w:rFonts w:hint="eastAsia" w:eastAsia="仿宋_GB2312"/>
                <w:b/>
                <w:bCs/>
                <w:color w:val="auto"/>
                <w:sz w:val="24"/>
                <w:highlight w:val="none"/>
              </w:rPr>
              <w:t>科学发现点、</w:t>
            </w:r>
            <w:r>
              <w:rPr>
                <w:rFonts w:eastAsia="仿宋_GB2312"/>
                <w:b/>
                <w:bCs/>
                <w:color w:val="auto"/>
                <w:sz w:val="24"/>
                <w:highlight w:val="none"/>
              </w:rPr>
              <w:t>科学价值</w:t>
            </w:r>
            <w:r>
              <w:rPr>
                <w:rFonts w:hint="eastAsia" w:eastAsia="仿宋_GB2312"/>
                <w:b/>
                <w:bCs/>
                <w:color w:val="auto"/>
                <w:sz w:val="24"/>
                <w:highlight w:val="none"/>
              </w:rPr>
              <w:t>、</w:t>
            </w:r>
            <w:r>
              <w:rPr>
                <w:rFonts w:eastAsia="仿宋_GB2312"/>
                <w:b/>
                <w:bCs/>
                <w:color w:val="auto"/>
                <w:sz w:val="24"/>
                <w:highlight w:val="none"/>
              </w:rPr>
              <w:t>同行引用</w:t>
            </w:r>
            <w:r>
              <w:rPr>
                <w:rFonts w:hint="eastAsia" w:eastAsia="仿宋_GB2312"/>
                <w:b/>
                <w:bCs/>
                <w:color w:val="auto"/>
                <w:sz w:val="24"/>
                <w:highlight w:val="none"/>
              </w:rPr>
              <w:t>及</w:t>
            </w:r>
            <w:r>
              <w:rPr>
                <w:rFonts w:eastAsia="仿宋_GB2312"/>
                <w:b/>
                <w:bCs/>
                <w:color w:val="auto"/>
                <w:sz w:val="24"/>
                <w:highlight w:val="none"/>
              </w:rPr>
              <w:t>评价等情况</w:t>
            </w:r>
            <w:r>
              <w:rPr>
                <w:rFonts w:eastAsia="仿宋_GB2312"/>
                <w:color w:val="auto"/>
                <w:sz w:val="24"/>
                <w:highlight w:val="none"/>
              </w:rPr>
              <w:t>（限1页1000字内）</w:t>
            </w:r>
          </w:p>
          <w:p>
            <w:pPr>
              <w:rPr>
                <w:rFonts w:eastAsia="仿宋_GB2312"/>
                <w:b/>
                <w:bCs/>
                <w:color w:val="auto"/>
                <w:sz w:val="24"/>
                <w:highlight w:val="none"/>
              </w:rPr>
            </w:pPr>
          </w:p>
          <w:p>
            <w:pPr>
              <w:rPr>
                <w:rFonts w:eastAsia="仿宋_GB2312"/>
                <w:b/>
                <w:bCs/>
                <w:color w:val="auto"/>
                <w:sz w:val="24"/>
                <w:highlight w:val="none"/>
              </w:rPr>
            </w:pPr>
          </w:p>
          <w:p>
            <w:pPr>
              <w:rPr>
                <w:rFonts w:eastAsia="仿宋_GB2312"/>
                <w:b/>
                <w:bCs/>
                <w:color w:val="auto"/>
                <w:sz w:val="24"/>
                <w:highlight w:val="none"/>
              </w:rPr>
            </w:pPr>
          </w:p>
          <w:p>
            <w:pPr>
              <w:rPr>
                <w:rFonts w:eastAsia="仿宋_GB2312"/>
                <w:b/>
                <w:bCs/>
                <w:color w:val="auto"/>
                <w:sz w:val="24"/>
                <w:highlight w:val="none"/>
              </w:rPr>
            </w:pPr>
          </w:p>
          <w:p>
            <w:pPr>
              <w:rPr>
                <w:rFonts w:eastAsia="仿宋_GB2312"/>
                <w:b/>
                <w:bCs/>
                <w:color w:val="auto"/>
                <w:sz w:val="24"/>
                <w:highlight w:val="none"/>
              </w:rPr>
            </w:pPr>
          </w:p>
          <w:p>
            <w:pPr>
              <w:rPr>
                <w:rFonts w:eastAsia="仿宋_GB2312"/>
                <w:b/>
                <w:bCs/>
                <w:color w:val="auto"/>
                <w:sz w:val="24"/>
                <w:highlight w:val="none"/>
              </w:rPr>
            </w:pPr>
          </w:p>
          <w:p>
            <w:pPr>
              <w:rPr>
                <w:rFonts w:eastAsia="仿宋_GB2312"/>
                <w:b/>
                <w:bCs/>
                <w:color w:val="auto"/>
                <w:sz w:val="24"/>
                <w:highlight w:val="none"/>
              </w:rPr>
            </w:pPr>
          </w:p>
          <w:p>
            <w:pPr>
              <w:rPr>
                <w:rFonts w:eastAsia="仿宋_GB2312"/>
                <w:b/>
                <w:bCs/>
                <w:color w:val="auto"/>
                <w:sz w:val="24"/>
                <w:highlight w:val="none"/>
              </w:rPr>
            </w:pPr>
          </w:p>
          <w:p>
            <w:pPr>
              <w:rPr>
                <w:rFonts w:eastAsia="仿宋_GB2312"/>
                <w:b/>
                <w:bCs/>
                <w:color w:val="auto"/>
                <w:sz w:val="24"/>
                <w:highlight w:val="none"/>
              </w:rPr>
            </w:pPr>
          </w:p>
          <w:p>
            <w:pPr>
              <w:rPr>
                <w:rFonts w:eastAsia="仿宋_GB2312"/>
                <w:b/>
                <w:bCs/>
                <w:color w:val="auto"/>
                <w:sz w:val="24"/>
                <w:highlight w:val="none"/>
              </w:rPr>
            </w:pPr>
          </w:p>
          <w:p>
            <w:pPr>
              <w:rPr>
                <w:rFonts w:eastAsia="仿宋_GB2312"/>
                <w:b/>
                <w:bCs/>
                <w:color w:val="auto"/>
                <w:sz w:val="24"/>
                <w:highlight w:val="none"/>
              </w:rPr>
            </w:pPr>
          </w:p>
          <w:p>
            <w:pPr>
              <w:rPr>
                <w:rFonts w:eastAsia="仿宋_GB2312"/>
                <w:b/>
                <w:bCs/>
                <w:color w:val="auto"/>
                <w:sz w:val="24"/>
                <w:highlight w:val="none"/>
              </w:rPr>
            </w:pPr>
          </w:p>
          <w:p>
            <w:pPr>
              <w:rPr>
                <w:rFonts w:eastAsia="仿宋_GB2312"/>
                <w:b/>
                <w:bCs/>
                <w:color w:val="auto"/>
                <w:sz w:val="24"/>
                <w:highlight w:val="none"/>
              </w:rPr>
            </w:pPr>
          </w:p>
          <w:p>
            <w:pPr>
              <w:rPr>
                <w:rFonts w:eastAsia="仿宋_GB2312"/>
                <w:color w:val="auto"/>
                <w:sz w:val="24"/>
                <w:highlight w:val="none"/>
              </w:rPr>
            </w:pPr>
          </w:p>
        </w:tc>
      </w:tr>
    </w:tbl>
    <w:p>
      <w:pPr>
        <w:rPr>
          <w:rFonts w:eastAsia="黑体"/>
          <w:bCs/>
          <w:sz w:val="32"/>
          <w:szCs w:val="32"/>
        </w:rPr>
      </w:pPr>
      <w:r>
        <w:rPr>
          <w:rFonts w:eastAsia="黑体"/>
          <w:bCs/>
          <w:sz w:val="32"/>
          <w:szCs w:val="32"/>
        </w:rPr>
        <w:br w:type="page"/>
      </w:r>
    </w:p>
    <w:p>
      <w:pPr>
        <w:spacing w:line="320" w:lineRule="exact"/>
        <w:jc w:val="center"/>
        <w:rPr>
          <w:rFonts w:eastAsia="黑体"/>
          <w:bCs/>
          <w:color w:val="auto"/>
          <w:sz w:val="24"/>
          <w:highlight w:val="none"/>
        </w:rPr>
      </w:pPr>
      <w:r>
        <w:rPr>
          <w:rFonts w:eastAsia="黑体"/>
          <w:bCs/>
          <w:sz w:val="32"/>
          <w:szCs w:val="32"/>
        </w:rPr>
        <w:t>四、</w:t>
      </w:r>
      <w:r>
        <w:rPr>
          <w:rFonts w:hint="eastAsia" w:eastAsia="黑体"/>
          <w:bCs/>
          <w:color w:val="auto"/>
          <w:sz w:val="32"/>
          <w:szCs w:val="32"/>
          <w:highlight w:val="none"/>
        </w:rPr>
        <w:t>主要科学发现</w:t>
      </w:r>
    </w:p>
    <w:tbl>
      <w:tblPr>
        <w:tblStyle w:val="11"/>
        <w:tblW w:w="9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926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before="120" w:beforeLines="50" w:line="240" w:lineRule="exact"/>
              <w:textAlignment w:val="auto"/>
              <w:rPr>
                <w:rFonts w:eastAsia="仿宋_GB2312"/>
                <w:b/>
                <w:bCs/>
                <w:color w:val="auto"/>
                <w:sz w:val="24"/>
                <w:highlight w:val="none"/>
              </w:rPr>
            </w:pPr>
            <w:r>
              <w:rPr>
                <w:rFonts w:eastAsia="仿宋_GB2312"/>
                <w:b/>
                <w:bCs/>
                <w:color w:val="auto"/>
                <w:sz w:val="24"/>
                <w:highlight w:val="none"/>
              </w:rPr>
              <w:t>1.</w:t>
            </w:r>
            <w:r>
              <w:rPr>
                <w:rFonts w:hint="eastAsia" w:eastAsia="仿宋_GB2312"/>
                <w:b/>
                <w:bCs/>
                <w:color w:val="auto"/>
                <w:sz w:val="24"/>
                <w:highlight w:val="none"/>
              </w:rPr>
              <w:t>研究背景和总体思路</w:t>
            </w:r>
          </w:p>
          <w:p>
            <w:pPr>
              <w:keepNext w:val="0"/>
              <w:keepLines w:val="0"/>
              <w:pageBreakBefore w:val="0"/>
              <w:widowControl w:val="0"/>
              <w:kinsoku/>
              <w:wordWrap/>
              <w:overflowPunct/>
              <w:topLinePunct w:val="0"/>
              <w:autoSpaceDE/>
              <w:autoSpaceDN/>
              <w:bidi w:val="0"/>
              <w:adjustRightInd/>
              <w:snapToGrid/>
              <w:spacing w:before="120" w:beforeLines="50" w:line="240" w:lineRule="exact"/>
              <w:textAlignment w:val="auto"/>
              <w:rPr>
                <w:rFonts w:eastAsia="仿宋_GB2312"/>
                <w:b/>
                <w:bCs/>
                <w:color w:val="auto"/>
                <w:sz w:val="24"/>
                <w:highlight w:val="none"/>
              </w:rPr>
            </w:pPr>
            <w:r>
              <w:rPr>
                <w:rFonts w:ascii="仿宋_GB2312" w:hAnsi="仿宋_GB2312" w:eastAsia="仿宋_GB2312" w:cs="仿宋_GB2312"/>
                <w:color w:val="auto"/>
                <w:sz w:val="24"/>
                <w:highlight w:val="none"/>
              </w:rPr>
              <w:t>概述国内外相关科学研究状况、尚待解决的问题、</w:t>
            </w:r>
            <w:r>
              <w:rPr>
                <w:rFonts w:hint="eastAsia" w:ascii="仿宋_GB2312" w:hAnsi="仿宋_GB2312" w:eastAsia="仿宋_GB2312" w:cs="仿宋_GB2312"/>
                <w:color w:val="auto"/>
                <w:sz w:val="24"/>
                <w:highlight w:val="none"/>
              </w:rPr>
              <w:t>开展本研究的</w:t>
            </w:r>
            <w:r>
              <w:rPr>
                <w:rFonts w:ascii="仿宋_GB2312" w:hAnsi="仿宋_GB2312" w:eastAsia="仿宋_GB2312" w:cs="仿宋_GB2312"/>
                <w:color w:val="auto"/>
                <w:sz w:val="24"/>
                <w:highlight w:val="none"/>
              </w:rPr>
              <w:t>科学意义</w:t>
            </w:r>
            <w:r>
              <w:rPr>
                <w:rFonts w:hint="eastAsia" w:ascii="仿宋_GB2312" w:hAnsi="仿宋_GB2312" w:eastAsia="仿宋_GB2312" w:cs="仿宋_GB2312"/>
                <w:color w:val="auto"/>
                <w:sz w:val="24"/>
                <w:highlight w:val="none"/>
              </w:rPr>
              <w:t>，以及总体构思</w:t>
            </w:r>
            <w:r>
              <w:rPr>
                <w:rFonts w:ascii="仿宋_GB2312" w:hAnsi="仿宋_GB2312" w:eastAsia="仿宋_GB2312" w:cs="仿宋_GB2312"/>
                <w:color w:val="auto"/>
                <w:sz w:val="24"/>
                <w:highlight w:val="none"/>
              </w:rPr>
              <w:t>。</w:t>
            </w:r>
            <w:r>
              <w:rPr>
                <w:rFonts w:hint="eastAsia" w:eastAsia="仿宋_GB2312"/>
                <w:b w:val="0"/>
                <w:bCs w:val="0"/>
                <w:color w:val="auto"/>
                <w:sz w:val="24"/>
                <w:highlight w:val="none"/>
              </w:rPr>
              <w:t>（限2页）</w:t>
            </w:r>
          </w:p>
          <w:p>
            <w:pPr>
              <w:spacing w:line="520" w:lineRule="exact"/>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spacing w:before="120" w:beforeLines="50"/>
              <w:rPr>
                <w:rFonts w:hint="eastAsia"/>
                <w:b/>
                <w:bCs/>
                <w:color w:val="auto"/>
                <w:sz w:val="24"/>
                <w:highlight w:val="none"/>
              </w:rPr>
            </w:pPr>
          </w:p>
          <w:p>
            <w:pPr>
              <w:spacing w:before="120" w:beforeLines="50"/>
              <w:rPr>
                <w:b/>
                <w:bCs/>
                <w:color w:val="auto"/>
                <w:sz w:val="24"/>
                <w:highlight w:val="none"/>
              </w:rPr>
            </w:pPr>
          </w:p>
          <w:p>
            <w:pPr>
              <w:spacing w:before="120" w:beforeLines="50"/>
              <w:rPr>
                <w:b/>
                <w:bCs/>
                <w:color w:val="auto"/>
                <w:sz w:val="24"/>
                <w:highlight w:val="none"/>
              </w:rPr>
            </w:pPr>
          </w:p>
          <w:p>
            <w:pPr>
              <w:rPr>
                <w:rFonts w:eastAsia="仿宋_GB2312"/>
                <w:b/>
                <w:bCs/>
                <w:color w:val="auto"/>
                <w:sz w:val="24"/>
                <w:highlight w:val="none"/>
              </w:rPr>
            </w:pPr>
          </w:p>
          <w:p>
            <w:pPr>
              <w:rPr>
                <w:rFonts w:eastAsia="仿宋_GB2312"/>
                <w:b/>
                <w:bCs/>
                <w:color w:val="auto"/>
                <w:sz w:val="24"/>
                <w:highlight w:val="none"/>
              </w:rPr>
            </w:pPr>
          </w:p>
          <w:p>
            <w:pPr>
              <w:rPr>
                <w:rFonts w:eastAsia="仿宋_GB2312"/>
                <w:b/>
                <w:bCs/>
                <w:color w:val="auto"/>
                <w:sz w:val="24"/>
                <w:highlight w:val="none"/>
              </w:rPr>
            </w:pPr>
          </w:p>
          <w:p>
            <w:pPr>
              <w:rPr>
                <w:rFonts w:eastAsia="仿宋_GB2312"/>
                <w:b/>
                <w:bCs/>
                <w:color w:val="auto"/>
                <w:sz w:val="24"/>
                <w:highlight w:val="none"/>
              </w:rPr>
            </w:pPr>
          </w:p>
          <w:p>
            <w:pPr>
              <w:rPr>
                <w:rFonts w:eastAsia="仿宋_GB2312"/>
                <w:b/>
                <w:bCs/>
                <w:color w:val="auto"/>
                <w:sz w:val="24"/>
                <w:highlight w:val="none"/>
              </w:rPr>
            </w:pPr>
          </w:p>
          <w:p>
            <w:pPr>
              <w:rPr>
                <w:rFonts w:eastAsia="仿宋_GB2312"/>
                <w:b/>
                <w:bCs/>
                <w:color w:val="auto"/>
                <w:sz w:val="24"/>
                <w:highlight w:val="none"/>
              </w:rPr>
            </w:pPr>
          </w:p>
          <w:p>
            <w:pPr>
              <w:rPr>
                <w:rFonts w:eastAsia="仿宋_GB2312"/>
                <w:b/>
                <w:bCs/>
                <w:color w:val="auto"/>
                <w:sz w:val="24"/>
                <w:highlight w:val="none"/>
              </w:rPr>
            </w:pPr>
            <w:r>
              <w:rPr>
                <w:rFonts w:eastAsia="仿宋_GB2312"/>
                <w:b/>
                <w:bCs/>
                <w:color w:val="auto"/>
                <w:sz w:val="24"/>
                <w:highlight w:val="none"/>
              </w:rPr>
              <w:t>2.</w:t>
            </w:r>
            <w:r>
              <w:rPr>
                <w:rFonts w:hint="eastAsia" w:eastAsia="仿宋_GB2312"/>
                <w:b/>
                <w:bCs/>
                <w:color w:val="auto"/>
                <w:sz w:val="24"/>
                <w:highlight w:val="none"/>
              </w:rPr>
              <w:t>主要科学发现及科学价值</w:t>
            </w:r>
          </w:p>
          <w:p>
            <w:pPr>
              <w:rPr>
                <w:rFonts w:hint="eastAsia" w:ascii="仿宋_GB2312" w:hAnsi="仿宋_GB2312" w:eastAsia="仿宋_GB2312" w:cs="仿宋_GB2312"/>
                <w:b/>
                <w:bCs/>
                <w:color w:val="auto"/>
                <w:sz w:val="24"/>
                <w:highlight w:val="none"/>
              </w:rPr>
            </w:pPr>
            <w:r>
              <w:rPr>
                <w:rFonts w:hint="eastAsia" w:ascii="仿宋_GB2312" w:hAnsi="仿宋_GB2312" w:eastAsia="仿宋_GB2312" w:cs="仿宋_GB2312"/>
                <w:color w:val="auto"/>
                <w:sz w:val="24"/>
                <w:highlight w:val="none"/>
              </w:rPr>
              <w:t>围绕科学发现点的原创性、公认度和科学价值进行阐述，包括</w:t>
            </w:r>
            <w:r>
              <w:rPr>
                <w:rFonts w:hint="eastAsia" w:ascii="仿宋_GB2312" w:hAnsi="仿宋_GB2312" w:eastAsia="仿宋_GB2312" w:cs="仿宋_GB2312"/>
                <w:color w:val="auto"/>
                <w:sz w:val="24"/>
                <w:highlight w:val="none"/>
                <w:lang w:eastAsia="zh-CN"/>
              </w:rPr>
              <w:t>本</w:t>
            </w:r>
            <w:r>
              <w:rPr>
                <w:rFonts w:hint="eastAsia" w:ascii="仿宋_GB2312" w:hAnsi="仿宋_GB2312" w:eastAsia="仿宋_GB2312" w:cs="仿宋_GB2312"/>
                <w:color w:val="auto"/>
                <w:sz w:val="24"/>
                <w:highlight w:val="none"/>
              </w:rPr>
              <w:t>项目对自然现象、客观规律等的新发现、新认识，论证及实验结果，对科学研究和学科发展的促进作用，解决行业发展共性基础问题的价值与意义，潜在的经济效益、社会效益、生态效益等。</w:t>
            </w:r>
            <w:r>
              <w:rPr>
                <w:rFonts w:hint="eastAsia" w:ascii="仿宋_GB2312" w:hAnsi="仿宋_GB2312" w:eastAsia="仿宋_GB2312" w:cs="仿宋_GB2312"/>
                <w:b/>
                <w:bCs/>
                <w:color w:val="auto"/>
                <w:sz w:val="24"/>
                <w:highlight w:val="none"/>
              </w:rPr>
              <w:t>此部分不得涉及客观评价内容。</w:t>
            </w:r>
          </w:p>
          <w:p>
            <w:pPr>
              <w:rPr>
                <w:rFonts w:eastAsia="仿宋_GB2312"/>
                <w:b/>
                <w:bCs/>
                <w:color w:val="auto"/>
                <w:sz w:val="24"/>
                <w:highlight w:val="none"/>
              </w:rPr>
            </w:pPr>
            <w:r>
              <w:rPr>
                <w:rFonts w:hint="eastAsia" w:ascii="仿宋_GB2312" w:hAnsi="仿宋_GB2312" w:eastAsia="仿宋_GB2312" w:cs="仿宋_GB2312"/>
                <w:color w:val="auto"/>
                <w:sz w:val="24"/>
                <w:highlight w:val="none"/>
              </w:rPr>
              <w:t>主要发现点应以支持该发现点成立的支撑材料为依据。每个发现点须相对独立，按重要程度排序，在阐述前应首先说明支持其成立的代表作</w:t>
            </w:r>
            <w:r>
              <w:rPr>
                <w:rFonts w:hint="eastAsia" w:hAnsi="仿宋_GB2312" w:eastAsia="仿宋_GB2312" w:cs="仿宋_GB2312"/>
                <w:color w:val="auto"/>
                <w:sz w:val="24"/>
                <w:highlight w:val="none"/>
              </w:rPr>
              <w:t>及</w:t>
            </w:r>
            <w:r>
              <w:rPr>
                <w:rFonts w:hint="eastAsia" w:ascii="仿宋_GB2312" w:hAnsi="仿宋_GB2312" w:eastAsia="仿宋_GB2312" w:cs="仿宋_GB2312"/>
                <w:color w:val="auto"/>
                <w:sz w:val="24"/>
                <w:highlight w:val="none"/>
              </w:rPr>
              <w:t>附件序号。凡涉及实质研究内容的说明、论证及实验结果等，均应有相应论文专著或他人引文的支持。</w:t>
            </w:r>
            <w:r>
              <w:rPr>
                <w:rFonts w:hint="eastAsia" w:eastAsia="仿宋_GB2312"/>
                <w:b w:val="0"/>
                <w:bCs w:val="0"/>
                <w:color w:val="auto"/>
                <w:sz w:val="24"/>
                <w:highlight w:val="none"/>
              </w:rPr>
              <w:t>（限</w:t>
            </w:r>
            <w:r>
              <w:rPr>
                <w:rFonts w:hint="eastAsia" w:eastAsia="仿宋_GB2312"/>
                <w:b w:val="0"/>
                <w:bCs w:val="0"/>
                <w:color w:val="auto"/>
                <w:sz w:val="24"/>
                <w:highlight w:val="none"/>
                <w:lang w:val="en-US" w:eastAsia="zh-CN"/>
              </w:rPr>
              <w:t>10</w:t>
            </w:r>
            <w:r>
              <w:rPr>
                <w:rFonts w:hint="eastAsia" w:eastAsia="仿宋_GB2312"/>
                <w:b w:val="0"/>
                <w:bCs w:val="0"/>
                <w:color w:val="auto"/>
                <w:sz w:val="24"/>
                <w:highlight w:val="none"/>
              </w:rPr>
              <w:t>页）</w:t>
            </w:r>
          </w:p>
          <w:p>
            <w:pPr>
              <w:pStyle w:val="3"/>
              <w:spacing w:line="440" w:lineRule="exact"/>
              <w:ind w:firstLine="0" w:firstLineChars="0"/>
              <w:rPr>
                <w:rFonts w:ascii="Times New Roman"/>
                <w:b/>
                <w:bCs/>
                <w:color w:val="auto"/>
                <w:highlight w:val="none"/>
              </w:rPr>
            </w:pPr>
          </w:p>
          <w:p>
            <w:pPr>
              <w:rPr>
                <w:b/>
                <w:bCs/>
                <w:color w:val="auto"/>
                <w:sz w:val="24"/>
                <w:highlight w:val="none"/>
              </w:rPr>
            </w:pPr>
          </w:p>
          <w:p>
            <w:pPr>
              <w:rPr>
                <w:b/>
                <w:bCs/>
                <w:color w:val="auto"/>
                <w:sz w:val="24"/>
                <w:highlight w:val="none"/>
              </w:rPr>
            </w:pPr>
          </w:p>
          <w:p>
            <w:pPr>
              <w:rPr>
                <w:b/>
                <w:bCs/>
                <w:color w:val="auto"/>
                <w:sz w:val="24"/>
                <w:highlight w:val="none"/>
              </w:rPr>
            </w:pPr>
          </w:p>
          <w:p>
            <w:pPr>
              <w:rPr>
                <w:b/>
                <w:bCs/>
                <w:color w:val="auto"/>
                <w:sz w:val="24"/>
                <w:highlight w:val="none"/>
              </w:rPr>
            </w:pPr>
          </w:p>
          <w:p>
            <w:pPr>
              <w:rPr>
                <w:b/>
                <w:bCs/>
                <w:color w:val="auto"/>
                <w:sz w:val="24"/>
                <w:highlight w:val="none"/>
              </w:rPr>
            </w:pPr>
          </w:p>
          <w:p>
            <w:pPr>
              <w:rPr>
                <w:b/>
                <w:bCs/>
                <w:color w:val="auto"/>
                <w:sz w:val="24"/>
                <w:highlight w:val="none"/>
              </w:rPr>
            </w:pPr>
          </w:p>
          <w:p>
            <w:pPr>
              <w:rPr>
                <w:b/>
                <w:bCs/>
                <w:color w:val="auto"/>
                <w:sz w:val="24"/>
                <w:highlight w:val="none"/>
              </w:rPr>
            </w:pPr>
          </w:p>
          <w:p>
            <w:pPr>
              <w:rPr>
                <w:b/>
                <w:bCs/>
                <w:color w:val="auto"/>
                <w:sz w:val="24"/>
                <w:highlight w:val="none"/>
              </w:rPr>
            </w:pPr>
          </w:p>
          <w:p>
            <w:pPr>
              <w:rPr>
                <w:b/>
                <w:bCs/>
                <w:color w:val="auto"/>
                <w:sz w:val="24"/>
                <w:highlight w:val="none"/>
              </w:rPr>
            </w:pPr>
          </w:p>
          <w:p>
            <w:pPr>
              <w:rPr>
                <w:b/>
                <w:bCs/>
                <w:color w:val="auto"/>
                <w:sz w:val="24"/>
                <w:highlight w:val="none"/>
              </w:rPr>
            </w:pPr>
          </w:p>
          <w:p>
            <w:pPr>
              <w:rPr>
                <w:b/>
                <w:bCs/>
                <w:color w:val="auto"/>
                <w:sz w:val="24"/>
                <w:highlight w:val="none"/>
              </w:rPr>
            </w:pPr>
          </w:p>
          <w:p>
            <w:pPr>
              <w:rPr>
                <w:b/>
                <w:bCs/>
                <w:color w:val="auto"/>
                <w:sz w:val="24"/>
                <w:highlight w:val="none"/>
              </w:rPr>
            </w:pPr>
          </w:p>
          <w:p>
            <w:pPr>
              <w:rPr>
                <w:b/>
                <w:bCs/>
                <w:color w:val="auto"/>
                <w:sz w:val="24"/>
                <w:highlight w:val="none"/>
              </w:rPr>
            </w:pPr>
          </w:p>
          <w:p>
            <w:pPr>
              <w:rPr>
                <w:b/>
                <w:bCs/>
                <w:color w:val="auto"/>
                <w:sz w:val="24"/>
                <w:highlight w:val="none"/>
              </w:rPr>
            </w:pPr>
          </w:p>
          <w:p>
            <w:pPr>
              <w:rPr>
                <w:b/>
                <w:bCs/>
                <w:color w:val="auto"/>
                <w:sz w:val="24"/>
                <w:highlight w:val="none"/>
              </w:rPr>
            </w:pPr>
          </w:p>
          <w:p>
            <w:pPr>
              <w:rPr>
                <w:b/>
                <w:bCs/>
                <w:color w:val="auto"/>
                <w:sz w:val="24"/>
                <w:highlight w:val="none"/>
              </w:rPr>
            </w:pPr>
          </w:p>
          <w:p>
            <w:pPr>
              <w:rPr>
                <w:b/>
                <w:bCs/>
                <w:color w:val="auto"/>
                <w:sz w:val="24"/>
                <w:highlight w:val="none"/>
              </w:rPr>
            </w:pPr>
          </w:p>
          <w:p>
            <w:pPr>
              <w:rPr>
                <w:b/>
                <w:bCs/>
                <w:color w:val="auto"/>
                <w:sz w:val="24"/>
                <w:highlight w:val="none"/>
              </w:rPr>
            </w:pPr>
          </w:p>
          <w:p>
            <w:pPr>
              <w:rPr>
                <w:b/>
                <w:bCs/>
                <w:color w:val="auto"/>
                <w:sz w:val="24"/>
                <w:highlight w:val="none"/>
              </w:rPr>
            </w:pPr>
          </w:p>
          <w:p>
            <w:pPr>
              <w:rPr>
                <w:b/>
                <w:bCs/>
                <w:color w:val="auto"/>
                <w:sz w:val="24"/>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tc>
      </w:tr>
    </w:tbl>
    <w:p>
      <w:pPr>
        <w:rPr>
          <w:rFonts w:eastAsia="黑体"/>
          <w:bCs/>
          <w:sz w:val="32"/>
          <w:szCs w:val="32"/>
        </w:rPr>
      </w:pPr>
      <w:r>
        <w:rPr>
          <w:rFonts w:eastAsia="黑体"/>
          <w:bCs/>
          <w:sz w:val="32"/>
          <w:szCs w:val="32"/>
        </w:rPr>
        <w:br w:type="page"/>
      </w:r>
    </w:p>
    <w:p>
      <w:pPr>
        <w:spacing w:line="320" w:lineRule="exact"/>
        <w:jc w:val="center"/>
        <w:rPr>
          <w:rFonts w:eastAsia="黑体"/>
          <w:bCs/>
          <w:color w:val="auto"/>
          <w:sz w:val="32"/>
          <w:szCs w:val="32"/>
          <w:highlight w:val="none"/>
        </w:rPr>
      </w:pPr>
      <w:r>
        <w:rPr>
          <w:rFonts w:hint="eastAsia" w:eastAsia="黑体"/>
          <w:bCs/>
          <w:color w:val="auto"/>
          <w:sz w:val="32"/>
          <w:szCs w:val="32"/>
          <w:highlight w:val="none"/>
        </w:rPr>
        <w:t>五</w:t>
      </w:r>
      <w:r>
        <w:rPr>
          <w:rFonts w:eastAsia="黑体"/>
          <w:bCs/>
          <w:color w:val="auto"/>
          <w:sz w:val="32"/>
          <w:szCs w:val="32"/>
          <w:highlight w:val="none"/>
        </w:rPr>
        <w:t>、</w:t>
      </w:r>
      <w:r>
        <w:rPr>
          <w:rFonts w:hint="eastAsia" w:eastAsia="黑体"/>
          <w:bCs/>
          <w:color w:val="auto"/>
          <w:sz w:val="32"/>
          <w:szCs w:val="32"/>
          <w:highlight w:val="none"/>
        </w:rPr>
        <w:t>客观评价</w:t>
      </w:r>
    </w:p>
    <w:tbl>
      <w:tblPr>
        <w:tblStyle w:val="11"/>
        <w:tblW w:w="9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9267" w:type="dxa"/>
            <w:tcBorders>
              <w:tl2br w:val="nil"/>
              <w:tr2bl w:val="nil"/>
            </w:tcBorders>
          </w:tcPr>
          <w:p>
            <w:pPr>
              <w:pStyle w:val="3"/>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rPr>
                <w:rFonts w:ascii="Times New Roman" w:eastAsia="仿宋_GB2312"/>
                <w:color w:val="auto"/>
                <w:highlight w:val="none"/>
              </w:rPr>
            </w:pPr>
            <w:r>
              <w:rPr>
                <w:rFonts w:hint="eastAsia" w:hAnsi="仿宋_GB2312" w:eastAsia="仿宋_GB2312" w:cs="仿宋_GB2312"/>
                <w:color w:val="auto"/>
                <w:highlight w:val="none"/>
              </w:rPr>
              <w:t>请围绕科学发现点的原创性、公认度和科学价值进行客观、真实、准确评价。填写的评价内容要有客观依据，主要包括国内外同行正面引用或应用情况，在重要学术刊物（专著）和重要国际学术会议等公开发表的学术性评价意见，国内外重要科技奖励，以及科技成果评价报告结论等，可在附件中提供证明材料。非公开资料（如私人信函等）不能作为评价依据。</w:t>
            </w:r>
            <w:r>
              <w:rPr>
                <w:rFonts w:ascii="Times New Roman" w:eastAsia="仿宋_GB2312"/>
                <w:color w:val="auto"/>
                <w:highlight w:val="none"/>
              </w:rPr>
              <w:t>（限2页）</w:t>
            </w: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hint="eastAsia" w:eastAsia="仿宋_GB2312"/>
                <w:color w:val="auto"/>
                <w:sz w:val="28"/>
                <w:szCs w:val="28"/>
                <w:highlight w:val="none"/>
              </w:rPr>
            </w:pPr>
          </w:p>
          <w:p>
            <w:pPr>
              <w:rPr>
                <w:rFonts w:eastAsia="仿宋_GB2312"/>
                <w:color w:val="auto"/>
                <w:sz w:val="28"/>
                <w:szCs w:val="28"/>
                <w:highlight w:val="none"/>
              </w:rPr>
            </w:pPr>
          </w:p>
        </w:tc>
      </w:tr>
    </w:tbl>
    <w:p>
      <w:pPr>
        <w:spacing w:line="320" w:lineRule="exact"/>
        <w:jc w:val="center"/>
        <w:rPr>
          <w:rFonts w:hint="eastAsia" w:eastAsia="黑体"/>
          <w:bCs/>
          <w:color w:val="00B050"/>
          <w:sz w:val="32"/>
          <w:szCs w:val="32"/>
        </w:rPr>
      </w:pPr>
    </w:p>
    <w:p>
      <w:pPr>
        <w:spacing w:line="320" w:lineRule="exact"/>
        <w:jc w:val="center"/>
        <w:rPr>
          <w:rFonts w:hint="eastAsia" w:eastAsia="黑体"/>
          <w:bCs/>
          <w:color w:val="00B050"/>
          <w:sz w:val="32"/>
          <w:szCs w:val="32"/>
        </w:rPr>
      </w:pPr>
    </w:p>
    <w:p>
      <w:pPr>
        <w:spacing w:line="320" w:lineRule="exact"/>
        <w:jc w:val="center"/>
        <w:rPr>
          <w:rFonts w:hint="eastAsia" w:eastAsia="黑体"/>
          <w:bCs/>
          <w:color w:val="auto"/>
          <w:sz w:val="32"/>
          <w:szCs w:val="32"/>
          <w:highlight w:val="none"/>
        </w:rPr>
      </w:pPr>
    </w:p>
    <w:p>
      <w:pPr>
        <w:spacing w:line="320" w:lineRule="exact"/>
        <w:jc w:val="center"/>
        <w:rPr>
          <w:rFonts w:hint="eastAsia" w:eastAsia="黑体"/>
          <w:bCs/>
          <w:color w:val="auto"/>
          <w:sz w:val="32"/>
          <w:szCs w:val="32"/>
          <w:highlight w:val="none"/>
        </w:rPr>
      </w:pPr>
    </w:p>
    <w:p>
      <w:pPr>
        <w:spacing w:line="320" w:lineRule="exact"/>
        <w:jc w:val="center"/>
        <w:rPr>
          <w:rFonts w:eastAsia="黑体"/>
          <w:bCs/>
          <w:color w:val="auto"/>
          <w:sz w:val="32"/>
          <w:szCs w:val="32"/>
          <w:highlight w:val="none"/>
        </w:rPr>
      </w:pPr>
      <w:r>
        <w:rPr>
          <w:rFonts w:hint="eastAsia" w:eastAsia="黑体"/>
          <w:bCs/>
          <w:color w:val="auto"/>
          <w:sz w:val="32"/>
          <w:szCs w:val="32"/>
          <w:highlight w:val="none"/>
        </w:rPr>
        <w:t>六</w:t>
      </w:r>
      <w:r>
        <w:rPr>
          <w:rFonts w:eastAsia="黑体"/>
          <w:bCs/>
          <w:color w:val="auto"/>
          <w:sz w:val="32"/>
          <w:szCs w:val="32"/>
          <w:highlight w:val="none"/>
        </w:rPr>
        <w:t>、代表性论文专著目录</w:t>
      </w:r>
    </w:p>
    <w:p>
      <w:pPr>
        <w:spacing w:line="400" w:lineRule="exact"/>
        <w:jc w:val="center"/>
        <w:rPr>
          <w:rFonts w:eastAsia="楷体_GB2312"/>
          <w:sz w:val="24"/>
        </w:rPr>
      </w:pPr>
      <w:r>
        <w:rPr>
          <w:rFonts w:eastAsia="楷体_GB2312"/>
          <w:color w:val="auto"/>
          <w:sz w:val="24"/>
          <w:highlight w:val="none"/>
        </w:rPr>
        <w:t>（限5篇内，用外文发表的，</w:t>
      </w:r>
      <w:r>
        <w:rPr>
          <w:rFonts w:hint="eastAsia" w:eastAsia="楷体_GB2312"/>
          <w:color w:val="auto"/>
          <w:sz w:val="24"/>
          <w:highlight w:val="none"/>
        </w:rPr>
        <w:t>请</w:t>
      </w:r>
      <w:r>
        <w:rPr>
          <w:rFonts w:eastAsia="楷体_GB2312"/>
          <w:sz w:val="24"/>
        </w:rPr>
        <w:t>填写相应的中文目录）</w:t>
      </w:r>
    </w:p>
    <w:tbl>
      <w:tblPr>
        <w:tblStyle w:val="12"/>
        <w:tblW w:w="9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2223"/>
        <w:gridCol w:w="1237"/>
        <w:gridCol w:w="739"/>
        <w:gridCol w:w="739"/>
        <w:gridCol w:w="739"/>
        <w:gridCol w:w="739"/>
        <w:gridCol w:w="739"/>
        <w:gridCol w:w="739"/>
        <w:gridCol w:w="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vAlign w:val="center"/>
          </w:tcPr>
          <w:p>
            <w:pPr>
              <w:adjustRightInd w:val="0"/>
              <w:snapToGrid w:val="0"/>
              <w:jc w:val="center"/>
              <w:rPr>
                <w:rFonts w:eastAsia="仿宋_GB2312"/>
                <w:szCs w:val="21"/>
              </w:rPr>
            </w:pPr>
            <w:r>
              <w:rPr>
                <w:rFonts w:eastAsia="仿宋_GB2312"/>
                <w:szCs w:val="21"/>
              </w:rPr>
              <w:t>序</w:t>
            </w:r>
          </w:p>
          <w:p>
            <w:pPr>
              <w:adjustRightInd w:val="0"/>
              <w:snapToGrid w:val="0"/>
              <w:jc w:val="center"/>
              <w:rPr>
                <w:rFonts w:eastAsia="仿宋_GB2312"/>
                <w:szCs w:val="21"/>
              </w:rPr>
            </w:pPr>
            <w:r>
              <w:rPr>
                <w:rFonts w:eastAsia="仿宋_GB2312"/>
                <w:szCs w:val="21"/>
              </w:rPr>
              <w:t>号</w:t>
            </w:r>
          </w:p>
        </w:tc>
        <w:tc>
          <w:tcPr>
            <w:tcW w:w="2223" w:type="dxa"/>
            <w:vAlign w:val="center"/>
          </w:tcPr>
          <w:p>
            <w:pPr>
              <w:adjustRightInd w:val="0"/>
              <w:snapToGrid w:val="0"/>
              <w:jc w:val="center"/>
              <w:rPr>
                <w:rFonts w:eastAsia="仿宋_GB2312"/>
                <w:szCs w:val="21"/>
              </w:rPr>
            </w:pPr>
            <w:r>
              <w:rPr>
                <w:rFonts w:eastAsia="仿宋_GB2312"/>
                <w:szCs w:val="21"/>
              </w:rPr>
              <w:t>论文（专著）名称/刊名</w:t>
            </w:r>
          </w:p>
        </w:tc>
        <w:tc>
          <w:tcPr>
            <w:tcW w:w="1237" w:type="dxa"/>
            <w:vAlign w:val="center"/>
          </w:tcPr>
          <w:p>
            <w:pPr>
              <w:adjustRightInd w:val="0"/>
              <w:snapToGrid w:val="0"/>
              <w:jc w:val="center"/>
              <w:rPr>
                <w:rFonts w:eastAsia="仿宋_GB2312"/>
                <w:szCs w:val="21"/>
              </w:rPr>
            </w:pPr>
            <w:r>
              <w:rPr>
                <w:rFonts w:eastAsia="仿宋_GB2312"/>
                <w:szCs w:val="21"/>
              </w:rPr>
              <w:t>作者（按发</w:t>
            </w:r>
            <w:r>
              <w:rPr>
                <w:rFonts w:eastAsia="仿宋_GB2312"/>
                <w:spacing w:val="-20"/>
                <w:szCs w:val="21"/>
              </w:rPr>
              <w:t>表顺序）</w:t>
            </w:r>
          </w:p>
        </w:tc>
        <w:tc>
          <w:tcPr>
            <w:tcW w:w="739" w:type="dxa"/>
            <w:vAlign w:val="center"/>
          </w:tcPr>
          <w:p>
            <w:pPr>
              <w:adjustRightInd w:val="0"/>
              <w:snapToGrid w:val="0"/>
              <w:jc w:val="center"/>
              <w:rPr>
                <w:rFonts w:eastAsia="仿宋_GB2312"/>
                <w:szCs w:val="21"/>
              </w:rPr>
            </w:pPr>
            <w:r>
              <w:rPr>
                <w:rFonts w:eastAsia="仿宋_GB2312"/>
                <w:szCs w:val="21"/>
              </w:rPr>
              <w:t>年卷页码（××年××卷××页）</w:t>
            </w:r>
          </w:p>
        </w:tc>
        <w:tc>
          <w:tcPr>
            <w:tcW w:w="739" w:type="dxa"/>
            <w:vAlign w:val="center"/>
          </w:tcPr>
          <w:p>
            <w:pPr>
              <w:adjustRightInd w:val="0"/>
              <w:snapToGrid w:val="0"/>
              <w:jc w:val="center"/>
              <w:rPr>
                <w:rFonts w:eastAsia="仿宋_GB2312"/>
                <w:szCs w:val="21"/>
              </w:rPr>
            </w:pPr>
            <w:r>
              <w:rPr>
                <w:rFonts w:eastAsia="仿宋_GB2312"/>
                <w:spacing w:val="-20"/>
                <w:szCs w:val="21"/>
              </w:rPr>
              <w:t>发表时间（年月日）</w:t>
            </w:r>
          </w:p>
        </w:tc>
        <w:tc>
          <w:tcPr>
            <w:tcW w:w="739" w:type="dxa"/>
            <w:vAlign w:val="center"/>
          </w:tcPr>
          <w:p>
            <w:pPr>
              <w:adjustRightInd w:val="0"/>
              <w:snapToGrid w:val="0"/>
              <w:jc w:val="center"/>
              <w:rPr>
                <w:rFonts w:eastAsia="仿宋_GB2312"/>
                <w:szCs w:val="21"/>
              </w:rPr>
            </w:pPr>
            <w:r>
              <w:rPr>
                <w:rFonts w:eastAsia="仿宋_GB2312"/>
                <w:spacing w:val="-20"/>
                <w:szCs w:val="21"/>
              </w:rPr>
              <w:t>通讯作者（含共同）</w:t>
            </w:r>
          </w:p>
        </w:tc>
        <w:tc>
          <w:tcPr>
            <w:tcW w:w="739" w:type="dxa"/>
            <w:vAlign w:val="center"/>
          </w:tcPr>
          <w:p>
            <w:pPr>
              <w:adjustRightInd w:val="0"/>
              <w:snapToGrid w:val="0"/>
              <w:jc w:val="center"/>
              <w:rPr>
                <w:rFonts w:eastAsia="仿宋_GB2312"/>
                <w:szCs w:val="21"/>
              </w:rPr>
            </w:pPr>
            <w:r>
              <w:rPr>
                <w:rFonts w:eastAsia="仿宋_GB2312"/>
                <w:spacing w:val="-20"/>
                <w:szCs w:val="21"/>
              </w:rPr>
              <w:t>第一作者（含共同）</w:t>
            </w:r>
          </w:p>
        </w:tc>
        <w:tc>
          <w:tcPr>
            <w:tcW w:w="739" w:type="dxa"/>
            <w:vAlign w:val="center"/>
          </w:tcPr>
          <w:p>
            <w:pPr>
              <w:adjustRightInd w:val="0"/>
              <w:snapToGrid w:val="0"/>
              <w:jc w:val="center"/>
              <w:rPr>
                <w:rFonts w:eastAsia="仿宋_GB2312"/>
                <w:szCs w:val="21"/>
              </w:rPr>
            </w:pPr>
            <w:r>
              <w:rPr>
                <w:rFonts w:eastAsia="仿宋_GB2312"/>
                <w:szCs w:val="21"/>
              </w:rPr>
              <w:t>他引总次数</w:t>
            </w:r>
          </w:p>
        </w:tc>
        <w:tc>
          <w:tcPr>
            <w:tcW w:w="739" w:type="dxa"/>
            <w:vAlign w:val="center"/>
          </w:tcPr>
          <w:p>
            <w:pPr>
              <w:adjustRightInd w:val="0"/>
              <w:snapToGrid w:val="0"/>
              <w:jc w:val="center"/>
              <w:rPr>
                <w:rFonts w:eastAsia="仿宋_GB2312"/>
                <w:szCs w:val="21"/>
              </w:rPr>
            </w:pPr>
            <w:r>
              <w:rPr>
                <w:rFonts w:eastAsia="仿宋_GB2312"/>
                <w:szCs w:val="21"/>
              </w:rPr>
              <w:t>检索数据库</w:t>
            </w:r>
          </w:p>
        </w:tc>
        <w:tc>
          <w:tcPr>
            <w:tcW w:w="745" w:type="dxa"/>
            <w:vAlign w:val="center"/>
          </w:tcPr>
          <w:p>
            <w:pPr>
              <w:adjustRightInd w:val="0"/>
              <w:snapToGrid w:val="0"/>
              <w:jc w:val="center"/>
              <w:rPr>
                <w:rFonts w:eastAsia="仿宋_GB2312"/>
                <w:szCs w:val="21"/>
              </w:rPr>
            </w:pPr>
            <w:r>
              <w:rPr>
                <w:rFonts w:hint="eastAsia" w:eastAsia="仿宋_GB2312"/>
                <w:szCs w:val="21"/>
              </w:rPr>
              <w:t>第一署名单位</w:t>
            </w:r>
            <w:r>
              <w:rPr>
                <w:rFonts w:eastAsia="仿宋_GB2312"/>
                <w:szCs w:val="21"/>
              </w:rPr>
              <w:t>是否</w:t>
            </w:r>
            <w:r>
              <w:rPr>
                <w:rFonts w:hint="eastAsia" w:eastAsia="仿宋_GB2312"/>
                <w:szCs w:val="21"/>
              </w:rPr>
              <w:t>江西省内</w:t>
            </w:r>
          </w:p>
          <w:p>
            <w:pPr>
              <w:adjustRightInd w:val="0"/>
              <w:snapToGrid w:val="0"/>
              <w:jc w:val="center"/>
              <w:rPr>
                <w:rFonts w:eastAsia="仿宋_GB2312"/>
                <w:szCs w:val="21"/>
              </w:rPr>
            </w:pPr>
            <w:r>
              <w:rPr>
                <w:rFonts w:hint="eastAsia" w:eastAsia="仿宋_GB2312"/>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atLeast"/>
        </w:trPr>
        <w:tc>
          <w:tcPr>
            <w:tcW w:w="426" w:type="dxa"/>
          </w:tcPr>
          <w:p>
            <w:pPr>
              <w:spacing w:line="360" w:lineRule="auto"/>
              <w:jc w:val="center"/>
              <w:rPr>
                <w:rFonts w:eastAsia="仿宋_GB2312"/>
                <w:szCs w:val="21"/>
              </w:rPr>
            </w:pPr>
          </w:p>
        </w:tc>
        <w:tc>
          <w:tcPr>
            <w:tcW w:w="2223" w:type="dxa"/>
          </w:tcPr>
          <w:p>
            <w:pPr>
              <w:spacing w:line="360" w:lineRule="auto"/>
              <w:jc w:val="center"/>
              <w:rPr>
                <w:rFonts w:eastAsia="仿宋_GB2312"/>
                <w:szCs w:val="21"/>
              </w:rPr>
            </w:pPr>
          </w:p>
        </w:tc>
        <w:tc>
          <w:tcPr>
            <w:tcW w:w="1237"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45" w:type="dxa"/>
          </w:tcPr>
          <w:p>
            <w:pPr>
              <w:spacing w:line="360" w:lineRule="auto"/>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426" w:type="dxa"/>
          </w:tcPr>
          <w:p>
            <w:pPr>
              <w:spacing w:line="360" w:lineRule="auto"/>
              <w:jc w:val="center"/>
              <w:rPr>
                <w:rFonts w:eastAsia="仿宋_GB2312"/>
                <w:szCs w:val="21"/>
              </w:rPr>
            </w:pPr>
          </w:p>
        </w:tc>
        <w:tc>
          <w:tcPr>
            <w:tcW w:w="2223" w:type="dxa"/>
          </w:tcPr>
          <w:p>
            <w:pPr>
              <w:spacing w:line="360" w:lineRule="auto"/>
              <w:jc w:val="center"/>
              <w:rPr>
                <w:rFonts w:eastAsia="仿宋_GB2312"/>
                <w:szCs w:val="21"/>
              </w:rPr>
            </w:pPr>
          </w:p>
        </w:tc>
        <w:tc>
          <w:tcPr>
            <w:tcW w:w="1237"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45" w:type="dxa"/>
          </w:tcPr>
          <w:p>
            <w:pPr>
              <w:spacing w:line="360" w:lineRule="auto"/>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426" w:type="dxa"/>
          </w:tcPr>
          <w:p>
            <w:pPr>
              <w:spacing w:line="360" w:lineRule="auto"/>
              <w:jc w:val="center"/>
              <w:rPr>
                <w:rFonts w:eastAsia="仿宋_GB2312"/>
                <w:szCs w:val="21"/>
              </w:rPr>
            </w:pPr>
          </w:p>
        </w:tc>
        <w:tc>
          <w:tcPr>
            <w:tcW w:w="2223" w:type="dxa"/>
          </w:tcPr>
          <w:p>
            <w:pPr>
              <w:spacing w:line="360" w:lineRule="auto"/>
              <w:jc w:val="center"/>
              <w:rPr>
                <w:rFonts w:eastAsia="仿宋_GB2312"/>
                <w:szCs w:val="21"/>
              </w:rPr>
            </w:pPr>
          </w:p>
        </w:tc>
        <w:tc>
          <w:tcPr>
            <w:tcW w:w="1237"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45" w:type="dxa"/>
          </w:tcPr>
          <w:p>
            <w:pPr>
              <w:spacing w:line="360" w:lineRule="auto"/>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426" w:type="dxa"/>
          </w:tcPr>
          <w:p>
            <w:pPr>
              <w:spacing w:line="360" w:lineRule="auto"/>
              <w:jc w:val="center"/>
              <w:rPr>
                <w:rFonts w:eastAsia="仿宋_GB2312"/>
                <w:szCs w:val="21"/>
              </w:rPr>
            </w:pPr>
          </w:p>
        </w:tc>
        <w:tc>
          <w:tcPr>
            <w:tcW w:w="2223" w:type="dxa"/>
          </w:tcPr>
          <w:p>
            <w:pPr>
              <w:spacing w:line="360" w:lineRule="auto"/>
              <w:jc w:val="center"/>
              <w:rPr>
                <w:rFonts w:eastAsia="仿宋_GB2312"/>
                <w:szCs w:val="21"/>
              </w:rPr>
            </w:pPr>
          </w:p>
        </w:tc>
        <w:tc>
          <w:tcPr>
            <w:tcW w:w="1237"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45" w:type="dxa"/>
          </w:tcPr>
          <w:p>
            <w:pPr>
              <w:spacing w:line="360" w:lineRule="auto"/>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426" w:type="dxa"/>
          </w:tcPr>
          <w:p>
            <w:pPr>
              <w:spacing w:line="360" w:lineRule="auto"/>
              <w:jc w:val="center"/>
              <w:rPr>
                <w:rFonts w:eastAsia="仿宋_GB2312"/>
                <w:szCs w:val="21"/>
              </w:rPr>
            </w:pPr>
          </w:p>
        </w:tc>
        <w:tc>
          <w:tcPr>
            <w:tcW w:w="2223" w:type="dxa"/>
          </w:tcPr>
          <w:p>
            <w:pPr>
              <w:spacing w:line="360" w:lineRule="auto"/>
              <w:jc w:val="center"/>
              <w:rPr>
                <w:rFonts w:eastAsia="仿宋_GB2312"/>
                <w:szCs w:val="21"/>
              </w:rPr>
            </w:pPr>
          </w:p>
        </w:tc>
        <w:tc>
          <w:tcPr>
            <w:tcW w:w="1237"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39" w:type="dxa"/>
          </w:tcPr>
          <w:p>
            <w:pPr>
              <w:spacing w:line="360" w:lineRule="auto"/>
              <w:jc w:val="center"/>
              <w:rPr>
                <w:rFonts w:eastAsia="仿宋_GB2312"/>
                <w:szCs w:val="21"/>
              </w:rPr>
            </w:pPr>
          </w:p>
        </w:tc>
        <w:tc>
          <w:tcPr>
            <w:tcW w:w="745" w:type="dxa"/>
          </w:tcPr>
          <w:p>
            <w:pPr>
              <w:spacing w:line="360" w:lineRule="auto"/>
              <w:jc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6842" w:type="dxa"/>
            <w:gridSpan w:val="7"/>
            <w:vAlign w:val="center"/>
          </w:tcPr>
          <w:p>
            <w:pPr>
              <w:spacing w:line="360" w:lineRule="auto"/>
              <w:jc w:val="center"/>
              <w:rPr>
                <w:rFonts w:eastAsia="仿宋_GB2312"/>
                <w:szCs w:val="21"/>
              </w:rPr>
            </w:pPr>
            <w:r>
              <w:rPr>
                <w:rFonts w:hint="eastAsia" w:eastAsia="仿宋_GB2312"/>
                <w:szCs w:val="21"/>
              </w:rPr>
              <w:t>他引总次数</w:t>
            </w:r>
            <w:r>
              <w:rPr>
                <w:rFonts w:eastAsia="仿宋_GB2312"/>
                <w:szCs w:val="21"/>
              </w:rPr>
              <w:t>合计</w:t>
            </w:r>
          </w:p>
        </w:tc>
        <w:tc>
          <w:tcPr>
            <w:tcW w:w="2223" w:type="dxa"/>
            <w:gridSpan w:val="3"/>
            <w:vAlign w:val="center"/>
          </w:tcPr>
          <w:p>
            <w:pPr>
              <w:spacing w:line="360" w:lineRule="auto"/>
              <w:jc w:val="center"/>
              <w:rPr>
                <w:rFonts w:eastAsia="仿宋_GB2312"/>
                <w:szCs w:val="21"/>
              </w:rPr>
            </w:pPr>
          </w:p>
        </w:tc>
      </w:tr>
    </w:tbl>
    <w:p>
      <w:pPr>
        <w:spacing w:line="320" w:lineRule="exact"/>
        <w:ind w:firstLine="481" w:firstLineChars="200"/>
        <w:rPr>
          <w:rFonts w:eastAsia="仿宋_GB2312"/>
          <w:sz w:val="24"/>
        </w:rPr>
      </w:pPr>
      <w:r>
        <w:rPr>
          <w:rFonts w:eastAsia="仿宋_GB2312"/>
          <w:b/>
          <w:bCs/>
          <w:sz w:val="24"/>
        </w:rPr>
        <w:t>补充说明</w:t>
      </w:r>
      <w:r>
        <w:rPr>
          <w:rFonts w:eastAsia="仿宋_GB2312"/>
          <w:sz w:val="24"/>
        </w:rPr>
        <w:t>（视情况填写）：</w:t>
      </w:r>
    </w:p>
    <w:p>
      <w:pPr>
        <w:spacing w:line="320" w:lineRule="exact"/>
        <w:ind w:firstLine="480" w:firstLineChars="200"/>
        <w:rPr>
          <w:rFonts w:eastAsia="仿宋_GB2312"/>
          <w:sz w:val="24"/>
          <w:u w:val="single"/>
        </w:rPr>
      </w:pPr>
    </w:p>
    <w:p>
      <w:pPr>
        <w:spacing w:line="320" w:lineRule="exact"/>
        <w:ind w:firstLine="481" w:firstLineChars="200"/>
        <w:rPr>
          <w:rFonts w:eastAsia="仿宋_GB2312"/>
          <w:color w:val="auto"/>
          <w:sz w:val="24"/>
          <w:highlight w:val="none"/>
        </w:rPr>
      </w:pPr>
      <w:r>
        <w:rPr>
          <w:rFonts w:eastAsia="仿宋_GB2312"/>
          <w:b/>
          <w:bCs/>
          <w:color w:val="auto"/>
          <w:sz w:val="24"/>
          <w:highlight w:val="none"/>
        </w:rPr>
        <w:t>承诺：</w:t>
      </w:r>
      <w:r>
        <w:rPr>
          <w:rFonts w:eastAsia="仿宋_GB2312"/>
          <w:color w:val="auto"/>
          <w:sz w:val="24"/>
          <w:highlight w:val="none"/>
        </w:rPr>
        <w:t>1.作为项目支撑材料的知识产权符合提名要求且无争议，代表性论文专著第一署名单位</w:t>
      </w:r>
      <w:r>
        <w:rPr>
          <w:rFonts w:hint="eastAsia" w:eastAsia="仿宋_GB2312"/>
          <w:color w:val="auto"/>
          <w:sz w:val="24"/>
          <w:highlight w:val="none"/>
          <w:lang w:eastAsia="zh-CN"/>
        </w:rPr>
        <w:t>均</w:t>
      </w:r>
      <w:r>
        <w:rPr>
          <w:rFonts w:eastAsia="仿宋_GB2312"/>
          <w:color w:val="auto"/>
          <w:sz w:val="24"/>
          <w:highlight w:val="none"/>
        </w:rPr>
        <w:t>为</w:t>
      </w:r>
      <w:r>
        <w:rPr>
          <w:rFonts w:eastAsia="仿宋_GB2312"/>
          <w:b/>
          <w:bCs/>
          <w:color w:val="auto"/>
          <w:sz w:val="24"/>
          <w:highlight w:val="none"/>
        </w:rPr>
        <w:t>江西省内单位</w:t>
      </w:r>
      <w:r>
        <w:rPr>
          <w:rFonts w:eastAsia="仿宋_GB2312"/>
          <w:color w:val="auto"/>
          <w:sz w:val="24"/>
          <w:highlight w:val="none"/>
        </w:rPr>
        <w:t>。2.以下情况和规定已向所有未列入</w:t>
      </w:r>
      <w:r>
        <w:rPr>
          <w:rFonts w:hint="eastAsia" w:eastAsia="仿宋_GB2312"/>
          <w:color w:val="auto"/>
          <w:sz w:val="24"/>
          <w:highlight w:val="none"/>
          <w:lang w:eastAsia="zh-CN"/>
        </w:rPr>
        <w:t>本提名</w:t>
      </w:r>
      <w:r>
        <w:rPr>
          <w:rFonts w:eastAsia="仿宋_GB2312"/>
          <w:color w:val="auto"/>
          <w:sz w:val="24"/>
          <w:highlight w:val="none"/>
        </w:rPr>
        <w:t>项目完成人的作者明确告知并征得同意：（1）上述论文专著用于提名202</w:t>
      </w:r>
      <w:r>
        <w:rPr>
          <w:rFonts w:hint="eastAsia" w:eastAsia="仿宋_GB2312"/>
          <w:color w:val="auto"/>
          <w:sz w:val="24"/>
          <w:highlight w:val="none"/>
        </w:rPr>
        <w:t>3</w:t>
      </w:r>
      <w:r>
        <w:rPr>
          <w:rFonts w:eastAsia="仿宋_GB2312"/>
          <w:color w:val="auto"/>
          <w:sz w:val="24"/>
          <w:highlight w:val="none"/>
        </w:rPr>
        <w:t>年度江西省自然科学奖</w:t>
      </w:r>
      <w:r>
        <w:rPr>
          <w:rFonts w:hint="eastAsia" w:eastAsia="仿宋_GB2312"/>
          <w:color w:val="auto"/>
          <w:sz w:val="24"/>
          <w:highlight w:val="none"/>
          <w:lang w:eastAsia="zh-CN"/>
        </w:rPr>
        <w:t>；</w:t>
      </w:r>
      <w:r>
        <w:rPr>
          <w:rFonts w:eastAsia="仿宋_GB2312"/>
          <w:color w:val="auto"/>
          <w:sz w:val="24"/>
          <w:highlight w:val="none"/>
        </w:rPr>
        <w:t>（2）上述论文专著未在省级及以上政府科学技术奖获奖项目和本年度提名项目中</w:t>
      </w:r>
      <w:r>
        <w:rPr>
          <w:rFonts w:hint="eastAsia" w:eastAsia="仿宋_GB2312"/>
          <w:color w:val="auto"/>
          <w:sz w:val="24"/>
          <w:highlight w:val="none"/>
        </w:rPr>
        <w:t>作为代表作</w:t>
      </w:r>
      <w:r>
        <w:rPr>
          <w:rFonts w:eastAsia="仿宋_GB2312"/>
          <w:color w:val="auto"/>
          <w:sz w:val="24"/>
          <w:highlight w:val="none"/>
        </w:rPr>
        <w:t>使用。3.所有未列入</w:t>
      </w:r>
      <w:r>
        <w:rPr>
          <w:rFonts w:hint="eastAsia" w:eastAsia="仿宋_GB2312"/>
          <w:color w:val="auto"/>
          <w:sz w:val="24"/>
          <w:highlight w:val="none"/>
          <w:lang w:eastAsia="zh-CN"/>
        </w:rPr>
        <w:t>本提名</w:t>
      </w:r>
      <w:r>
        <w:rPr>
          <w:rFonts w:eastAsia="仿宋_GB2312"/>
          <w:color w:val="auto"/>
          <w:sz w:val="24"/>
          <w:highlight w:val="none"/>
        </w:rPr>
        <w:t>项目完成人的作者均已出具知情同意书，且有关知情同意书已按规定上传。4.因未如实告知上述情况而引起争议的，本人愿意承担相应责任，并接受处理。</w:t>
      </w:r>
    </w:p>
    <w:p>
      <w:pPr>
        <w:spacing w:line="320" w:lineRule="exact"/>
        <w:ind w:firstLine="481" w:firstLineChars="200"/>
        <w:rPr>
          <w:rFonts w:eastAsia="仿宋_GB2312"/>
          <w:b/>
          <w:bCs/>
          <w:color w:val="auto"/>
          <w:sz w:val="24"/>
          <w:highlight w:val="none"/>
        </w:rPr>
      </w:pPr>
    </w:p>
    <w:p>
      <w:pPr>
        <w:spacing w:line="320" w:lineRule="exact"/>
        <w:ind w:firstLine="481" w:firstLineChars="200"/>
        <w:rPr>
          <w:rFonts w:eastAsia="仿宋_GB2312"/>
          <w:b/>
          <w:bCs/>
          <w:color w:val="auto"/>
          <w:sz w:val="24"/>
          <w:highlight w:val="none"/>
        </w:rPr>
      </w:pPr>
      <w:r>
        <w:rPr>
          <w:rFonts w:hint="eastAsia" w:eastAsia="仿宋_GB2312"/>
          <w:b/>
          <w:bCs/>
          <w:color w:val="auto"/>
          <w:sz w:val="24"/>
          <w:highlight w:val="none"/>
          <w:lang w:val="en-US" w:eastAsia="zh-CN"/>
        </w:rPr>
        <w:t xml:space="preserve">                         </w:t>
      </w:r>
      <w:r>
        <w:rPr>
          <w:rFonts w:eastAsia="仿宋_GB2312"/>
          <w:b/>
          <w:bCs/>
          <w:color w:val="auto"/>
          <w:sz w:val="24"/>
          <w:highlight w:val="none"/>
        </w:rPr>
        <w:t>第一</w:t>
      </w:r>
      <w:r>
        <w:rPr>
          <w:rFonts w:hint="eastAsia" w:eastAsia="仿宋_GB2312"/>
          <w:b/>
          <w:bCs/>
          <w:color w:val="auto"/>
          <w:sz w:val="24"/>
          <w:highlight w:val="none"/>
          <w:lang w:eastAsia="zh-CN"/>
        </w:rPr>
        <w:t>完成</w:t>
      </w:r>
      <w:r>
        <w:rPr>
          <w:rFonts w:eastAsia="仿宋_GB2312"/>
          <w:b/>
          <w:bCs/>
          <w:color w:val="auto"/>
          <w:sz w:val="24"/>
          <w:highlight w:val="none"/>
        </w:rPr>
        <w:t>人签名：</w:t>
      </w:r>
    </w:p>
    <w:p>
      <w:pPr>
        <w:spacing w:line="320" w:lineRule="exact"/>
        <w:rPr>
          <w:rFonts w:eastAsia="仿宋_GB2312"/>
          <w:b/>
          <w:bCs/>
          <w:sz w:val="24"/>
        </w:rPr>
      </w:pPr>
      <w:r>
        <w:rPr>
          <w:rFonts w:hint="eastAsia" w:eastAsia="仿宋_GB2312"/>
          <w:b/>
          <w:bCs/>
          <w:sz w:val="24"/>
          <w:lang w:val="en-US" w:eastAsia="zh-CN"/>
        </w:rPr>
        <w:t xml:space="preserve">                                                </w:t>
      </w:r>
      <w:r>
        <w:rPr>
          <w:rFonts w:hint="eastAsia" w:eastAsia="仿宋_GB2312"/>
          <w:b/>
          <w:bCs/>
          <w:sz w:val="24"/>
        </w:rPr>
        <w:t xml:space="preserve">      年    月     日</w:t>
      </w:r>
    </w:p>
    <w:p>
      <w:pPr>
        <w:rPr>
          <w:rFonts w:eastAsia="黑体"/>
          <w:b/>
          <w:bCs/>
          <w:color w:val="C00000"/>
          <w:sz w:val="32"/>
          <w:szCs w:val="32"/>
        </w:rPr>
      </w:pPr>
      <w:r>
        <w:rPr>
          <w:rFonts w:eastAsia="黑体"/>
          <w:b/>
          <w:bCs/>
          <w:color w:val="C00000"/>
          <w:sz w:val="32"/>
          <w:szCs w:val="32"/>
        </w:rPr>
        <w:br w:type="page"/>
      </w:r>
    </w:p>
    <w:p>
      <w:pPr>
        <w:spacing w:line="320" w:lineRule="exact"/>
        <w:jc w:val="center"/>
        <w:rPr>
          <w:rFonts w:eastAsia="黑体"/>
          <w:bCs/>
          <w:color w:val="auto"/>
          <w:sz w:val="32"/>
          <w:szCs w:val="32"/>
          <w:highlight w:val="none"/>
        </w:rPr>
      </w:pPr>
      <w:r>
        <w:rPr>
          <w:rFonts w:hint="eastAsia" w:eastAsia="黑体"/>
          <w:bCs/>
          <w:color w:val="auto"/>
          <w:sz w:val="32"/>
          <w:szCs w:val="32"/>
          <w:highlight w:val="none"/>
        </w:rPr>
        <w:t>七</w:t>
      </w:r>
      <w:r>
        <w:rPr>
          <w:rFonts w:eastAsia="黑体"/>
          <w:bCs/>
          <w:color w:val="auto"/>
          <w:sz w:val="32"/>
          <w:szCs w:val="32"/>
          <w:highlight w:val="none"/>
        </w:rPr>
        <w:t>、代表性论文专著被他人引用情况</w:t>
      </w:r>
    </w:p>
    <w:p>
      <w:pPr>
        <w:spacing w:line="400" w:lineRule="exact"/>
        <w:jc w:val="center"/>
        <w:rPr>
          <w:rFonts w:eastAsia="楷体_GB2312"/>
          <w:b/>
          <w:bCs/>
          <w:color w:val="auto"/>
          <w:sz w:val="24"/>
          <w:highlight w:val="none"/>
        </w:rPr>
      </w:pPr>
      <w:r>
        <w:rPr>
          <w:rFonts w:eastAsia="楷体_GB2312"/>
          <w:color w:val="auto"/>
          <w:sz w:val="24"/>
          <w:highlight w:val="none"/>
        </w:rPr>
        <w:t>（限5篇内，用外文发表的，</w:t>
      </w:r>
      <w:r>
        <w:rPr>
          <w:rFonts w:hint="eastAsia" w:eastAsia="楷体_GB2312"/>
          <w:color w:val="auto"/>
          <w:sz w:val="24"/>
          <w:highlight w:val="none"/>
        </w:rPr>
        <w:t>请</w:t>
      </w:r>
      <w:r>
        <w:rPr>
          <w:rFonts w:eastAsia="楷体_GB2312"/>
          <w:color w:val="auto"/>
          <w:sz w:val="24"/>
          <w:highlight w:val="none"/>
        </w:rPr>
        <w:t>填写相应的中文目录）</w:t>
      </w:r>
    </w:p>
    <w:tbl>
      <w:tblPr>
        <w:tblStyle w:val="12"/>
        <w:tblW w:w="9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156"/>
        <w:gridCol w:w="1800"/>
        <w:gridCol w:w="2256"/>
        <w:gridCol w:w="2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648" w:type="dxa"/>
            <w:vAlign w:val="center"/>
          </w:tcPr>
          <w:p>
            <w:pPr>
              <w:spacing w:line="500" w:lineRule="exact"/>
              <w:jc w:val="center"/>
              <w:rPr>
                <w:rFonts w:eastAsia="仿宋_GB2312"/>
                <w:b/>
                <w:bCs/>
                <w:color w:val="auto"/>
                <w:sz w:val="24"/>
                <w:highlight w:val="none"/>
              </w:rPr>
            </w:pPr>
            <w:r>
              <w:rPr>
                <w:rFonts w:eastAsia="仿宋_GB2312"/>
                <w:b/>
                <w:bCs/>
                <w:color w:val="auto"/>
                <w:sz w:val="24"/>
                <w:highlight w:val="none"/>
              </w:rPr>
              <w:t>序号</w:t>
            </w:r>
          </w:p>
        </w:tc>
        <w:tc>
          <w:tcPr>
            <w:tcW w:w="2156" w:type="dxa"/>
            <w:vAlign w:val="center"/>
          </w:tcPr>
          <w:p>
            <w:pPr>
              <w:spacing w:line="500" w:lineRule="exact"/>
              <w:jc w:val="center"/>
              <w:rPr>
                <w:rFonts w:eastAsia="仿宋_GB2312"/>
                <w:b/>
                <w:bCs/>
                <w:color w:val="auto"/>
                <w:sz w:val="24"/>
                <w:highlight w:val="none"/>
              </w:rPr>
            </w:pPr>
            <w:r>
              <w:rPr>
                <w:rFonts w:eastAsia="仿宋_GB2312"/>
                <w:b/>
                <w:bCs/>
                <w:color w:val="auto"/>
                <w:sz w:val="24"/>
                <w:highlight w:val="none"/>
              </w:rPr>
              <w:t>被引论文专著名称/刊名/作者</w:t>
            </w:r>
          </w:p>
        </w:tc>
        <w:tc>
          <w:tcPr>
            <w:tcW w:w="1800" w:type="dxa"/>
            <w:vAlign w:val="center"/>
          </w:tcPr>
          <w:p>
            <w:pPr>
              <w:spacing w:line="500" w:lineRule="exact"/>
              <w:jc w:val="center"/>
              <w:rPr>
                <w:rFonts w:eastAsia="仿宋_GB2312"/>
                <w:b/>
                <w:bCs/>
                <w:color w:val="auto"/>
                <w:sz w:val="24"/>
                <w:highlight w:val="none"/>
              </w:rPr>
            </w:pPr>
            <w:r>
              <w:rPr>
                <w:rFonts w:eastAsia="仿宋_GB2312"/>
                <w:b/>
                <w:bCs/>
                <w:color w:val="auto"/>
                <w:sz w:val="24"/>
                <w:highlight w:val="none"/>
              </w:rPr>
              <w:t>引文名称/刊名/</w:t>
            </w:r>
          </w:p>
          <w:p>
            <w:pPr>
              <w:spacing w:line="500" w:lineRule="exact"/>
              <w:jc w:val="center"/>
              <w:rPr>
                <w:rFonts w:eastAsia="仿宋_GB2312"/>
                <w:b/>
                <w:bCs/>
                <w:color w:val="auto"/>
                <w:sz w:val="24"/>
                <w:highlight w:val="none"/>
              </w:rPr>
            </w:pPr>
            <w:r>
              <w:rPr>
                <w:rFonts w:eastAsia="仿宋_GB2312"/>
                <w:b/>
                <w:bCs/>
                <w:color w:val="auto"/>
                <w:sz w:val="24"/>
                <w:highlight w:val="none"/>
              </w:rPr>
              <w:t>作者</w:t>
            </w:r>
          </w:p>
        </w:tc>
        <w:tc>
          <w:tcPr>
            <w:tcW w:w="2256" w:type="dxa"/>
            <w:vAlign w:val="center"/>
          </w:tcPr>
          <w:p>
            <w:pPr>
              <w:spacing w:line="500" w:lineRule="exact"/>
              <w:jc w:val="center"/>
              <w:rPr>
                <w:rFonts w:eastAsia="仿宋_GB2312"/>
                <w:b/>
                <w:bCs/>
                <w:color w:val="auto"/>
                <w:sz w:val="24"/>
                <w:highlight w:val="none"/>
              </w:rPr>
            </w:pPr>
            <w:r>
              <w:rPr>
                <w:rFonts w:hint="eastAsia" w:eastAsia="仿宋_GB2312"/>
                <w:b/>
                <w:bCs/>
                <w:color w:val="auto"/>
                <w:sz w:val="24"/>
                <w:highlight w:val="none"/>
              </w:rPr>
              <w:t>引用评价内容</w:t>
            </w:r>
          </w:p>
          <w:p>
            <w:pPr>
              <w:spacing w:line="500" w:lineRule="exact"/>
              <w:jc w:val="center"/>
              <w:rPr>
                <w:rFonts w:eastAsia="仿宋_GB2312"/>
                <w:b/>
                <w:bCs/>
                <w:color w:val="auto"/>
                <w:sz w:val="24"/>
                <w:highlight w:val="none"/>
              </w:rPr>
            </w:pPr>
            <w:r>
              <w:rPr>
                <w:rFonts w:hint="eastAsia" w:eastAsia="仿宋_GB2312"/>
                <w:b/>
                <w:bCs/>
                <w:color w:val="auto"/>
                <w:sz w:val="24"/>
                <w:highlight w:val="none"/>
              </w:rPr>
              <w:t>（翻译成中文）</w:t>
            </w:r>
          </w:p>
        </w:tc>
        <w:tc>
          <w:tcPr>
            <w:tcW w:w="2148" w:type="dxa"/>
            <w:vAlign w:val="center"/>
          </w:tcPr>
          <w:p>
            <w:pPr>
              <w:spacing w:line="500" w:lineRule="exact"/>
              <w:jc w:val="center"/>
              <w:rPr>
                <w:rFonts w:eastAsia="仿宋_GB2312"/>
                <w:b/>
                <w:bCs/>
                <w:color w:val="auto"/>
                <w:sz w:val="24"/>
                <w:highlight w:val="none"/>
              </w:rPr>
            </w:pPr>
            <w:r>
              <w:rPr>
                <w:rFonts w:eastAsia="仿宋_GB2312"/>
                <w:b/>
                <w:bCs/>
                <w:color w:val="auto"/>
                <w:sz w:val="24"/>
                <w:highlight w:val="none"/>
              </w:rPr>
              <w:t>引文发表时间</w:t>
            </w:r>
          </w:p>
          <w:p>
            <w:pPr>
              <w:spacing w:line="500" w:lineRule="exact"/>
              <w:jc w:val="center"/>
              <w:rPr>
                <w:rFonts w:eastAsia="仿宋_GB2312"/>
                <w:b/>
                <w:bCs/>
                <w:color w:val="auto"/>
                <w:sz w:val="24"/>
                <w:highlight w:val="none"/>
              </w:rPr>
            </w:pPr>
            <w:r>
              <w:rPr>
                <w:rFonts w:eastAsia="仿宋_GB2312"/>
                <w:b/>
                <w:bCs/>
                <w:color w:val="auto"/>
                <w:sz w:val="24"/>
                <w:highlight w:val="none"/>
              </w:rPr>
              <w:t>（</w:t>
            </w:r>
            <w:r>
              <w:rPr>
                <w:rFonts w:hint="eastAsia" w:eastAsia="仿宋_GB2312"/>
                <w:b/>
                <w:bCs/>
                <w:color w:val="auto"/>
                <w:sz w:val="24"/>
                <w:highlight w:val="none"/>
              </w:rPr>
              <w:t xml:space="preserve"> </w:t>
            </w:r>
            <w:r>
              <w:rPr>
                <w:rFonts w:eastAsia="仿宋_GB2312"/>
                <w:b/>
                <w:bCs/>
                <w:color w:val="auto"/>
                <w:sz w:val="24"/>
                <w:highlight w:val="none"/>
              </w:rPr>
              <w:t xml:space="preserve"> </w:t>
            </w:r>
            <w:r>
              <w:rPr>
                <w:rFonts w:hint="eastAsia" w:eastAsia="仿宋_GB2312"/>
                <w:b/>
                <w:bCs/>
                <w:color w:val="auto"/>
                <w:sz w:val="24"/>
                <w:highlight w:val="none"/>
              </w:rPr>
              <w:t xml:space="preserve"> </w:t>
            </w:r>
            <w:r>
              <w:rPr>
                <w:rFonts w:eastAsia="仿宋_GB2312"/>
                <w:b/>
                <w:bCs/>
                <w:color w:val="auto"/>
                <w:sz w:val="24"/>
                <w:highlight w:val="none"/>
              </w:rPr>
              <w:t>年  月</w:t>
            </w:r>
            <w:r>
              <w:rPr>
                <w:rFonts w:hint="eastAsia" w:eastAsia="仿宋_GB2312"/>
                <w:b/>
                <w:bCs/>
                <w:color w:val="auto"/>
                <w:sz w:val="24"/>
                <w:highlight w:val="none"/>
                <w:lang w:val="en-US" w:eastAsia="zh-CN"/>
              </w:rPr>
              <w:t xml:space="preserve"> 日</w:t>
            </w:r>
            <w:r>
              <w:rPr>
                <w:rFonts w:eastAsia="仿宋_GB2312"/>
                <w:b/>
                <w:bCs/>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3" w:hRule="atLeast"/>
        </w:trPr>
        <w:tc>
          <w:tcPr>
            <w:tcW w:w="648" w:type="dxa"/>
            <w:vAlign w:val="center"/>
          </w:tcPr>
          <w:p>
            <w:pPr>
              <w:spacing w:line="360" w:lineRule="auto"/>
              <w:jc w:val="center"/>
              <w:rPr>
                <w:rFonts w:eastAsia="仿宋_GB2312"/>
                <w:b/>
                <w:bCs/>
                <w:sz w:val="24"/>
              </w:rPr>
            </w:pPr>
          </w:p>
        </w:tc>
        <w:tc>
          <w:tcPr>
            <w:tcW w:w="2156" w:type="dxa"/>
            <w:vAlign w:val="center"/>
          </w:tcPr>
          <w:p>
            <w:pPr>
              <w:spacing w:line="360" w:lineRule="auto"/>
              <w:jc w:val="center"/>
              <w:rPr>
                <w:rFonts w:eastAsia="仿宋_GB2312"/>
                <w:b/>
                <w:bCs/>
                <w:sz w:val="24"/>
              </w:rPr>
            </w:pPr>
          </w:p>
        </w:tc>
        <w:tc>
          <w:tcPr>
            <w:tcW w:w="1800" w:type="dxa"/>
            <w:vAlign w:val="center"/>
          </w:tcPr>
          <w:p>
            <w:pPr>
              <w:spacing w:line="360" w:lineRule="auto"/>
              <w:jc w:val="center"/>
              <w:rPr>
                <w:rFonts w:eastAsia="仿宋_GB2312"/>
                <w:b/>
                <w:bCs/>
                <w:sz w:val="24"/>
              </w:rPr>
            </w:pPr>
          </w:p>
        </w:tc>
        <w:tc>
          <w:tcPr>
            <w:tcW w:w="2256" w:type="dxa"/>
            <w:vAlign w:val="center"/>
          </w:tcPr>
          <w:p>
            <w:pPr>
              <w:spacing w:line="360" w:lineRule="auto"/>
              <w:jc w:val="center"/>
              <w:rPr>
                <w:rFonts w:eastAsia="仿宋_GB2312"/>
                <w:b/>
                <w:bCs/>
                <w:sz w:val="24"/>
              </w:rPr>
            </w:pPr>
          </w:p>
        </w:tc>
        <w:tc>
          <w:tcPr>
            <w:tcW w:w="2148" w:type="dxa"/>
            <w:vAlign w:val="center"/>
          </w:tcPr>
          <w:p>
            <w:pPr>
              <w:spacing w:line="360" w:lineRule="auto"/>
              <w:jc w:val="center"/>
              <w:rPr>
                <w:rFonts w:eastAsia="仿宋_GB2312"/>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3" w:hRule="atLeast"/>
        </w:trPr>
        <w:tc>
          <w:tcPr>
            <w:tcW w:w="648" w:type="dxa"/>
            <w:vAlign w:val="center"/>
          </w:tcPr>
          <w:p>
            <w:pPr>
              <w:spacing w:line="360" w:lineRule="auto"/>
              <w:jc w:val="center"/>
              <w:rPr>
                <w:rFonts w:eastAsia="仿宋_GB2312"/>
                <w:b/>
                <w:bCs/>
                <w:sz w:val="24"/>
              </w:rPr>
            </w:pPr>
          </w:p>
        </w:tc>
        <w:tc>
          <w:tcPr>
            <w:tcW w:w="2156" w:type="dxa"/>
            <w:vAlign w:val="center"/>
          </w:tcPr>
          <w:p>
            <w:pPr>
              <w:spacing w:line="360" w:lineRule="auto"/>
              <w:jc w:val="center"/>
              <w:rPr>
                <w:rFonts w:eastAsia="仿宋_GB2312"/>
                <w:b/>
                <w:bCs/>
                <w:sz w:val="24"/>
              </w:rPr>
            </w:pPr>
          </w:p>
        </w:tc>
        <w:tc>
          <w:tcPr>
            <w:tcW w:w="1800" w:type="dxa"/>
            <w:vAlign w:val="center"/>
          </w:tcPr>
          <w:p>
            <w:pPr>
              <w:spacing w:line="360" w:lineRule="auto"/>
              <w:jc w:val="center"/>
              <w:rPr>
                <w:rFonts w:eastAsia="仿宋_GB2312"/>
                <w:b/>
                <w:bCs/>
                <w:sz w:val="24"/>
              </w:rPr>
            </w:pPr>
          </w:p>
        </w:tc>
        <w:tc>
          <w:tcPr>
            <w:tcW w:w="2256" w:type="dxa"/>
            <w:vAlign w:val="center"/>
          </w:tcPr>
          <w:p>
            <w:pPr>
              <w:spacing w:line="360" w:lineRule="auto"/>
              <w:jc w:val="center"/>
              <w:rPr>
                <w:rFonts w:eastAsia="仿宋_GB2312"/>
                <w:b/>
                <w:bCs/>
                <w:sz w:val="24"/>
              </w:rPr>
            </w:pPr>
          </w:p>
        </w:tc>
        <w:tc>
          <w:tcPr>
            <w:tcW w:w="2148" w:type="dxa"/>
            <w:vAlign w:val="center"/>
          </w:tcPr>
          <w:p>
            <w:pPr>
              <w:spacing w:line="360" w:lineRule="auto"/>
              <w:jc w:val="center"/>
              <w:rPr>
                <w:rFonts w:eastAsia="仿宋_GB2312"/>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3" w:hRule="atLeast"/>
        </w:trPr>
        <w:tc>
          <w:tcPr>
            <w:tcW w:w="648" w:type="dxa"/>
            <w:vAlign w:val="center"/>
          </w:tcPr>
          <w:p>
            <w:pPr>
              <w:spacing w:line="360" w:lineRule="auto"/>
              <w:jc w:val="center"/>
              <w:rPr>
                <w:rFonts w:eastAsia="仿宋_GB2312"/>
                <w:b/>
                <w:bCs/>
                <w:sz w:val="24"/>
              </w:rPr>
            </w:pPr>
          </w:p>
        </w:tc>
        <w:tc>
          <w:tcPr>
            <w:tcW w:w="2156" w:type="dxa"/>
            <w:vAlign w:val="center"/>
          </w:tcPr>
          <w:p>
            <w:pPr>
              <w:spacing w:line="360" w:lineRule="auto"/>
              <w:jc w:val="center"/>
              <w:rPr>
                <w:rFonts w:eastAsia="仿宋_GB2312"/>
                <w:b/>
                <w:bCs/>
                <w:sz w:val="24"/>
              </w:rPr>
            </w:pPr>
          </w:p>
        </w:tc>
        <w:tc>
          <w:tcPr>
            <w:tcW w:w="1800" w:type="dxa"/>
            <w:vAlign w:val="center"/>
          </w:tcPr>
          <w:p>
            <w:pPr>
              <w:spacing w:line="360" w:lineRule="auto"/>
              <w:jc w:val="center"/>
              <w:rPr>
                <w:rFonts w:eastAsia="仿宋_GB2312"/>
                <w:b/>
                <w:bCs/>
                <w:sz w:val="24"/>
              </w:rPr>
            </w:pPr>
          </w:p>
        </w:tc>
        <w:tc>
          <w:tcPr>
            <w:tcW w:w="2256" w:type="dxa"/>
            <w:vAlign w:val="center"/>
          </w:tcPr>
          <w:p>
            <w:pPr>
              <w:spacing w:line="360" w:lineRule="auto"/>
              <w:jc w:val="center"/>
              <w:rPr>
                <w:rFonts w:eastAsia="仿宋_GB2312"/>
                <w:b/>
                <w:bCs/>
                <w:sz w:val="24"/>
              </w:rPr>
            </w:pPr>
          </w:p>
        </w:tc>
        <w:tc>
          <w:tcPr>
            <w:tcW w:w="2148" w:type="dxa"/>
            <w:vAlign w:val="center"/>
          </w:tcPr>
          <w:p>
            <w:pPr>
              <w:spacing w:line="360" w:lineRule="auto"/>
              <w:jc w:val="center"/>
              <w:rPr>
                <w:rFonts w:eastAsia="仿宋_GB2312"/>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3" w:hRule="atLeast"/>
        </w:trPr>
        <w:tc>
          <w:tcPr>
            <w:tcW w:w="648" w:type="dxa"/>
            <w:vAlign w:val="center"/>
          </w:tcPr>
          <w:p>
            <w:pPr>
              <w:spacing w:line="360" w:lineRule="auto"/>
              <w:jc w:val="center"/>
              <w:rPr>
                <w:rFonts w:eastAsia="仿宋_GB2312"/>
                <w:b/>
                <w:bCs/>
                <w:sz w:val="24"/>
              </w:rPr>
            </w:pPr>
          </w:p>
        </w:tc>
        <w:tc>
          <w:tcPr>
            <w:tcW w:w="2156" w:type="dxa"/>
            <w:vAlign w:val="center"/>
          </w:tcPr>
          <w:p>
            <w:pPr>
              <w:spacing w:line="360" w:lineRule="auto"/>
              <w:jc w:val="center"/>
              <w:rPr>
                <w:rFonts w:eastAsia="仿宋_GB2312"/>
                <w:b/>
                <w:bCs/>
                <w:sz w:val="24"/>
              </w:rPr>
            </w:pPr>
          </w:p>
        </w:tc>
        <w:tc>
          <w:tcPr>
            <w:tcW w:w="1800" w:type="dxa"/>
            <w:vAlign w:val="center"/>
          </w:tcPr>
          <w:p>
            <w:pPr>
              <w:spacing w:line="360" w:lineRule="auto"/>
              <w:jc w:val="center"/>
              <w:rPr>
                <w:rFonts w:eastAsia="仿宋_GB2312"/>
                <w:b/>
                <w:bCs/>
                <w:sz w:val="24"/>
              </w:rPr>
            </w:pPr>
          </w:p>
        </w:tc>
        <w:tc>
          <w:tcPr>
            <w:tcW w:w="2256" w:type="dxa"/>
            <w:vAlign w:val="center"/>
          </w:tcPr>
          <w:p>
            <w:pPr>
              <w:spacing w:line="360" w:lineRule="auto"/>
              <w:jc w:val="center"/>
              <w:rPr>
                <w:rFonts w:eastAsia="仿宋_GB2312"/>
                <w:b/>
                <w:bCs/>
                <w:sz w:val="24"/>
              </w:rPr>
            </w:pPr>
          </w:p>
        </w:tc>
        <w:tc>
          <w:tcPr>
            <w:tcW w:w="2148" w:type="dxa"/>
            <w:vAlign w:val="center"/>
          </w:tcPr>
          <w:p>
            <w:pPr>
              <w:spacing w:line="360" w:lineRule="auto"/>
              <w:jc w:val="center"/>
              <w:rPr>
                <w:rFonts w:eastAsia="仿宋_GB2312"/>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3" w:hRule="atLeast"/>
        </w:trPr>
        <w:tc>
          <w:tcPr>
            <w:tcW w:w="648" w:type="dxa"/>
            <w:vAlign w:val="center"/>
          </w:tcPr>
          <w:p>
            <w:pPr>
              <w:spacing w:line="360" w:lineRule="auto"/>
              <w:jc w:val="center"/>
              <w:rPr>
                <w:rFonts w:eastAsia="仿宋_GB2312"/>
                <w:b/>
                <w:bCs/>
                <w:sz w:val="24"/>
              </w:rPr>
            </w:pPr>
          </w:p>
        </w:tc>
        <w:tc>
          <w:tcPr>
            <w:tcW w:w="2156" w:type="dxa"/>
            <w:vAlign w:val="center"/>
          </w:tcPr>
          <w:p>
            <w:pPr>
              <w:spacing w:line="360" w:lineRule="auto"/>
              <w:jc w:val="center"/>
              <w:rPr>
                <w:rFonts w:eastAsia="仿宋_GB2312"/>
                <w:b/>
                <w:bCs/>
                <w:sz w:val="24"/>
              </w:rPr>
            </w:pPr>
          </w:p>
        </w:tc>
        <w:tc>
          <w:tcPr>
            <w:tcW w:w="1800" w:type="dxa"/>
            <w:vAlign w:val="center"/>
          </w:tcPr>
          <w:p>
            <w:pPr>
              <w:spacing w:line="360" w:lineRule="auto"/>
              <w:jc w:val="center"/>
              <w:rPr>
                <w:rFonts w:eastAsia="仿宋_GB2312"/>
                <w:b/>
                <w:bCs/>
                <w:sz w:val="24"/>
              </w:rPr>
            </w:pPr>
          </w:p>
        </w:tc>
        <w:tc>
          <w:tcPr>
            <w:tcW w:w="2256" w:type="dxa"/>
            <w:vAlign w:val="center"/>
          </w:tcPr>
          <w:p>
            <w:pPr>
              <w:spacing w:line="360" w:lineRule="auto"/>
              <w:jc w:val="center"/>
              <w:rPr>
                <w:rFonts w:eastAsia="仿宋_GB2312"/>
                <w:b/>
                <w:bCs/>
                <w:sz w:val="24"/>
              </w:rPr>
            </w:pPr>
          </w:p>
        </w:tc>
        <w:tc>
          <w:tcPr>
            <w:tcW w:w="2148" w:type="dxa"/>
            <w:vAlign w:val="center"/>
          </w:tcPr>
          <w:p>
            <w:pPr>
              <w:spacing w:line="360" w:lineRule="auto"/>
              <w:jc w:val="center"/>
              <w:rPr>
                <w:rFonts w:eastAsia="仿宋_GB2312"/>
                <w:b/>
                <w:bCs/>
                <w:sz w:val="24"/>
              </w:rPr>
            </w:pPr>
          </w:p>
        </w:tc>
      </w:tr>
    </w:tbl>
    <w:p>
      <w:pPr>
        <w:jc w:val="center"/>
        <w:rPr>
          <w:rFonts w:hint="eastAsia" w:eastAsia="黑体"/>
          <w:b/>
          <w:bCs/>
          <w:sz w:val="32"/>
          <w:szCs w:val="32"/>
          <w:lang w:eastAsia="zh-CN"/>
        </w:rPr>
      </w:pPr>
    </w:p>
    <w:p>
      <w:pPr>
        <w:jc w:val="center"/>
        <w:rPr>
          <w:rFonts w:eastAsia="黑体"/>
          <w:b/>
          <w:bCs/>
          <w:sz w:val="15"/>
          <w:szCs w:val="15"/>
        </w:rPr>
      </w:pPr>
      <w:r>
        <w:rPr>
          <w:rFonts w:eastAsia="黑体"/>
          <w:b/>
          <w:bCs/>
          <w:sz w:val="15"/>
          <w:szCs w:val="15"/>
        </w:rPr>
        <w:t xml:space="preserve"> </w:t>
      </w:r>
    </w:p>
    <w:p>
      <w:pPr>
        <w:rPr>
          <w:rFonts w:eastAsia="黑体"/>
          <w:b/>
          <w:bCs/>
          <w:sz w:val="32"/>
          <w:szCs w:val="32"/>
        </w:rPr>
      </w:pPr>
      <w:r>
        <w:rPr>
          <w:rFonts w:eastAsia="黑体"/>
          <w:b/>
          <w:bCs/>
          <w:sz w:val="32"/>
          <w:szCs w:val="32"/>
        </w:rPr>
        <w:br w:type="page"/>
      </w:r>
    </w:p>
    <w:p>
      <w:pPr>
        <w:spacing w:line="320" w:lineRule="exact"/>
        <w:jc w:val="center"/>
        <w:rPr>
          <w:rFonts w:eastAsia="黑体"/>
          <w:bCs/>
          <w:sz w:val="32"/>
          <w:szCs w:val="32"/>
        </w:rPr>
      </w:pPr>
      <w:r>
        <w:rPr>
          <w:rFonts w:hint="eastAsia" w:eastAsia="黑体"/>
          <w:bCs/>
          <w:color w:val="auto"/>
          <w:sz w:val="32"/>
          <w:szCs w:val="32"/>
          <w:highlight w:val="none"/>
        </w:rPr>
        <w:t>八</w:t>
      </w:r>
      <w:r>
        <w:rPr>
          <w:rFonts w:eastAsia="黑体"/>
          <w:bCs/>
          <w:sz w:val="32"/>
          <w:szCs w:val="32"/>
        </w:rPr>
        <w:t>、本项目曾获科技奖励情况</w:t>
      </w:r>
    </w:p>
    <w:tbl>
      <w:tblPr>
        <w:tblStyle w:val="11"/>
        <w:tblW w:w="912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009"/>
        <w:gridCol w:w="1706"/>
        <w:gridCol w:w="1367"/>
        <w:gridCol w:w="1382"/>
        <w:gridCol w:w="16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5" w:hRule="atLeast"/>
          <w:jc w:val="center"/>
        </w:trPr>
        <w:tc>
          <w:tcPr>
            <w:tcW w:w="3009" w:type="dxa"/>
            <w:tcBorders>
              <w:top w:val="single" w:color="auto" w:sz="4" w:space="0"/>
              <w:left w:val="single" w:color="auto" w:sz="4" w:space="0"/>
              <w:bottom w:val="single" w:color="auto" w:sz="6" w:space="0"/>
              <w:right w:val="single" w:color="auto" w:sz="4" w:space="0"/>
            </w:tcBorders>
            <w:vAlign w:val="center"/>
          </w:tcPr>
          <w:p>
            <w:pPr>
              <w:jc w:val="center"/>
              <w:rPr>
                <w:rFonts w:eastAsia="仿宋_GB2312"/>
                <w:sz w:val="24"/>
              </w:rPr>
            </w:pPr>
            <w:r>
              <w:rPr>
                <w:rFonts w:eastAsia="仿宋_GB2312"/>
                <w:sz w:val="24"/>
              </w:rPr>
              <w:t>获奖项目名称</w:t>
            </w:r>
          </w:p>
        </w:tc>
        <w:tc>
          <w:tcPr>
            <w:tcW w:w="1706" w:type="dxa"/>
            <w:tcBorders>
              <w:top w:val="single" w:color="auto" w:sz="4" w:space="0"/>
              <w:left w:val="nil"/>
              <w:bottom w:val="single" w:color="auto" w:sz="6" w:space="0"/>
              <w:right w:val="single" w:color="auto" w:sz="6" w:space="0"/>
            </w:tcBorders>
            <w:vAlign w:val="center"/>
          </w:tcPr>
          <w:p>
            <w:pPr>
              <w:jc w:val="center"/>
              <w:rPr>
                <w:rFonts w:eastAsia="仿宋_GB2312"/>
                <w:sz w:val="24"/>
              </w:rPr>
            </w:pPr>
            <w:r>
              <w:rPr>
                <w:rFonts w:eastAsia="仿宋_GB2312"/>
                <w:sz w:val="24"/>
              </w:rPr>
              <w:t>奖项名称</w:t>
            </w:r>
          </w:p>
        </w:tc>
        <w:tc>
          <w:tcPr>
            <w:tcW w:w="1367" w:type="dxa"/>
            <w:tcBorders>
              <w:top w:val="single" w:color="auto" w:sz="4"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获奖时间</w:t>
            </w:r>
          </w:p>
        </w:tc>
        <w:tc>
          <w:tcPr>
            <w:tcW w:w="1382" w:type="dxa"/>
            <w:tcBorders>
              <w:top w:val="single" w:color="auto" w:sz="4"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奖励等级</w:t>
            </w:r>
          </w:p>
        </w:tc>
        <w:tc>
          <w:tcPr>
            <w:tcW w:w="1662" w:type="dxa"/>
            <w:tcBorders>
              <w:top w:val="single" w:color="auto" w:sz="4" w:space="0"/>
              <w:left w:val="single" w:color="auto" w:sz="6" w:space="0"/>
              <w:bottom w:val="single" w:color="auto" w:sz="6" w:space="0"/>
              <w:right w:val="single" w:color="auto" w:sz="4" w:space="0"/>
            </w:tcBorders>
            <w:vAlign w:val="center"/>
          </w:tcPr>
          <w:p>
            <w:pPr>
              <w:spacing w:line="360" w:lineRule="exact"/>
              <w:jc w:val="center"/>
              <w:rPr>
                <w:rFonts w:eastAsia="仿宋_GB2312"/>
                <w:sz w:val="24"/>
              </w:rPr>
            </w:pPr>
            <w:r>
              <w:rPr>
                <w:rFonts w:eastAsia="仿宋_GB2312"/>
                <w:sz w:val="24"/>
              </w:rPr>
              <w:t>授奖部门</w:t>
            </w:r>
          </w:p>
          <w:p>
            <w:pPr>
              <w:spacing w:line="360" w:lineRule="exact"/>
              <w:jc w:val="center"/>
              <w:rPr>
                <w:rFonts w:eastAsia="仿宋_GB2312"/>
                <w:sz w:val="24"/>
              </w:rPr>
            </w:pPr>
            <w:r>
              <w:rPr>
                <w:rFonts w:eastAsia="仿宋_GB2312"/>
                <w:sz w:val="24"/>
              </w:rPr>
              <w:t>（单位）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0" w:hRule="atLeast"/>
          <w:jc w:val="center"/>
        </w:trPr>
        <w:tc>
          <w:tcPr>
            <w:tcW w:w="3009" w:type="dxa"/>
            <w:tcBorders>
              <w:top w:val="single" w:color="auto" w:sz="6" w:space="0"/>
              <w:left w:val="single" w:color="auto" w:sz="4" w:space="0"/>
              <w:bottom w:val="single" w:color="auto" w:sz="6" w:space="0"/>
              <w:right w:val="single" w:color="auto" w:sz="4" w:space="0"/>
            </w:tcBorders>
          </w:tcPr>
          <w:p>
            <w:pPr>
              <w:spacing w:line="400" w:lineRule="exact"/>
              <w:rPr>
                <w:rFonts w:eastAsia="仿宋_GB2312"/>
                <w:sz w:val="32"/>
                <w:szCs w:val="32"/>
              </w:rPr>
            </w:pPr>
          </w:p>
        </w:tc>
        <w:tc>
          <w:tcPr>
            <w:tcW w:w="1706" w:type="dxa"/>
            <w:tcBorders>
              <w:top w:val="single" w:color="auto" w:sz="6" w:space="0"/>
              <w:left w:val="nil"/>
              <w:bottom w:val="single" w:color="auto" w:sz="6" w:space="0"/>
              <w:right w:val="single" w:color="auto" w:sz="6" w:space="0"/>
            </w:tcBorders>
          </w:tcPr>
          <w:p>
            <w:pPr>
              <w:spacing w:line="400" w:lineRule="exact"/>
              <w:rPr>
                <w:rFonts w:eastAsia="仿宋_GB2312"/>
                <w:sz w:val="32"/>
                <w:szCs w:val="32"/>
              </w:rPr>
            </w:pPr>
          </w:p>
        </w:tc>
        <w:tc>
          <w:tcPr>
            <w:tcW w:w="1367" w:type="dxa"/>
            <w:tcBorders>
              <w:top w:val="single" w:color="auto" w:sz="6" w:space="0"/>
              <w:left w:val="single" w:color="auto" w:sz="6" w:space="0"/>
              <w:bottom w:val="single" w:color="auto" w:sz="6" w:space="0"/>
              <w:right w:val="single" w:color="auto" w:sz="6" w:space="0"/>
            </w:tcBorders>
          </w:tcPr>
          <w:p>
            <w:pPr>
              <w:spacing w:line="400" w:lineRule="exact"/>
              <w:rPr>
                <w:rFonts w:eastAsia="仿宋_GB2312"/>
                <w:sz w:val="32"/>
                <w:szCs w:val="32"/>
              </w:rPr>
            </w:pPr>
          </w:p>
        </w:tc>
        <w:tc>
          <w:tcPr>
            <w:tcW w:w="1382" w:type="dxa"/>
            <w:tcBorders>
              <w:top w:val="single" w:color="auto" w:sz="6" w:space="0"/>
              <w:left w:val="single" w:color="auto" w:sz="6" w:space="0"/>
              <w:bottom w:val="single" w:color="auto" w:sz="6" w:space="0"/>
              <w:right w:val="single" w:color="auto" w:sz="6" w:space="0"/>
            </w:tcBorders>
          </w:tcPr>
          <w:p>
            <w:pPr>
              <w:spacing w:line="400" w:lineRule="exact"/>
              <w:rPr>
                <w:rFonts w:eastAsia="仿宋_GB2312"/>
                <w:sz w:val="32"/>
                <w:szCs w:val="32"/>
              </w:rPr>
            </w:pPr>
          </w:p>
        </w:tc>
        <w:tc>
          <w:tcPr>
            <w:tcW w:w="1662" w:type="dxa"/>
            <w:tcBorders>
              <w:top w:val="single" w:color="auto" w:sz="6" w:space="0"/>
              <w:left w:val="single" w:color="auto" w:sz="6" w:space="0"/>
              <w:bottom w:val="single" w:color="auto" w:sz="6" w:space="0"/>
              <w:right w:val="single" w:color="auto" w:sz="4" w:space="0"/>
            </w:tcBorders>
          </w:tcPr>
          <w:p>
            <w:pPr>
              <w:spacing w:line="400" w:lineRule="exact"/>
              <w:rPr>
                <w:rFonts w:eastAsia="仿宋_GB2312"/>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0" w:hRule="atLeast"/>
          <w:jc w:val="center"/>
        </w:trPr>
        <w:tc>
          <w:tcPr>
            <w:tcW w:w="3009" w:type="dxa"/>
            <w:tcBorders>
              <w:top w:val="single" w:color="auto" w:sz="6" w:space="0"/>
              <w:left w:val="single" w:color="auto" w:sz="4" w:space="0"/>
              <w:bottom w:val="single" w:color="auto" w:sz="6" w:space="0"/>
              <w:right w:val="single" w:color="auto" w:sz="4" w:space="0"/>
            </w:tcBorders>
          </w:tcPr>
          <w:p>
            <w:pPr>
              <w:spacing w:line="400" w:lineRule="exact"/>
              <w:rPr>
                <w:rFonts w:eastAsia="仿宋_GB2312"/>
                <w:sz w:val="32"/>
                <w:szCs w:val="32"/>
              </w:rPr>
            </w:pPr>
          </w:p>
        </w:tc>
        <w:tc>
          <w:tcPr>
            <w:tcW w:w="1706" w:type="dxa"/>
            <w:tcBorders>
              <w:top w:val="single" w:color="auto" w:sz="6" w:space="0"/>
              <w:left w:val="nil"/>
              <w:bottom w:val="single" w:color="auto" w:sz="6" w:space="0"/>
              <w:right w:val="single" w:color="auto" w:sz="6" w:space="0"/>
            </w:tcBorders>
          </w:tcPr>
          <w:p>
            <w:pPr>
              <w:spacing w:line="400" w:lineRule="exact"/>
              <w:rPr>
                <w:rFonts w:eastAsia="仿宋_GB2312"/>
                <w:sz w:val="32"/>
                <w:szCs w:val="32"/>
              </w:rPr>
            </w:pPr>
          </w:p>
        </w:tc>
        <w:tc>
          <w:tcPr>
            <w:tcW w:w="1367" w:type="dxa"/>
            <w:tcBorders>
              <w:top w:val="single" w:color="auto" w:sz="6" w:space="0"/>
              <w:left w:val="single" w:color="auto" w:sz="6" w:space="0"/>
              <w:bottom w:val="single" w:color="auto" w:sz="6" w:space="0"/>
              <w:right w:val="single" w:color="auto" w:sz="6" w:space="0"/>
            </w:tcBorders>
          </w:tcPr>
          <w:p>
            <w:pPr>
              <w:spacing w:line="400" w:lineRule="exact"/>
              <w:rPr>
                <w:rFonts w:eastAsia="仿宋_GB2312"/>
                <w:sz w:val="32"/>
                <w:szCs w:val="32"/>
              </w:rPr>
            </w:pPr>
          </w:p>
        </w:tc>
        <w:tc>
          <w:tcPr>
            <w:tcW w:w="1382" w:type="dxa"/>
            <w:tcBorders>
              <w:top w:val="single" w:color="auto" w:sz="6" w:space="0"/>
              <w:left w:val="single" w:color="auto" w:sz="6" w:space="0"/>
              <w:bottom w:val="single" w:color="auto" w:sz="6" w:space="0"/>
              <w:right w:val="single" w:color="auto" w:sz="6" w:space="0"/>
            </w:tcBorders>
          </w:tcPr>
          <w:p>
            <w:pPr>
              <w:spacing w:line="400" w:lineRule="exact"/>
              <w:rPr>
                <w:rFonts w:eastAsia="仿宋_GB2312"/>
                <w:sz w:val="32"/>
                <w:szCs w:val="32"/>
              </w:rPr>
            </w:pPr>
          </w:p>
        </w:tc>
        <w:tc>
          <w:tcPr>
            <w:tcW w:w="1662" w:type="dxa"/>
            <w:tcBorders>
              <w:top w:val="single" w:color="auto" w:sz="6" w:space="0"/>
              <w:left w:val="single" w:color="auto" w:sz="6" w:space="0"/>
              <w:bottom w:val="single" w:color="auto" w:sz="6" w:space="0"/>
              <w:right w:val="single" w:color="auto" w:sz="4" w:space="0"/>
            </w:tcBorders>
          </w:tcPr>
          <w:p>
            <w:pPr>
              <w:spacing w:line="400" w:lineRule="exact"/>
              <w:rPr>
                <w:rFonts w:eastAsia="仿宋_GB2312"/>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0" w:hRule="atLeast"/>
          <w:jc w:val="center"/>
        </w:trPr>
        <w:tc>
          <w:tcPr>
            <w:tcW w:w="3009" w:type="dxa"/>
            <w:tcBorders>
              <w:top w:val="single" w:color="auto" w:sz="6" w:space="0"/>
              <w:left w:val="single" w:color="auto" w:sz="4" w:space="0"/>
              <w:bottom w:val="single" w:color="auto" w:sz="6" w:space="0"/>
              <w:right w:val="single" w:color="auto" w:sz="4" w:space="0"/>
            </w:tcBorders>
          </w:tcPr>
          <w:p>
            <w:pPr>
              <w:spacing w:line="400" w:lineRule="exact"/>
              <w:rPr>
                <w:rFonts w:eastAsia="仿宋_GB2312"/>
                <w:sz w:val="32"/>
                <w:szCs w:val="32"/>
              </w:rPr>
            </w:pPr>
          </w:p>
        </w:tc>
        <w:tc>
          <w:tcPr>
            <w:tcW w:w="1706" w:type="dxa"/>
            <w:tcBorders>
              <w:top w:val="single" w:color="auto" w:sz="6" w:space="0"/>
              <w:left w:val="nil"/>
              <w:bottom w:val="single" w:color="auto" w:sz="6" w:space="0"/>
              <w:right w:val="single" w:color="auto" w:sz="6" w:space="0"/>
            </w:tcBorders>
          </w:tcPr>
          <w:p>
            <w:pPr>
              <w:spacing w:line="400" w:lineRule="exact"/>
              <w:rPr>
                <w:rFonts w:eastAsia="仿宋_GB2312"/>
                <w:sz w:val="32"/>
                <w:szCs w:val="32"/>
              </w:rPr>
            </w:pPr>
          </w:p>
        </w:tc>
        <w:tc>
          <w:tcPr>
            <w:tcW w:w="1367" w:type="dxa"/>
            <w:tcBorders>
              <w:top w:val="single" w:color="auto" w:sz="6" w:space="0"/>
              <w:left w:val="single" w:color="auto" w:sz="6" w:space="0"/>
              <w:bottom w:val="single" w:color="auto" w:sz="6" w:space="0"/>
              <w:right w:val="single" w:color="auto" w:sz="6" w:space="0"/>
            </w:tcBorders>
          </w:tcPr>
          <w:p>
            <w:pPr>
              <w:spacing w:line="400" w:lineRule="exact"/>
              <w:rPr>
                <w:rFonts w:eastAsia="仿宋_GB2312"/>
                <w:sz w:val="32"/>
                <w:szCs w:val="32"/>
              </w:rPr>
            </w:pPr>
          </w:p>
        </w:tc>
        <w:tc>
          <w:tcPr>
            <w:tcW w:w="1382" w:type="dxa"/>
            <w:tcBorders>
              <w:top w:val="single" w:color="auto" w:sz="6" w:space="0"/>
              <w:left w:val="single" w:color="auto" w:sz="6" w:space="0"/>
              <w:bottom w:val="single" w:color="auto" w:sz="6" w:space="0"/>
              <w:right w:val="single" w:color="auto" w:sz="6" w:space="0"/>
            </w:tcBorders>
          </w:tcPr>
          <w:p>
            <w:pPr>
              <w:spacing w:line="400" w:lineRule="exact"/>
              <w:rPr>
                <w:rFonts w:eastAsia="仿宋_GB2312"/>
                <w:sz w:val="32"/>
                <w:szCs w:val="32"/>
              </w:rPr>
            </w:pPr>
          </w:p>
        </w:tc>
        <w:tc>
          <w:tcPr>
            <w:tcW w:w="1662" w:type="dxa"/>
            <w:tcBorders>
              <w:top w:val="single" w:color="auto" w:sz="6" w:space="0"/>
              <w:left w:val="single" w:color="auto" w:sz="6" w:space="0"/>
              <w:bottom w:val="single" w:color="auto" w:sz="6" w:space="0"/>
              <w:right w:val="single" w:color="auto" w:sz="4" w:space="0"/>
            </w:tcBorders>
          </w:tcPr>
          <w:p>
            <w:pPr>
              <w:spacing w:line="400" w:lineRule="exact"/>
              <w:rPr>
                <w:rFonts w:eastAsia="仿宋_GB2312"/>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033" w:hRule="atLeast"/>
          <w:jc w:val="center"/>
        </w:trPr>
        <w:tc>
          <w:tcPr>
            <w:tcW w:w="9126" w:type="dxa"/>
            <w:gridSpan w:val="5"/>
            <w:tcBorders>
              <w:top w:val="single" w:color="auto" w:sz="6" w:space="0"/>
              <w:left w:val="single" w:color="auto" w:sz="4" w:space="0"/>
              <w:bottom w:val="single" w:color="auto" w:sz="4" w:space="0"/>
              <w:right w:val="single" w:color="auto" w:sz="4" w:space="0"/>
            </w:tcBorders>
            <w:vAlign w:val="center"/>
          </w:tcPr>
          <w:p>
            <w:pPr>
              <w:spacing w:line="360" w:lineRule="exact"/>
              <w:rPr>
                <w:rFonts w:eastAsia="仿宋_GB2312"/>
                <w:sz w:val="28"/>
                <w:szCs w:val="28"/>
              </w:rPr>
            </w:pPr>
          </w:p>
          <w:p>
            <w:pPr>
              <w:spacing w:line="360" w:lineRule="exact"/>
              <w:rPr>
                <w:rFonts w:eastAsia="仿宋_GB2312"/>
                <w:sz w:val="28"/>
                <w:szCs w:val="28"/>
              </w:rPr>
            </w:pPr>
          </w:p>
          <w:p>
            <w:pPr>
              <w:spacing w:line="360" w:lineRule="exact"/>
              <w:rPr>
                <w:rFonts w:eastAsia="仿宋_GB2312"/>
                <w:sz w:val="28"/>
                <w:szCs w:val="28"/>
              </w:rPr>
            </w:pPr>
          </w:p>
          <w:p>
            <w:pPr>
              <w:spacing w:line="360" w:lineRule="exact"/>
              <w:rPr>
                <w:rFonts w:eastAsia="仿宋_GB2312"/>
                <w:sz w:val="28"/>
                <w:szCs w:val="28"/>
              </w:rPr>
            </w:pPr>
          </w:p>
          <w:p>
            <w:pPr>
              <w:spacing w:line="360" w:lineRule="exact"/>
              <w:rPr>
                <w:rFonts w:eastAsia="仿宋_GB2312"/>
                <w:sz w:val="28"/>
                <w:szCs w:val="28"/>
              </w:rPr>
            </w:pPr>
          </w:p>
          <w:p>
            <w:pPr>
              <w:spacing w:line="360" w:lineRule="exact"/>
              <w:rPr>
                <w:rFonts w:eastAsia="仿宋_GB2312"/>
                <w:sz w:val="28"/>
                <w:szCs w:val="28"/>
              </w:rPr>
            </w:pPr>
          </w:p>
          <w:p>
            <w:pPr>
              <w:spacing w:line="360" w:lineRule="exact"/>
              <w:rPr>
                <w:rFonts w:eastAsia="仿宋_GB2312"/>
                <w:sz w:val="28"/>
                <w:szCs w:val="28"/>
              </w:rPr>
            </w:pPr>
          </w:p>
          <w:p>
            <w:pPr>
              <w:spacing w:line="360" w:lineRule="exact"/>
              <w:rPr>
                <w:rFonts w:eastAsia="仿宋_GB2312"/>
                <w:sz w:val="28"/>
                <w:szCs w:val="28"/>
              </w:rPr>
            </w:pPr>
          </w:p>
          <w:p>
            <w:pPr>
              <w:spacing w:line="360" w:lineRule="exact"/>
              <w:rPr>
                <w:rFonts w:eastAsia="仿宋_GB2312"/>
                <w:sz w:val="28"/>
                <w:szCs w:val="28"/>
              </w:rPr>
            </w:pPr>
          </w:p>
          <w:p>
            <w:pPr>
              <w:spacing w:line="360" w:lineRule="exact"/>
              <w:rPr>
                <w:rFonts w:eastAsia="仿宋_GB2312"/>
                <w:sz w:val="28"/>
                <w:szCs w:val="28"/>
              </w:rPr>
            </w:pPr>
          </w:p>
          <w:p>
            <w:pPr>
              <w:spacing w:line="360" w:lineRule="exact"/>
              <w:rPr>
                <w:rFonts w:eastAsia="仿宋_GB2312"/>
                <w:sz w:val="28"/>
                <w:szCs w:val="28"/>
              </w:rPr>
            </w:pPr>
          </w:p>
          <w:p>
            <w:pPr>
              <w:spacing w:line="360" w:lineRule="exact"/>
              <w:rPr>
                <w:rFonts w:eastAsia="仿宋_GB2312"/>
                <w:sz w:val="28"/>
                <w:szCs w:val="28"/>
              </w:rPr>
            </w:pPr>
          </w:p>
          <w:p>
            <w:pPr>
              <w:spacing w:line="360" w:lineRule="exact"/>
              <w:rPr>
                <w:rFonts w:eastAsia="仿宋_GB2312"/>
                <w:sz w:val="28"/>
                <w:szCs w:val="28"/>
              </w:rPr>
            </w:pPr>
          </w:p>
          <w:p>
            <w:pPr>
              <w:spacing w:line="360" w:lineRule="exact"/>
              <w:rPr>
                <w:rFonts w:eastAsia="仿宋_GB2312"/>
                <w:sz w:val="28"/>
                <w:szCs w:val="28"/>
              </w:rPr>
            </w:pPr>
          </w:p>
          <w:p>
            <w:pPr>
              <w:spacing w:line="360" w:lineRule="exact"/>
              <w:rPr>
                <w:rFonts w:eastAsia="仿宋_GB2312"/>
                <w:sz w:val="28"/>
                <w:szCs w:val="28"/>
              </w:rPr>
            </w:pPr>
          </w:p>
          <w:p>
            <w:pPr>
              <w:spacing w:line="360" w:lineRule="exact"/>
              <w:rPr>
                <w:rFonts w:eastAsia="仿宋_GB2312"/>
                <w:sz w:val="28"/>
                <w:szCs w:val="28"/>
              </w:rPr>
            </w:pPr>
          </w:p>
          <w:p>
            <w:pPr>
              <w:spacing w:line="360" w:lineRule="exact"/>
              <w:rPr>
                <w:rFonts w:eastAsia="仿宋_GB2312"/>
                <w:sz w:val="28"/>
                <w:szCs w:val="28"/>
              </w:rPr>
            </w:pPr>
          </w:p>
          <w:p>
            <w:pPr>
              <w:spacing w:line="360" w:lineRule="exact"/>
              <w:rPr>
                <w:rFonts w:eastAsia="仿宋_GB2312"/>
                <w:sz w:val="28"/>
                <w:szCs w:val="28"/>
              </w:rPr>
            </w:pPr>
          </w:p>
          <w:p>
            <w:pPr>
              <w:spacing w:line="360" w:lineRule="exact"/>
              <w:rPr>
                <w:rFonts w:eastAsia="仿宋_GB2312"/>
                <w:sz w:val="28"/>
                <w:szCs w:val="28"/>
              </w:rPr>
            </w:pPr>
          </w:p>
          <w:p>
            <w:pPr>
              <w:spacing w:line="360" w:lineRule="exact"/>
              <w:rPr>
                <w:rFonts w:eastAsia="仿宋_GB2312"/>
                <w:sz w:val="24"/>
              </w:rPr>
            </w:pPr>
            <w:r>
              <w:rPr>
                <w:rFonts w:eastAsia="仿宋_GB2312"/>
                <w:sz w:val="24"/>
              </w:rPr>
              <w:t>本表所填科技奖励是指：</w:t>
            </w:r>
          </w:p>
          <w:p>
            <w:pPr>
              <w:spacing w:line="360" w:lineRule="exact"/>
              <w:ind w:firstLine="560"/>
              <w:rPr>
                <w:rFonts w:eastAsia="仿宋_GB2312"/>
                <w:sz w:val="24"/>
              </w:rPr>
            </w:pPr>
            <w:r>
              <w:rPr>
                <w:rFonts w:eastAsia="仿宋_GB2312"/>
                <w:sz w:val="24"/>
              </w:rPr>
              <w:t>1．国务院和省、自治区、直辖市政府设立的科技奖励及国务院有关部门设立的科技奖励。</w:t>
            </w:r>
          </w:p>
          <w:p>
            <w:pPr>
              <w:spacing w:line="360" w:lineRule="exact"/>
              <w:ind w:firstLine="560"/>
              <w:rPr>
                <w:rFonts w:eastAsia="仿宋_GB2312"/>
                <w:sz w:val="24"/>
              </w:rPr>
            </w:pPr>
            <w:r>
              <w:rPr>
                <w:rFonts w:eastAsia="仿宋_GB2312"/>
                <w:sz w:val="24"/>
              </w:rPr>
              <w:t>2．经省级以上科技行政部门登记的社会力量设立的科技奖励。</w:t>
            </w:r>
          </w:p>
          <w:p>
            <w:pPr>
              <w:spacing w:line="360" w:lineRule="exact"/>
              <w:ind w:firstLine="560"/>
              <w:rPr>
                <w:rFonts w:eastAsia="仿宋_GB2312"/>
                <w:sz w:val="24"/>
              </w:rPr>
            </w:pPr>
            <w:r>
              <w:rPr>
                <w:rFonts w:eastAsia="仿宋_GB2312"/>
                <w:sz w:val="24"/>
              </w:rPr>
              <w:t>3．国际组织和外国政府授予的科技奖励。</w:t>
            </w:r>
          </w:p>
        </w:tc>
      </w:tr>
    </w:tbl>
    <w:p>
      <w:pPr>
        <w:rPr>
          <w:rFonts w:eastAsia="黑体"/>
          <w:bCs/>
          <w:sz w:val="32"/>
          <w:szCs w:val="32"/>
        </w:rPr>
      </w:pPr>
      <w:r>
        <w:rPr>
          <w:rFonts w:eastAsia="黑体"/>
          <w:bCs/>
          <w:sz w:val="32"/>
          <w:szCs w:val="32"/>
        </w:rPr>
        <w:br w:type="page"/>
      </w:r>
    </w:p>
    <w:p>
      <w:pPr>
        <w:spacing w:line="320" w:lineRule="exact"/>
        <w:jc w:val="center"/>
        <w:rPr>
          <w:rFonts w:eastAsia="黑体"/>
          <w:bCs/>
          <w:sz w:val="32"/>
          <w:szCs w:val="32"/>
        </w:rPr>
      </w:pPr>
      <w:r>
        <w:rPr>
          <w:rFonts w:hint="eastAsia" w:eastAsia="黑体"/>
          <w:bCs/>
          <w:color w:val="auto"/>
          <w:sz w:val="32"/>
          <w:szCs w:val="32"/>
          <w:highlight w:val="none"/>
        </w:rPr>
        <w:t>九</w:t>
      </w:r>
      <w:r>
        <w:rPr>
          <w:rFonts w:eastAsia="黑体"/>
          <w:bCs/>
          <w:color w:val="auto"/>
          <w:sz w:val="32"/>
          <w:szCs w:val="32"/>
          <w:highlight w:val="none"/>
        </w:rPr>
        <w:t>、</w:t>
      </w:r>
      <w:r>
        <w:rPr>
          <w:rFonts w:hint="eastAsia" w:eastAsia="黑体"/>
          <w:bCs/>
          <w:color w:val="auto"/>
          <w:sz w:val="32"/>
          <w:szCs w:val="32"/>
          <w:highlight w:val="none"/>
          <w:lang w:eastAsia="zh-CN"/>
        </w:rPr>
        <w:t>完成</w:t>
      </w:r>
      <w:r>
        <w:rPr>
          <w:rFonts w:eastAsia="黑体"/>
          <w:bCs/>
          <w:sz w:val="32"/>
          <w:szCs w:val="32"/>
        </w:rPr>
        <w:t>人情况表</w:t>
      </w:r>
    </w:p>
    <w:tbl>
      <w:tblPr>
        <w:tblStyle w:val="11"/>
        <w:tblW w:w="915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57"/>
        <w:gridCol w:w="1665"/>
        <w:gridCol w:w="1718"/>
        <w:gridCol w:w="1396"/>
        <w:gridCol w:w="331"/>
        <w:gridCol w:w="986"/>
        <w:gridCol w:w="14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4"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姓    名</w:t>
            </w:r>
          </w:p>
        </w:tc>
        <w:tc>
          <w:tcPr>
            <w:tcW w:w="1665" w:type="dxa"/>
            <w:tcBorders>
              <w:top w:val="single" w:color="auto" w:sz="4" w:space="0"/>
              <w:left w:val="single" w:color="auto" w:sz="6" w:space="0"/>
              <w:bottom w:val="single" w:color="auto" w:sz="6" w:space="0"/>
              <w:right w:val="single" w:color="auto" w:sz="6" w:space="0"/>
            </w:tcBorders>
            <w:vAlign w:val="center"/>
          </w:tcPr>
          <w:p>
            <w:pPr>
              <w:jc w:val="center"/>
              <w:rPr>
                <w:rFonts w:eastAsia="仿宋_GB2312"/>
                <w:sz w:val="24"/>
              </w:rPr>
            </w:pPr>
          </w:p>
        </w:tc>
        <w:tc>
          <w:tcPr>
            <w:tcW w:w="1718" w:type="dxa"/>
            <w:tcBorders>
              <w:top w:val="single" w:color="auto" w:sz="4"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性  别</w:t>
            </w:r>
          </w:p>
        </w:tc>
        <w:tc>
          <w:tcPr>
            <w:tcW w:w="1396" w:type="dxa"/>
            <w:tcBorders>
              <w:top w:val="single" w:color="auto" w:sz="4"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4"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排  名</w:t>
            </w:r>
          </w:p>
        </w:tc>
        <w:tc>
          <w:tcPr>
            <w:tcW w:w="1400" w:type="dxa"/>
            <w:tcBorders>
              <w:top w:val="single" w:color="auto" w:sz="4" w:space="0"/>
              <w:left w:val="single" w:color="auto" w:sz="6" w:space="0"/>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出生年月</w:t>
            </w:r>
          </w:p>
        </w:tc>
        <w:tc>
          <w:tcPr>
            <w:tcW w:w="1665"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718"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出生地</w:t>
            </w:r>
          </w:p>
        </w:tc>
        <w:tc>
          <w:tcPr>
            <w:tcW w:w="13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民  族</w:t>
            </w:r>
          </w:p>
        </w:tc>
        <w:tc>
          <w:tcPr>
            <w:tcW w:w="1400" w:type="dxa"/>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身份证号</w:t>
            </w:r>
          </w:p>
        </w:tc>
        <w:tc>
          <w:tcPr>
            <w:tcW w:w="1665"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718"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党  派</w:t>
            </w:r>
          </w:p>
        </w:tc>
        <w:tc>
          <w:tcPr>
            <w:tcW w:w="13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国 籍</w:t>
            </w:r>
          </w:p>
        </w:tc>
        <w:tc>
          <w:tcPr>
            <w:tcW w:w="1400" w:type="dxa"/>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行政职务</w:t>
            </w:r>
          </w:p>
        </w:tc>
        <w:tc>
          <w:tcPr>
            <w:tcW w:w="1665" w:type="dxa"/>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c>
          <w:tcPr>
            <w:tcW w:w="1718" w:type="dxa"/>
            <w:tcBorders>
              <w:top w:val="single" w:color="auto" w:sz="6" w:space="0"/>
              <w:left w:val="nil"/>
              <w:bottom w:val="single" w:color="auto" w:sz="6" w:space="0"/>
              <w:right w:val="single" w:color="auto" w:sz="6" w:space="0"/>
            </w:tcBorders>
            <w:vAlign w:val="center"/>
          </w:tcPr>
          <w:p>
            <w:pPr>
              <w:jc w:val="center"/>
              <w:rPr>
                <w:rFonts w:eastAsia="仿宋_GB2312"/>
                <w:sz w:val="24"/>
              </w:rPr>
            </w:pPr>
            <w:r>
              <w:rPr>
                <w:rFonts w:eastAsia="仿宋_GB2312"/>
                <w:sz w:val="24"/>
              </w:rPr>
              <w:t>归国人员</w:t>
            </w:r>
          </w:p>
        </w:tc>
        <w:tc>
          <w:tcPr>
            <w:tcW w:w="13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r>
              <w:rPr>
                <w:rFonts w:eastAsia="仿宋_GB2312"/>
                <w:sz w:val="24"/>
              </w:rPr>
              <w:t>归国时间</w:t>
            </w:r>
          </w:p>
        </w:tc>
        <w:tc>
          <w:tcPr>
            <w:tcW w:w="1400" w:type="dxa"/>
            <w:tcBorders>
              <w:top w:val="single" w:color="auto" w:sz="6" w:space="0"/>
              <w:left w:val="nil"/>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工作单位</w:t>
            </w:r>
          </w:p>
        </w:tc>
        <w:tc>
          <w:tcPr>
            <w:tcW w:w="1665" w:type="dxa"/>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c>
          <w:tcPr>
            <w:tcW w:w="1718" w:type="dxa"/>
            <w:tcBorders>
              <w:top w:val="single" w:color="auto" w:sz="6" w:space="0"/>
              <w:left w:val="nil"/>
              <w:bottom w:val="single" w:color="auto" w:sz="6" w:space="0"/>
              <w:right w:val="single" w:color="auto" w:sz="6" w:space="0"/>
            </w:tcBorders>
            <w:vAlign w:val="center"/>
          </w:tcPr>
          <w:p>
            <w:pPr>
              <w:jc w:val="center"/>
              <w:rPr>
                <w:rFonts w:eastAsia="仿宋_GB2312"/>
                <w:sz w:val="24"/>
              </w:rPr>
            </w:pPr>
            <w:r>
              <w:rPr>
                <w:rFonts w:eastAsia="仿宋_GB2312"/>
                <w:sz w:val="24"/>
              </w:rPr>
              <w:t>所在地</w:t>
            </w:r>
          </w:p>
        </w:tc>
        <w:tc>
          <w:tcPr>
            <w:tcW w:w="13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r>
              <w:rPr>
                <w:rFonts w:eastAsia="仿宋_GB2312"/>
                <w:sz w:val="24"/>
              </w:rPr>
              <w:t>办公电话</w:t>
            </w:r>
          </w:p>
        </w:tc>
        <w:tc>
          <w:tcPr>
            <w:tcW w:w="1400" w:type="dxa"/>
            <w:tcBorders>
              <w:top w:val="single" w:color="auto" w:sz="6" w:space="0"/>
              <w:left w:val="nil"/>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通讯地址</w:t>
            </w:r>
          </w:p>
        </w:tc>
        <w:tc>
          <w:tcPr>
            <w:tcW w:w="4779" w:type="dxa"/>
            <w:gridSpan w:val="3"/>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c>
          <w:tcPr>
            <w:tcW w:w="1317" w:type="dxa"/>
            <w:gridSpan w:val="2"/>
            <w:tcBorders>
              <w:top w:val="single" w:color="auto" w:sz="6" w:space="0"/>
              <w:left w:val="nil"/>
              <w:bottom w:val="single" w:color="auto" w:sz="6" w:space="0"/>
              <w:right w:val="single" w:color="auto" w:sz="4" w:space="0"/>
            </w:tcBorders>
            <w:vAlign w:val="center"/>
          </w:tcPr>
          <w:p>
            <w:pPr>
              <w:jc w:val="center"/>
              <w:rPr>
                <w:rFonts w:eastAsia="仿宋_GB2312"/>
                <w:sz w:val="24"/>
              </w:rPr>
            </w:pPr>
            <w:r>
              <w:rPr>
                <w:rFonts w:eastAsia="仿宋_GB2312"/>
                <w:sz w:val="24"/>
              </w:rPr>
              <w:t>邮政编码</w:t>
            </w:r>
          </w:p>
        </w:tc>
        <w:tc>
          <w:tcPr>
            <w:tcW w:w="1400" w:type="dxa"/>
            <w:tcBorders>
              <w:top w:val="single" w:color="auto" w:sz="6" w:space="0"/>
              <w:left w:val="nil"/>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电子信箱</w:t>
            </w:r>
          </w:p>
        </w:tc>
        <w:tc>
          <w:tcPr>
            <w:tcW w:w="4779" w:type="dxa"/>
            <w:gridSpan w:val="3"/>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c>
          <w:tcPr>
            <w:tcW w:w="1317" w:type="dxa"/>
            <w:gridSpan w:val="2"/>
            <w:tcBorders>
              <w:top w:val="single" w:color="auto" w:sz="6" w:space="0"/>
              <w:left w:val="nil"/>
              <w:bottom w:val="single" w:color="auto" w:sz="6" w:space="0"/>
              <w:right w:val="single" w:color="auto" w:sz="4" w:space="0"/>
            </w:tcBorders>
            <w:vAlign w:val="center"/>
          </w:tcPr>
          <w:p>
            <w:pPr>
              <w:jc w:val="center"/>
              <w:rPr>
                <w:rFonts w:eastAsia="仿宋_GB2312"/>
                <w:sz w:val="24"/>
              </w:rPr>
            </w:pPr>
            <w:r>
              <w:rPr>
                <w:rFonts w:eastAsia="仿宋_GB2312"/>
                <w:sz w:val="24"/>
              </w:rPr>
              <w:t>移动电话</w:t>
            </w:r>
          </w:p>
        </w:tc>
        <w:tc>
          <w:tcPr>
            <w:tcW w:w="1400" w:type="dxa"/>
            <w:tcBorders>
              <w:top w:val="single" w:color="auto" w:sz="6" w:space="0"/>
              <w:left w:val="nil"/>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毕业学校</w:t>
            </w:r>
          </w:p>
        </w:tc>
        <w:tc>
          <w:tcPr>
            <w:tcW w:w="1665"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718"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毕业时间</w:t>
            </w:r>
          </w:p>
        </w:tc>
        <w:tc>
          <w:tcPr>
            <w:tcW w:w="13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文化程度</w:t>
            </w:r>
          </w:p>
        </w:tc>
        <w:tc>
          <w:tcPr>
            <w:tcW w:w="1400" w:type="dxa"/>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pacing w:val="-20"/>
                <w:sz w:val="24"/>
              </w:rPr>
              <w:t>专业技术职务</w:t>
            </w:r>
          </w:p>
        </w:tc>
        <w:tc>
          <w:tcPr>
            <w:tcW w:w="1665"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718"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专业、专长</w:t>
            </w:r>
          </w:p>
        </w:tc>
        <w:tc>
          <w:tcPr>
            <w:tcW w:w="13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最高学位</w:t>
            </w:r>
          </w:p>
        </w:tc>
        <w:tc>
          <w:tcPr>
            <w:tcW w:w="1400" w:type="dxa"/>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1657" w:type="dxa"/>
            <w:tcBorders>
              <w:top w:val="single" w:color="auto" w:sz="6" w:space="0"/>
              <w:left w:val="single" w:color="auto" w:sz="4" w:space="0"/>
              <w:bottom w:val="single" w:color="auto" w:sz="6" w:space="0"/>
              <w:right w:val="single" w:color="auto" w:sz="4" w:space="0"/>
            </w:tcBorders>
            <w:vAlign w:val="center"/>
          </w:tcPr>
          <w:p>
            <w:pPr>
              <w:snapToGrid w:val="0"/>
              <w:spacing w:line="360" w:lineRule="exact"/>
              <w:jc w:val="center"/>
              <w:rPr>
                <w:rFonts w:eastAsia="仿宋_GB2312"/>
                <w:sz w:val="24"/>
              </w:rPr>
            </w:pPr>
            <w:r>
              <w:rPr>
                <w:rFonts w:eastAsia="仿宋_GB2312"/>
                <w:sz w:val="24"/>
              </w:rPr>
              <w:t>曾获科技</w:t>
            </w:r>
          </w:p>
          <w:p>
            <w:pPr>
              <w:snapToGrid w:val="0"/>
              <w:spacing w:line="360" w:lineRule="exact"/>
              <w:jc w:val="center"/>
              <w:rPr>
                <w:rFonts w:eastAsia="仿宋_GB2312"/>
                <w:sz w:val="24"/>
              </w:rPr>
            </w:pPr>
            <w:r>
              <w:rPr>
                <w:rFonts w:eastAsia="仿宋_GB2312"/>
                <w:sz w:val="24"/>
              </w:rPr>
              <w:t>奖励情况</w:t>
            </w:r>
          </w:p>
        </w:tc>
        <w:tc>
          <w:tcPr>
            <w:tcW w:w="7496" w:type="dxa"/>
            <w:gridSpan w:val="6"/>
            <w:tcBorders>
              <w:top w:val="single" w:color="auto" w:sz="6" w:space="0"/>
              <w:left w:val="nil"/>
              <w:bottom w:val="single" w:color="auto" w:sz="6" w:space="0"/>
              <w:right w:val="single" w:color="auto" w:sz="4" w:space="0"/>
            </w:tcBorders>
            <w:vAlign w:val="center"/>
          </w:tcPr>
          <w:p>
            <w:pP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8" w:hRule="atLeast"/>
          <w:jc w:val="center"/>
        </w:trPr>
        <w:tc>
          <w:tcPr>
            <w:tcW w:w="1657" w:type="dxa"/>
            <w:tcBorders>
              <w:top w:val="single" w:color="auto" w:sz="6" w:space="0"/>
              <w:left w:val="single" w:color="auto" w:sz="4" w:space="0"/>
              <w:bottom w:val="single" w:color="auto" w:sz="6" w:space="0"/>
              <w:right w:val="single" w:color="auto" w:sz="4" w:space="0"/>
            </w:tcBorders>
            <w:vAlign w:val="center"/>
          </w:tcPr>
          <w:p>
            <w:pPr>
              <w:spacing w:line="360" w:lineRule="exact"/>
              <w:jc w:val="center"/>
              <w:rPr>
                <w:rFonts w:eastAsia="仿宋_GB2312"/>
                <w:sz w:val="24"/>
              </w:rPr>
            </w:pPr>
            <w:r>
              <w:rPr>
                <w:rFonts w:eastAsia="仿宋_GB2312"/>
                <w:sz w:val="24"/>
              </w:rPr>
              <w:t>参加本项目的</w:t>
            </w:r>
          </w:p>
          <w:p>
            <w:pPr>
              <w:spacing w:line="360" w:lineRule="exact"/>
              <w:jc w:val="center"/>
              <w:rPr>
                <w:rFonts w:eastAsia="仿宋_GB2312"/>
                <w:sz w:val="24"/>
              </w:rPr>
            </w:pPr>
            <w:r>
              <w:rPr>
                <w:rFonts w:eastAsia="仿宋_GB2312"/>
                <w:sz w:val="24"/>
              </w:rPr>
              <w:t>起 止 时 间</w:t>
            </w:r>
          </w:p>
        </w:tc>
        <w:tc>
          <w:tcPr>
            <w:tcW w:w="7496" w:type="dxa"/>
            <w:gridSpan w:val="6"/>
            <w:tcBorders>
              <w:top w:val="single" w:color="auto" w:sz="6" w:space="0"/>
              <w:left w:val="nil"/>
              <w:bottom w:val="single" w:color="auto" w:sz="6" w:space="0"/>
              <w:right w:val="single" w:color="auto" w:sz="4" w:space="0"/>
            </w:tcBorders>
            <w:vAlign w:val="center"/>
          </w:tcPr>
          <w:p>
            <w:pPr>
              <w:widowControl/>
              <w:spacing w:line="360" w:lineRule="exact"/>
              <w:jc w:val="left"/>
              <w:rPr>
                <w:rFonts w:eastAsia="仿宋_GB2312"/>
                <w:sz w:val="24"/>
              </w:rPr>
            </w:pPr>
            <w:r>
              <w:rPr>
                <w:rFonts w:eastAsia="仿宋_GB2312"/>
                <w:sz w:val="24"/>
              </w:rPr>
              <w:t>自                 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54" w:hRule="atLeast"/>
          <w:jc w:val="center"/>
        </w:trPr>
        <w:tc>
          <w:tcPr>
            <w:tcW w:w="9153" w:type="dxa"/>
            <w:gridSpan w:val="7"/>
            <w:tcBorders>
              <w:top w:val="single" w:color="auto" w:sz="6" w:space="0"/>
              <w:left w:val="single" w:color="auto" w:sz="4" w:space="0"/>
              <w:bottom w:val="single" w:color="auto" w:sz="6" w:space="0"/>
              <w:right w:val="single" w:color="auto" w:sz="4" w:space="0"/>
            </w:tcBorders>
          </w:tcPr>
          <w:p>
            <w:pPr>
              <w:rPr>
                <w:rFonts w:eastAsia="仿宋_GB2312"/>
                <w:sz w:val="24"/>
              </w:rPr>
            </w:pPr>
            <w:r>
              <w:rPr>
                <w:rFonts w:eastAsia="仿宋_GB2312"/>
                <w:b/>
                <w:bCs/>
                <w:sz w:val="24"/>
              </w:rPr>
              <w:t>对本项目主要学术贡献</w:t>
            </w:r>
            <w:r>
              <w:rPr>
                <w:rFonts w:eastAsia="仿宋_GB2312"/>
                <w:sz w:val="24"/>
              </w:rPr>
              <w:t>：（限300字内）</w:t>
            </w:r>
          </w:p>
          <w:p>
            <w:pPr>
              <w:rPr>
                <w:rFonts w:eastAsia="仿宋_GB2312"/>
                <w:sz w:val="28"/>
                <w:szCs w:val="28"/>
              </w:rPr>
            </w:pPr>
          </w:p>
          <w:p>
            <w:pPr>
              <w:rPr>
                <w:rFonts w:eastAsia="仿宋_GB2312"/>
                <w:sz w:val="28"/>
                <w:szCs w:val="28"/>
              </w:rPr>
            </w:pPr>
          </w:p>
          <w:p>
            <w:pPr>
              <w:rPr>
                <w:rFonts w:eastAsia="仿宋_GB2312"/>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63" w:hRule="atLeast"/>
          <w:jc w:val="center"/>
        </w:trPr>
        <w:tc>
          <w:tcPr>
            <w:tcW w:w="6767" w:type="dxa"/>
            <w:gridSpan w:val="5"/>
            <w:tcBorders>
              <w:top w:val="single" w:color="auto" w:sz="6" w:space="0"/>
              <w:left w:val="single" w:color="auto" w:sz="4" w:space="0"/>
              <w:bottom w:val="single" w:color="auto" w:sz="4" w:space="0"/>
              <w:right w:val="single" w:color="auto" w:sz="4" w:space="0"/>
            </w:tcBorders>
            <w:vAlign w:val="center"/>
          </w:tcPr>
          <w:p>
            <w:pPr>
              <w:spacing w:line="360" w:lineRule="exact"/>
              <w:rPr>
                <w:rFonts w:eastAsia="仿宋_GB2312"/>
                <w:sz w:val="24"/>
              </w:rPr>
            </w:pPr>
            <w:r>
              <w:rPr>
                <w:rFonts w:eastAsia="仿宋_GB2312"/>
                <w:b/>
                <w:bCs/>
                <w:sz w:val="24"/>
              </w:rPr>
              <w:t xml:space="preserve">    声明：</w:t>
            </w:r>
            <w:r>
              <w:rPr>
                <w:rFonts w:eastAsia="仿宋_GB2312"/>
                <w:sz w:val="24"/>
              </w:rPr>
              <w:t>本人同意完成人排名，自觉遵守《江西省科学技术奖励办法》及其实施细则的有关规定和省科学技术奖励委员会办公室对提名工作的要求，承诺遵守评审工作纪律，保证所提供的材料真实有效，且不存在任何违反《中华人民共和国保守国家秘密法》和《科学技术保密规定》等相关法律法规及侵犯他人知识产权的情形。如有材料虚假或违纪行为，愿意承担相应责任并接受相应处理。如发生争议，保证积极配合调查处理工作。</w:t>
            </w:r>
          </w:p>
          <w:p>
            <w:pPr>
              <w:spacing w:line="360" w:lineRule="exact"/>
              <w:ind w:firstLine="480" w:firstLineChars="200"/>
              <w:rPr>
                <w:rFonts w:eastAsia="仿宋_GB2312"/>
                <w:sz w:val="24"/>
              </w:rPr>
            </w:pPr>
            <w:r>
              <w:rPr>
                <w:rFonts w:eastAsia="仿宋_GB2312"/>
                <w:sz w:val="24"/>
              </w:rPr>
              <w:t xml:space="preserve">该项目是本人本年度被提名的唯一项目。                              </w:t>
            </w:r>
            <w:r>
              <w:rPr>
                <w:rFonts w:hint="eastAsia" w:eastAsia="仿宋_GB2312"/>
                <w:sz w:val="24"/>
                <w:lang w:val="en-US" w:eastAsia="zh-CN"/>
              </w:rPr>
              <w:t xml:space="preserve">              </w:t>
            </w:r>
            <w:r>
              <w:rPr>
                <w:rFonts w:eastAsia="仿宋_GB2312"/>
                <w:sz w:val="24"/>
              </w:rPr>
              <w:t xml:space="preserve">本人签名：          </w:t>
            </w:r>
          </w:p>
          <w:p>
            <w:pPr>
              <w:rPr>
                <w:rFonts w:eastAsia="仿宋_GB2312"/>
                <w:szCs w:val="21"/>
              </w:rPr>
            </w:pPr>
            <w:r>
              <w:rPr>
                <w:rFonts w:eastAsia="仿宋_GB2312"/>
                <w:sz w:val="24"/>
              </w:rPr>
              <w:t xml:space="preserve">                                       年   月   日</w:t>
            </w:r>
          </w:p>
        </w:tc>
        <w:tc>
          <w:tcPr>
            <w:tcW w:w="2386" w:type="dxa"/>
            <w:gridSpan w:val="2"/>
            <w:tcBorders>
              <w:top w:val="single" w:color="auto" w:sz="6" w:space="0"/>
              <w:left w:val="single" w:color="auto" w:sz="4" w:space="0"/>
              <w:bottom w:val="single" w:color="auto" w:sz="4" w:space="0"/>
              <w:right w:val="single" w:color="auto" w:sz="4" w:space="0"/>
            </w:tcBorders>
            <w:vAlign w:val="center"/>
          </w:tcPr>
          <w:p>
            <w:pPr>
              <w:rPr>
                <w:rFonts w:eastAsia="仿宋_GB2312"/>
                <w:sz w:val="24"/>
              </w:rPr>
            </w:pPr>
            <w:r>
              <w:rPr>
                <w:rFonts w:eastAsia="仿宋_GB2312"/>
                <w:b/>
                <w:bCs/>
                <w:color w:val="FF0000"/>
                <w:sz w:val="24"/>
              </w:rPr>
              <w:t xml:space="preserve"> </w:t>
            </w:r>
            <w:r>
              <w:rPr>
                <w:rFonts w:hint="eastAsia" w:eastAsia="仿宋_GB2312"/>
                <w:b/>
                <w:bCs/>
                <w:color w:val="FF0000"/>
                <w:sz w:val="24"/>
              </w:rPr>
              <w:t xml:space="preserve"> </w:t>
            </w:r>
            <w:r>
              <w:rPr>
                <w:rFonts w:eastAsia="仿宋_GB2312"/>
                <w:b/>
                <w:bCs/>
                <w:sz w:val="24"/>
              </w:rPr>
              <w:t>工作单位声明：</w:t>
            </w:r>
            <w:r>
              <w:rPr>
                <w:rFonts w:hint="eastAsia" w:eastAsia="仿宋_GB2312"/>
                <w:b/>
                <w:bCs/>
                <w:sz w:val="24"/>
              </w:rPr>
              <w:t xml:space="preserve">  </w:t>
            </w:r>
            <w:r>
              <w:rPr>
                <w:rFonts w:eastAsia="仿宋_GB2312"/>
                <w:sz w:val="24"/>
              </w:rPr>
              <w:t>本单位</w:t>
            </w:r>
            <w:r>
              <w:rPr>
                <w:rFonts w:hint="eastAsia" w:eastAsia="仿宋_GB2312"/>
                <w:sz w:val="24"/>
              </w:rPr>
              <w:t>已进行公示，</w:t>
            </w:r>
            <w:r>
              <w:rPr>
                <w:rFonts w:eastAsia="仿宋_GB2312"/>
                <w:sz w:val="24"/>
              </w:rPr>
              <w:t>对该完成人被提名</w:t>
            </w:r>
            <w:r>
              <w:rPr>
                <w:rFonts w:hint="eastAsia" w:eastAsia="仿宋_GB2312"/>
                <w:sz w:val="24"/>
              </w:rPr>
              <w:t>及排名</w:t>
            </w:r>
            <w:r>
              <w:rPr>
                <w:rFonts w:eastAsia="仿宋_GB2312"/>
                <w:sz w:val="24"/>
              </w:rPr>
              <w:t>无异议。</w:t>
            </w:r>
          </w:p>
          <w:p>
            <w:pPr>
              <w:jc w:val="left"/>
              <w:rPr>
                <w:rFonts w:eastAsia="仿宋_GB2312"/>
                <w:sz w:val="24"/>
              </w:rPr>
            </w:pPr>
          </w:p>
          <w:p>
            <w:pPr>
              <w:jc w:val="left"/>
              <w:rPr>
                <w:rFonts w:eastAsia="仿宋_GB2312"/>
                <w:sz w:val="24"/>
              </w:rPr>
            </w:pPr>
          </w:p>
          <w:p>
            <w:pPr>
              <w:jc w:val="left"/>
              <w:rPr>
                <w:rFonts w:eastAsia="仿宋_GB2312"/>
                <w:sz w:val="24"/>
              </w:rPr>
            </w:pPr>
            <w:r>
              <w:rPr>
                <w:rFonts w:eastAsia="仿宋_GB2312"/>
                <w:sz w:val="24"/>
              </w:rPr>
              <w:t xml:space="preserve">  单位（盖章）</w:t>
            </w:r>
          </w:p>
          <w:p>
            <w:pPr>
              <w:jc w:val="left"/>
              <w:rPr>
                <w:rFonts w:eastAsia="仿宋_GB2312"/>
                <w:sz w:val="24"/>
              </w:rPr>
            </w:pPr>
          </w:p>
          <w:p>
            <w:pPr>
              <w:jc w:val="left"/>
              <w:rPr>
                <w:rFonts w:eastAsia="仿宋_GB2312"/>
                <w:sz w:val="24"/>
              </w:rPr>
            </w:pPr>
            <w:r>
              <w:rPr>
                <w:rFonts w:eastAsia="仿宋_GB2312"/>
                <w:sz w:val="24"/>
              </w:rPr>
              <w:t xml:space="preserve">     年  月  日</w:t>
            </w:r>
          </w:p>
        </w:tc>
      </w:tr>
    </w:tbl>
    <w:p>
      <w:pPr>
        <w:rPr>
          <w:rFonts w:eastAsia="黑体"/>
          <w:b/>
          <w:bCs/>
          <w:color w:val="C00000"/>
          <w:sz w:val="32"/>
          <w:szCs w:val="32"/>
        </w:rPr>
      </w:pPr>
      <w:r>
        <w:t>注：每位</w:t>
      </w:r>
      <w:r>
        <w:rPr>
          <w:rFonts w:hint="eastAsia"/>
          <w:highlight w:val="none"/>
          <w:lang w:eastAsia="zh-CN"/>
        </w:rPr>
        <w:t>完成</w:t>
      </w:r>
      <w:r>
        <w:t>人1页，可以复制</w:t>
      </w:r>
      <w:r>
        <w:rPr>
          <w:sz w:val="28"/>
          <w:szCs w:val="28"/>
        </w:rPr>
        <w:t>。</w:t>
      </w:r>
    </w:p>
    <w:p>
      <w:pPr>
        <w:rPr>
          <w:rFonts w:eastAsia="黑体"/>
          <w:bCs/>
          <w:sz w:val="32"/>
          <w:szCs w:val="32"/>
        </w:rPr>
      </w:pPr>
      <w:r>
        <w:rPr>
          <w:rFonts w:eastAsia="黑体"/>
          <w:bCs/>
          <w:sz w:val="32"/>
          <w:szCs w:val="32"/>
        </w:rPr>
        <w:br w:type="page"/>
      </w:r>
    </w:p>
    <w:p>
      <w:pPr>
        <w:spacing w:line="320" w:lineRule="exact"/>
        <w:jc w:val="center"/>
        <w:rPr>
          <w:rFonts w:eastAsia="黑体"/>
          <w:bCs/>
          <w:color w:val="auto"/>
          <w:sz w:val="32"/>
          <w:szCs w:val="32"/>
          <w:highlight w:val="none"/>
        </w:rPr>
      </w:pPr>
      <w:r>
        <w:rPr>
          <w:rFonts w:hint="eastAsia" w:eastAsia="黑体"/>
          <w:bCs/>
          <w:color w:val="auto"/>
          <w:sz w:val="32"/>
          <w:szCs w:val="32"/>
          <w:highlight w:val="none"/>
        </w:rPr>
        <w:t>十</w:t>
      </w:r>
      <w:r>
        <w:rPr>
          <w:rFonts w:eastAsia="黑体"/>
          <w:bCs/>
          <w:color w:val="auto"/>
          <w:sz w:val="32"/>
          <w:szCs w:val="32"/>
          <w:highlight w:val="none"/>
        </w:rPr>
        <w:t>、</w:t>
      </w:r>
      <w:r>
        <w:rPr>
          <w:rFonts w:hint="eastAsia" w:eastAsia="黑体"/>
          <w:bCs/>
          <w:color w:val="auto"/>
          <w:sz w:val="32"/>
          <w:szCs w:val="32"/>
          <w:highlight w:val="none"/>
          <w:lang w:eastAsia="zh-CN"/>
        </w:rPr>
        <w:t>完成</w:t>
      </w:r>
      <w:r>
        <w:rPr>
          <w:rFonts w:eastAsia="黑体"/>
          <w:bCs/>
          <w:color w:val="auto"/>
          <w:sz w:val="32"/>
          <w:szCs w:val="32"/>
          <w:highlight w:val="none"/>
        </w:rPr>
        <w:t>人合作关系</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1698"/>
        <w:gridCol w:w="1278"/>
        <w:gridCol w:w="1278"/>
        <w:gridCol w:w="1278"/>
        <w:gridCol w:w="1423"/>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46" w:type="dxa"/>
            <w:gridSpan w:val="7"/>
            <w:vAlign w:val="center"/>
          </w:tcPr>
          <w:p>
            <w:pPr>
              <w:spacing w:line="520" w:lineRule="exact"/>
              <w:jc w:val="center"/>
              <w:rPr>
                <w:rFonts w:eastAsia="仿宋_GB2312"/>
                <w:color w:val="auto"/>
                <w:sz w:val="24"/>
                <w:highlight w:val="none"/>
              </w:rPr>
            </w:pPr>
            <w:r>
              <w:rPr>
                <w:rFonts w:hint="eastAsia" w:eastAsia="仿宋_GB2312"/>
                <w:b/>
                <w:bCs/>
                <w:color w:val="auto"/>
                <w:sz w:val="24"/>
                <w:highlight w:val="none"/>
                <w:lang w:eastAsia="zh-CN"/>
              </w:rPr>
              <w:t>完成</w:t>
            </w:r>
            <w:r>
              <w:rPr>
                <w:rFonts w:eastAsia="仿宋_GB2312"/>
                <w:b/>
                <w:bCs/>
                <w:color w:val="auto"/>
                <w:sz w:val="24"/>
                <w:highlight w:val="none"/>
              </w:rPr>
              <w:t>人合作关系情况汇总表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58" w:type="dxa"/>
            <w:vAlign w:val="center"/>
          </w:tcPr>
          <w:p>
            <w:pPr>
              <w:spacing w:line="520" w:lineRule="exact"/>
              <w:jc w:val="center"/>
              <w:rPr>
                <w:rFonts w:eastAsia="仿宋_GB2312"/>
                <w:b/>
                <w:bCs/>
                <w:sz w:val="24"/>
              </w:rPr>
            </w:pPr>
            <w:r>
              <w:rPr>
                <w:rFonts w:eastAsia="仿宋_GB2312"/>
                <w:b/>
                <w:bCs/>
                <w:sz w:val="24"/>
              </w:rPr>
              <w:t>序号</w:t>
            </w:r>
          </w:p>
        </w:tc>
        <w:tc>
          <w:tcPr>
            <w:tcW w:w="1698" w:type="dxa"/>
            <w:vAlign w:val="center"/>
          </w:tcPr>
          <w:p>
            <w:pPr>
              <w:spacing w:line="520" w:lineRule="exact"/>
              <w:jc w:val="center"/>
              <w:rPr>
                <w:rFonts w:eastAsia="仿宋_GB2312"/>
                <w:b/>
                <w:bCs/>
                <w:sz w:val="24"/>
              </w:rPr>
            </w:pPr>
            <w:r>
              <w:rPr>
                <w:rFonts w:eastAsia="仿宋_GB2312"/>
                <w:b/>
                <w:bCs/>
                <w:sz w:val="24"/>
              </w:rPr>
              <w:t>合作方式</w:t>
            </w:r>
          </w:p>
        </w:tc>
        <w:tc>
          <w:tcPr>
            <w:tcW w:w="1278" w:type="dxa"/>
            <w:vAlign w:val="center"/>
          </w:tcPr>
          <w:p>
            <w:pPr>
              <w:spacing w:line="520" w:lineRule="exact"/>
              <w:jc w:val="center"/>
              <w:rPr>
                <w:rFonts w:eastAsia="仿宋_GB2312"/>
                <w:b/>
                <w:bCs/>
                <w:sz w:val="24"/>
              </w:rPr>
            </w:pPr>
            <w:r>
              <w:rPr>
                <w:rFonts w:eastAsia="仿宋_GB2312"/>
                <w:b/>
                <w:bCs/>
                <w:sz w:val="24"/>
              </w:rPr>
              <w:t>合作者</w:t>
            </w:r>
          </w:p>
        </w:tc>
        <w:tc>
          <w:tcPr>
            <w:tcW w:w="1278" w:type="dxa"/>
            <w:vAlign w:val="center"/>
          </w:tcPr>
          <w:p>
            <w:pPr>
              <w:spacing w:line="520" w:lineRule="exact"/>
              <w:jc w:val="center"/>
              <w:rPr>
                <w:rFonts w:eastAsia="仿宋_GB2312"/>
                <w:b/>
                <w:bCs/>
                <w:sz w:val="24"/>
              </w:rPr>
            </w:pPr>
            <w:r>
              <w:rPr>
                <w:rFonts w:eastAsia="仿宋_GB2312"/>
                <w:b/>
                <w:bCs/>
                <w:sz w:val="24"/>
              </w:rPr>
              <w:t>合作时间</w:t>
            </w:r>
          </w:p>
        </w:tc>
        <w:tc>
          <w:tcPr>
            <w:tcW w:w="1278" w:type="dxa"/>
            <w:vAlign w:val="center"/>
          </w:tcPr>
          <w:p>
            <w:pPr>
              <w:spacing w:line="520" w:lineRule="exact"/>
              <w:jc w:val="center"/>
              <w:rPr>
                <w:rFonts w:eastAsia="仿宋_GB2312"/>
                <w:b/>
                <w:bCs/>
                <w:sz w:val="24"/>
              </w:rPr>
            </w:pPr>
            <w:r>
              <w:rPr>
                <w:rFonts w:eastAsia="仿宋_GB2312"/>
                <w:b/>
                <w:bCs/>
                <w:sz w:val="24"/>
              </w:rPr>
              <w:t>合作成果</w:t>
            </w:r>
          </w:p>
        </w:tc>
        <w:tc>
          <w:tcPr>
            <w:tcW w:w="1423" w:type="dxa"/>
            <w:vAlign w:val="center"/>
          </w:tcPr>
          <w:p>
            <w:pPr>
              <w:spacing w:line="520" w:lineRule="exact"/>
              <w:jc w:val="center"/>
              <w:rPr>
                <w:rFonts w:eastAsia="仿宋_GB2312"/>
                <w:b/>
                <w:bCs/>
                <w:sz w:val="24"/>
              </w:rPr>
            </w:pPr>
            <w:r>
              <w:rPr>
                <w:rFonts w:eastAsia="仿宋_GB2312"/>
                <w:b/>
                <w:bCs/>
                <w:sz w:val="24"/>
              </w:rPr>
              <w:t>证明材料</w:t>
            </w:r>
          </w:p>
        </w:tc>
        <w:tc>
          <w:tcPr>
            <w:tcW w:w="1133" w:type="dxa"/>
            <w:vAlign w:val="center"/>
          </w:tcPr>
          <w:p>
            <w:pPr>
              <w:spacing w:line="520" w:lineRule="exact"/>
              <w:jc w:val="center"/>
              <w:rPr>
                <w:rFonts w:eastAsia="仿宋_GB2312"/>
                <w:b/>
                <w:bCs/>
                <w:sz w:val="24"/>
              </w:rPr>
            </w:pPr>
            <w:r>
              <w:rPr>
                <w:rFonts w:eastAsia="仿宋_GB2312"/>
                <w:b/>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line="520" w:lineRule="exact"/>
              <w:rPr>
                <w:szCs w:val="21"/>
              </w:rPr>
            </w:pPr>
          </w:p>
        </w:tc>
        <w:tc>
          <w:tcPr>
            <w:tcW w:w="169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423" w:type="dxa"/>
          </w:tcPr>
          <w:p>
            <w:pPr>
              <w:spacing w:line="520" w:lineRule="exact"/>
              <w:rPr>
                <w:szCs w:val="21"/>
              </w:rPr>
            </w:pPr>
          </w:p>
        </w:tc>
        <w:tc>
          <w:tcPr>
            <w:tcW w:w="1133" w:type="dxa"/>
          </w:tcPr>
          <w:p>
            <w:pPr>
              <w:spacing w:line="5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line="520" w:lineRule="exact"/>
              <w:rPr>
                <w:szCs w:val="21"/>
              </w:rPr>
            </w:pPr>
          </w:p>
        </w:tc>
        <w:tc>
          <w:tcPr>
            <w:tcW w:w="169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423" w:type="dxa"/>
          </w:tcPr>
          <w:p>
            <w:pPr>
              <w:spacing w:line="520" w:lineRule="exact"/>
              <w:rPr>
                <w:szCs w:val="21"/>
              </w:rPr>
            </w:pPr>
          </w:p>
        </w:tc>
        <w:tc>
          <w:tcPr>
            <w:tcW w:w="1133" w:type="dxa"/>
          </w:tcPr>
          <w:p>
            <w:pPr>
              <w:spacing w:line="5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line="520" w:lineRule="exact"/>
              <w:rPr>
                <w:szCs w:val="21"/>
              </w:rPr>
            </w:pPr>
          </w:p>
        </w:tc>
        <w:tc>
          <w:tcPr>
            <w:tcW w:w="169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423" w:type="dxa"/>
          </w:tcPr>
          <w:p>
            <w:pPr>
              <w:spacing w:line="520" w:lineRule="exact"/>
              <w:rPr>
                <w:szCs w:val="21"/>
              </w:rPr>
            </w:pPr>
          </w:p>
        </w:tc>
        <w:tc>
          <w:tcPr>
            <w:tcW w:w="1133" w:type="dxa"/>
          </w:tcPr>
          <w:p>
            <w:pPr>
              <w:spacing w:line="5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line="520" w:lineRule="exact"/>
              <w:rPr>
                <w:szCs w:val="21"/>
              </w:rPr>
            </w:pPr>
          </w:p>
        </w:tc>
        <w:tc>
          <w:tcPr>
            <w:tcW w:w="169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423" w:type="dxa"/>
          </w:tcPr>
          <w:p>
            <w:pPr>
              <w:spacing w:line="520" w:lineRule="exact"/>
              <w:rPr>
                <w:szCs w:val="21"/>
              </w:rPr>
            </w:pPr>
          </w:p>
        </w:tc>
        <w:tc>
          <w:tcPr>
            <w:tcW w:w="1133" w:type="dxa"/>
          </w:tcPr>
          <w:p>
            <w:pPr>
              <w:spacing w:line="5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line="520" w:lineRule="exact"/>
              <w:rPr>
                <w:szCs w:val="21"/>
              </w:rPr>
            </w:pPr>
          </w:p>
        </w:tc>
        <w:tc>
          <w:tcPr>
            <w:tcW w:w="169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423" w:type="dxa"/>
          </w:tcPr>
          <w:p>
            <w:pPr>
              <w:spacing w:line="520" w:lineRule="exact"/>
              <w:rPr>
                <w:szCs w:val="21"/>
              </w:rPr>
            </w:pPr>
          </w:p>
        </w:tc>
        <w:tc>
          <w:tcPr>
            <w:tcW w:w="1133" w:type="dxa"/>
          </w:tcPr>
          <w:p>
            <w:pPr>
              <w:spacing w:line="5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line="520" w:lineRule="exact"/>
              <w:rPr>
                <w:szCs w:val="21"/>
              </w:rPr>
            </w:pPr>
          </w:p>
        </w:tc>
        <w:tc>
          <w:tcPr>
            <w:tcW w:w="169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423" w:type="dxa"/>
          </w:tcPr>
          <w:p>
            <w:pPr>
              <w:spacing w:line="520" w:lineRule="exact"/>
              <w:rPr>
                <w:szCs w:val="21"/>
              </w:rPr>
            </w:pPr>
          </w:p>
        </w:tc>
        <w:tc>
          <w:tcPr>
            <w:tcW w:w="1133" w:type="dxa"/>
          </w:tcPr>
          <w:p>
            <w:pPr>
              <w:spacing w:line="5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line="520" w:lineRule="exact"/>
              <w:rPr>
                <w:szCs w:val="21"/>
              </w:rPr>
            </w:pPr>
          </w:p>
        </w:tc>
        <w:tc>
          <w:tcPr>
            <w:tcW w:w="169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423" w:type="dxa"/>
          </w:tcPr>
          <w:p>
            <w:pPr>
              <w:spacing w:line="520" w:lineRule="exact"/>
              <w:rPr>
                <w:szCs w:val="21"/>
              </w:rPr>
            </w:pPr>
          </w:p>
        </w:tc>
        <w:tc>
          <w:tcPr>
            <w:tcW w:w="1133" w:type="dxa"/>
          </w:tcPr>
          <w:p>
            <w:pPr>
              <w:spacing w:line="5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line="520" w:lineRule="exact"/>
              <w:rPr>
                <w:szCs w:val="21"/>
              </w:rPr>
            </w:pPr>
          </w:p>
        </w:tc>
        <w:tc>
          <w:tcPr>
            <w:tcW w:w="169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423" w:type="dxa"/>
          </w:tcPr>
          <w:p>
            <w:pPr>
              <w:spacing w:line="520" w:lineRule="exact"/>
              <w:rPr>
                <w:szCs w:val="21"/>
              </w:rPr>
            </w:pPr>
          </w:p>
        </w:tc>
        <w:tc>
          <w:tcPr>
            <w:tcW w:w="1133" w:type="dxa"/>
          </w:tcPr>
          <w:p>
            <w:pPr>
              <w:spacing w:line="5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line="520" w:lineRule="exact"/>
              <w:rPr>
                <w:szCs w:val="21"/>
              </w:rPr>
            </w:pPr>
          </w:p>
        </w:tc>
        <w:tc>
          <w:tcPr>
            <w:tcW w:w="169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423" w:type="dxa"/>
          </w:tcPr>
          <w:p>
            <w:pPr>
              <w:spacing w:line="520" w:lineRule="exact"/>
              <w:rPr>
                <w:szCs w:val="21"/>
              </w:rPr>
            </w:pPr>
          </w:p>
        </w:tc>
        <w:tc>
          <w:tcPr>
            <w:tcW w:w="1133" w:type="dxa"/>
          </w:tcPr>
          <w:p>
            <w:pPr>
              <w:spacing w:line="5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line="520" w:lineRule="exact"/>
              <w:rPr>
                <w:szCs w:val="21"/>
              </w:rPr>
            </w:pPr>
          </w:p>
        </w:tc>
        <w:tc>
          <w:tcPr>
            <w:tcW w:w="169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423" w:type="dxa"/>
          </w:tcPr>
          <w:p>
            <w:pPr>
              <w:spacing w:line="520" w:lineRule="exact"/>
              <w:rPr>
                <w:szCs w:val="21"/>
              </w:rPr>
            </w:pPr>
          </w:p>
        </w:tc>
        <w:tc>
          <w:tcPr>
            <w:tcW w:w="1133" w:type="dxa"/>
          </w:tcPr>
          <w:p>
            <w:pPr>
              <w:spacing w:line="5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line="520" w:lineRule="exact"/>
              <w:rPr>
                <w:szCs w:val="21"/>
              </w:rPr>
            </w:pPr>
          </w:p>
        </w:tc>
        <w:tc>
          <w:tcPr>
            <w:tcW w:w="169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423" w:type="dxa"/>
          </w:tcPr>
          <w:p>
            <w:pPr>
              <w:spacing w:line="520" w:lineRule="exact"/>
              <w:rPr>
                <w:szCs w:val="21"/>
              </w:rPr>
            </w:pPr>
          </w:p>
        </w:tc>
        <w:tc>
          <w:tcPr>
            <w:tcW w:w="1133" w:type="dxa"/>
          </w:tcPr>
          <w:p>
            <w:pPr>
              <w:spacing w:line="5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line="520" w:lineRule="exact"/>
              <w:rPr>
                <w:szCs w:val="21"/>
              </w:rPr>
            </w:pPr>
          </w:p>
        </w:tc>
        <w:tc>
          <w:tcPr>
            <w:tcW w:w="169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423" w:type="dxa"/>
          </w:tcPr>
          <w:p>
            <w:pPr>
              <w:spacing w:line="520" w:lineRule="exact"/>
              <w:rPr>
                <w:szCs w:val="21"/>
              </w:rPr>
            </w:pPr>
          </w:p>
        </w:tc>
        <w:tc>
          <w:tcPr>
            <w:tcW w:w="1133" w:type="dxa"/>
          </w:tcPr>
          <w:p>
            <w:pPr>
              <w:spacing w:line="5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line="520" w:lineRule="exact"/>
              <w:rPr>
                <w:szCs w:val="21"/>
              </w:rPr>
            </w:pPr>
          </w:p>
        </w:tc>
        <w:tc>
          <w:tcPr>
            <w:tcW w:w="169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423" w:type="dxa"/>
          </w:tcPr>
          <w:p>
            <w:pPr>
              <w:spacing w:line="520" w:lineRule="exact"/>
              <w:rPr>
                <w:szCs w:val="21"/>
              </w:rPr>
            </w:pPr>
          </w:p>
        </w:tc>
        <w:tc>
          <w:tcPr>
            <w:tcW w:w="1133" w:type="dxa"/>
          </w:tcPr>
          <w:p>
            <w:pPr>
              <w:spacing w:line="5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line="520" w:lineRule="exact"/>
              <w:rPr>
                <w:szCs w:val="21"/>
              </w:rPr>
            </w:pPr>
          </w:p>
        </w:tc>
        <w:tc>
          <w:tcPr>
            <w:tcW w:w="169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423" w:type="dxa"/>
          </w:tcPr>
          <w:p>
            <w:pPr>
              <w:spacing w:line="520" w:lineRule="exact"/>
              <w:rPr>
                <w:szCs w:val="21"/>
              </w:rPr>
            </w:pPr>
          </w:p>
        </w:tc>
        <w:tc>
          <w:tcPr>
            <w:tcW w:w="1133" w:type="dxa"/>
          </w:tcPr>
          <w:p>
            <w:pPr>
              <w:spacing w:line="5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line="520" w:lineRule="exact"/>
              <w:rPr>
                <w:szCs w:val="21"/>
              </w:rPr>
            </w:pPr>
          </w:p>
        </w:tc>
        <w:tc>
          <w:tcPr>
            <w:tcW w:w="169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423" w:type="dxa"/>
          </w:tcPr>
          <w:p>
            <w:pPr>
              <w:spacing w:line="520" w:lineRule="exact"/>
              <w:rPr>
                <w:szCs w:val="21"/>
              </w:rPr>
            </w:pPr>
          </w:p>
        </w:tc>
        <w:tc>
          <w:tcPr>
            <w:tcW w:w="1133" w:type="dxa"/>
          </w:tcPr>
          <w:p>
            <w:pPr>
              <w:spacing w:line="5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line="520" w:lineRule="exact"/>
              <w:rPr>
                <w:szCs w:val="21"/>
              </w:rPr>
            </w:pPr>
          </w:p>
        </w:tc>
        <w:tc>
          <w:tcPr>
            <w:tcW w:w="169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278" w:type="dxa"/>
          </w:tcPr>
          <w:p>
            <w:pPr>
              <w:spacing w:line="520" w:lineRule="exact"/>
              <w:rPr>
                <w:szCs w:val="21"/>
              </w:rPr>
            </w:pPr>
          </w:p>
        </w:tc>
        <w:tc>
          <w:tcPr>
            <w:tcW w:w="1423" w:type="dxa"/>
          </w:tcPr>
          <w:p>
            <w:pPr>
              <w:spacing w:line="520" w:lineRule="exact"/>
              <w:rPr>
                <w:szCs w:val="21"/>
              </w:rPr>
            </w:pPr>
          </w:p>
        </w:tc>
        <w:tc>
          <w:tcPr>
            <w:tcW w:w="1133" w:type="dxa"/>
          </w:tcPr>
          <w:p>
            <w:pPr>
              <w:spacing w:line="52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6" w:hRule="atLeast"/>
        </w:trPr>
        <w:tc>
          <w:tcPr>
            <w:tcW w:w="8946" w:type="dxa"/>
            <w:gridSpan w:val="7"/>
          </w:tcPr>
          <w:p>
            <w:pPr>
              <w:spacing w:line="520" w:lineRule="exact"/>
              <w:ind w:firstLine="420"/>
              <w:rPr>
                <w:b/>
                <w:bCs/>
                <w:szCs w:val="21"/>
              </w:rPr>
            </w:pPr>
          </w:p>
          <w:p>
            <w:pPr>
              <w:spacing w:line="520" w:lineRule="exact"/>
              <w:ind w:firstLine="420"/>
              <w:rPr>
                <w:sz w:val="24"/>
              </w:rPr>
            </w:pPr>
            <w:r>
              <w:rPr>
                <w:b/>
                <w:bCs/>
                <w:sz w:val="24"/>
              </w:rPr>
              <w:t>承诺</w:t>
            </w:r>
            <w:r>
              <w:rPr>
                <w:sz w:val="24"/>
              </w:rPr>
              <w:t>：本人作为项目第一完成人，对本项目完成人合作关系及上述内容的真实性负责，特此声明。</w:t>
            </w:r>
          </w:p>
          <w:p>
            <w:pPr>
              <w:spacing w:line="520" w:lineRule="exact"/>
              <w:ind w:firstLine="420"/>
              <w:rPr>
                <w:sz w:val="24"/>
              </w:rPr>
            </w:pPr>
            <w:r>
              <w:rPr>
                <w:sz w:val="24"/>
              </w:rPr>
              <w:t xml:space="preserve">                              </w:t>
            </w:r>
            <w:r>
              <w:rPr>
                <w:b/>
                <w:bCs/>
                <w:sz w:val="24"/>
              </w:rPr>
              <w:t>第一</w:t>
            </w:r>
            <w:r>
              <w:rPr>
                <w:rFonts w:hint="eastAsia"/>
                <w:b/>
                <w:bCs/>
                <w:sz w:val="24"/>
                <w:highlight w:val="none"/>
                <w:lang w:eastAsia="zh-CN"/>
              </w:rPr>
              <w:t>完成</w:t>
            </w:r>
            <w:r>
              <w:rPr>
                <w:b/>
                <w:bCs/>
                <w:sz w:val="24"/>
              </w:rPr>
              <w:t>人签名</w:t>
            </w:r>
            <w:r>
              <w:rPr>
                <w:sz w:val="24"/>
              </w:rPr>
              <w:t>：</w:t>
            </w:r>
          </w:p>
          <w:p>
            <w:pPr>
              <w:spacing w:line="520" w:lineRule="exact"/>
              <w:ind w:firstLine="420"/>
              <w:rPr>
                <w:sz w:val="24"/>
              </w:rPr>
            </w:pPr>
            <w:r>
              <w:rPr>
                <w:rFonts w:hint="eastAsia"/>
                <w:sz w:val="24"/>
              </w:rPr>
              <w:t xml:space="preserve">                                            年     月     日</w:t>
            </w:r>
          </w:p>
        </w:tc>
      </w:tr>
    </w:tbl>
    <w:p>
      <w:pPr>
        <w:rPr>
          <w:rFonts w:eastAsia="黑体"/>
          <w:b/>
          <w:bCs/>
          <w:color w:val="C00000"/>
          <w:sz w:val="32"/>
          <w:szCs w:val="32"/>
        </w:rPr>
      </w:pPr>
    </w:p>
    <w:p>
      <w:pPr>
        <w:spacing w:line="480" w:lineRule="exact"/>
        <w:jc w:val="center"/>
        <w:rPr>
          <w:rFonts w:eastAsia="黑体"/>
          <w:bCs/>
          <w:sz w:val="32"/>
          <w:szCs w:val="32"/>
        </w:rPr>
      </w:pPr>
      <w:r>
        <w:rPr>
          <w:rFonts w:eastAsia="黑体"/>
          <w:bCs/>
          <w:color w:val="auto"/>
          <w:sz w:val="32"/>
          <w:szCs w:val="32"/>
          <w:highlight w:val="none"/>
        </w:rPr>
        <w:t>十</w:t>
      </w:r>
      <w:r>
        <w:rPr>
          <w:rFonts w:hint="eastAsia" w:eastAsia="黑体"/>
          <w:bCs/>
          <w:color w:val="auto"/>
          <w:sz w:val="32"/>
          <w:szCs w:val="32"/>
          <w:highlight w:val="none"/>
        </w:rPr>
        <w:t>一</w:t>
      </w:r>
      <w:r>
        <w:rPr>
          <w:rFonts w:eastAsia="黑体"/>
          <w:bCs/>
          <w:sz w:val="32"/>
          <w:szCs w:val="32"/>
        </w:rPr>
        <w:t>、附 件</w:t>
      </w:r>
    </w:p>
    <w:p>
      <w:pPr>
        <w:spacing w:line="480" w:lineRule="exact"/>
        <w:rPr>
          <w:szCs w:val="21"/>
        </w:rPr>
      </w:pPr>
      <w:r>
        <w:t xml:space="preserve"> </w:t>
      </w:r>
    </w:p>
    <w:p>
      <w:pPr>
        <w:snapToGrid w:val="0"/>
        <w:spacing w:line="480" w:lineRule="exact"/>
        <w:ind w:firstLine="480" w:firstLineChars="200"/>
        <w:rPr>
          <w:rFonts w:eastAsia="仿宋_GB2312"/>
          <w:sz w:val="24"/>
        </w:rPr>
      </w:pPr>
      <w:r>
        <w:rPr>
          <w:rFonts w:eastAsia="仿宋_GB2312"/>
          <w:sz w:val="24"/>
        </w:rPr>
        <w:t>1．代表性论文专著（限5篇内）</w:t>
      </w:r>
    </w:p>
    <w:p>
      <w:pPr>
        <w:snapToGrid w:val="0"/>
        <w:spacing w:line="480" w:lineRule="exact"/>
        <w:ind w:firstLine="480" w:firstLineChars="200"/>
        <w:rPr>
          <w:rFonts w:eastAsia="仿宋_GB2312"/>
          <w:sz w:val="24"/>
        </w:rPr>
      </w:pPr>
      <w:r>
        <w:rPr>
          <w:rFonts w:eastAsia="仿宋_GB2312"/>
          <w:sz w:val="24"/>
        </w:rPr>
        <w:t>2．上述代表性论文专著被他人引用情况（限5篇内）</w:t>
      </w:r>
    </w:p>
    <w:p>
      <w:pPr>
        <w:snapToGrid w:val="0"/>
        <w:spacing w:line="480" w:lineRule="exact"/>
        <w:ind w:firstLine="480" w:firstLineChars="200"/>
        <w:rPr>
          <w:rFonts w:eastAsia="仿宋_GB2312"/>
          <w:sz w:val="24"/>
        </w:rPr>
      </w:pPr>
      <w:r>
        <w:rPr>
          <w:rFonts w:eastAsia="仿宋_GB2312"/>
          <w:sz w:val="24"/>
        </w:rPr>
        <w:t>3．检索报告</w:t>
      </w:r>
    </w:p>
    <w:p>
      <w:pPr>
        <w:snapToGrid w:val="0"/>
        <w:spacing w:line="480" w:lineRule="exact"/>
        <w:ind w:firstLine="480" w:firstLineChars="200"/>
        <w:rPr>
          <w:rFonts w:eastAsia="仿宋_GB2312"/>
          <w:sz w:val="24"/>
        </w:rPr>
      </w:pPr>
      <w:r>
        <w:rPr>
          <w:rFonts w:eastAsia="仿宋_GB2312"/>
          <w:sz w:val="24"/>
        </w:rPr>
        <w:t>4．其它证明材料</w:t>
      </w:r>
    </w:p>
    <w:p>
      <w:pPr>
        <w:snapToGrid w:val="0"/>
        <w:spacing w:line="360" w:lineRule="auto"/>
        <w:rPr>
          <w:sz w:val="24"/>
        </w:rPr>
      </w:pPr>
    </w:p>
    <w:p>
      <w:pPr>
        <w:rPr>
          <w:szCs w:val="21"/>
        </w:rPr>
      </w:pPr>
      <w:r>
        <w:rPr>
          <w:rFonts w:eastAsia="仿宋_GB2312"/>
        </w:rPr>
        <w:br w:type="page"/>
      </w:r>
    </w:p>
    <w:p>
      <w:pPr>
        <w:pStyle w:val="2"/>
        <w:keepNext/>
        <w:keepLines/>
        <w:pageBreakBefore w:val="0"/>
        <w:widowControl w:val="0"/>
        <w:kinsoku/>
        <w:wordWrap/>
        <w:overflowPunct/>
        <w:topLinePunct w:val="0"/>
        <w:autoSpaceDE/>
        <w:autoSpaceDN/>
        <w:bidi w:val="0"/>
        <w:adjustRightInd/>
        <w:snapToGrid/>
        <w:spacing w:before="0" w:after="0" w:line="600" w:lineRule="exact"/>
        <w:jc w:val="center"/>
        <w:textAlignment w:val="auto"/>
        <w:rPr>
          <w:rFonts w:hint="eastAsia" w:ascii="方正小标宋简体" w:hAnsi="方正小标宋简体" w:eastAsia="方正小标宋简体" w:cs="方正小标宋简体"/>
          <w:b w:val="0"/>
          <w:bCs w:val="0"/>
          <w:sz w:val="36"/>
          <w:szCs w:val="36"/>
        </w:rPr>
      </w:pPr>
      <w:bookmarkStart w:id="9" w:name="_Toc10066"/>
      <w:r>
        <w:rPr>
          <w:rFonts w:hint="eastAsia" w:ascii="方正小标宋简体" w:hAnsi="方正小标宋简体" w:eastAsia="方正小标宋简体" w:cs="方正小标宋简体"/>
          <w:b w:val="0"/>
          <w:bCs w:val="0"/>
          <w:sz w:val="36"/>
          <w:szCs w:val="36"/>
        </w:rPr>
        <w:t>《江西省自然科学奖提名书》填写要求</w:t>
      </w:r>
      <w:bookmarkEnd w:id="9"/>
    </w:p>
    <w:p>
      <w:pPr>
        <w:autoSpaceDE w:val="0"/>
        <w:autoSpaceDN w:val="0"/>
        <w:adjustRightInd w:val="0"/>
        <w:spacing w:line="420" w:lineRule="exact"/>
        <w:ind w:firstLine="480" w:firstLineChars="200"/>
        <w:jc w:val="left"/>
        <w:rPr>
          <w:rFonts w:eastAsia="仿宋_GB2312"/>
          <w:sz w:val="24"/>
        </w:rPr>
      </w:pPr>
    </w:p>
    <w:p>
      <w:pPr>
        <w:pStyle w:val="3"/>
        <w:spacing w:line="520" w:lineRule="exact"/>
        <w:ind w:firstLine="0" w:firstLineChars="0"/>
        <w:jc w:val="center"/>
        <w:rPr>
          <w:rFonts w:ascii="Times New Roman" w:eastAsia="黑体"/>
          <w:b/>
          <w:bCs/>
          <w:color w:val="000000" w:themeColor="text1"/>
          <w:sz w:val="30"/>
          <w:szCs w:val="30"/>
          <w14:textFill>
            <w14:solidFill>
              <w14:schemeClr w14:val="tx1"/>
            </w14:solidFill>
          </w14:textFill>
        </w:rPr>
      </w:pPr>
      <w:r>
        <w:rPr>
          <w:rFonts w:ascii="Times New Roman" w:eastAsia="黑体"/>
          <w:b/>
          <w:bCs/>
          <w:color w:val="000000" w:themeColor="text1"/>
          <w:sz w:val="30"/>
          <w:szCs w:val="30"/>
          <w14:textFill>
            <w14:solidFill>
              <w14:schemeClr w14:val="tx1"/>
            </w14:solidFill>
          </w14:textFill>
        </w:rPr>
        <w:t>第一部分 总体要求</w:t>
      </w:r>
    </w:p>
    <w:p>
      <w:pPr>
        <w:pStyle w:val="3"/>
        <w:spacing w:line="520" w:lineRule="exact"/>
        <w:ind w:firstLine="600"/>
        <w:rPr>
          <w:rFonts w:ascii="Times New Roman" w:eastAsia="仿宋_GB2312"/>
          <w:color w:val="000000" w:themeColor="text1"/>
          <w:sz w:val="30"/>
          <w:szCs w:val="30"/>
          <w14:textFill>
            <w14:solidFill>
              <w14:schemeClr w14:val="tx1"/>
            </w14:solidFill>
          </w14:textFill>
        </w:rPr>
      </w:pPr>
      <w:r>
        <w:rPr>
          <w:rFonts w:ascii="Times New Roman" w:eastAsia="仿宋_GB2312"/>
          <w:color w:val="000000" w:themeColor="text1"/>
          <w:sz w:val="30"/>
          <w:szCs w:val="30"/>
          <w14:textFill>
            <w14:solidFill>
              <w14:schemeClr w14:val="tx1"/>
            </w14:solidFill>
          </w14:textFill>
        </w:rPr>
        <w:t>《</w:t>
      </w:r>
      <w:r>
        <w:rPr>
          <w:rFonts w:ascii="Times New Roman" w:eastAsia="仿宋_GB2312"/>
          <w:color w:val="000000"/>
          <w:sz w:val="30"/>
          <w:szCs w:val="30"/>
        </w:rPr>
        <w:t>江西省自然科学奖提名书</w:t>
      </w:r>
      <w:r>
        <w:rPr>
          <w:rFonts w:ascii="Times New Roman" w:eastAsia="仿宋_GB2312"/>
          <w:color w:val="000000" w:themeColor="text1"/>
          <w:sz w:val="30"/>
          <w:szCs w:val="30"/>
          <w14:textFill>
            <w14:solidFill>
              <w14:schemeClr w14:val="tx1"/>
            </w14:solidFill>
          </w14:textFill>
        </w:rPr>
        <w:t>》是江西省科学技术奖评审的基础文件和主要评审依据，原则上应由提名者提供，以第三人称表述。请根据本文要求认真据实填写，并按照《</w:t>
      </w:r>
      <w:r>
        <w:rPr>
          <w:rFonts w:ascii="Times New Roman" w:eastAsia="仿宋_GB2312"/>
          <w:color w:val="000000"/>
          <w:sz w:val="30"/>
          <w:szCs w:val="30"/>
        </w:rPr>
        <w:t>江西省自然科学奖</w:t>
      </w:r>
      <w:r>
        <w:rPr>
          <w:rFonts w:ascii="Times New Roman" w:eastAsia="仿宋_GB2312"/>
          <w:color w:val="000000" w:themeColor="text1"/>
          <w:sz w:val="30"/>
          <w:szCs w:val="30"/>
          <w14:textFill>
            <w14:solidFill>
              <w14:schemeClr w14:val="tx1"/>
            </w14:solidFill>
          </w14:textFill>
        </w:rPr>
        <w:t>形式审查要点》对照检查。形式审查不合格的项目不予提交评审。</w:t>
      </w:r>
    </w:p>
    <w:p>
      <w:pPr>
        <w:pStyle w:val="3"/>
        <w:spacing w:line="520" w:lineRule="exact"/>
        <w:ind w:firstLine="0" w:firstLineChars="0"/>
        <w:jc w:val="center"/>
        <w:rPr>
          <w:rFonts w:ascii="Times New Roman" w:eastAsia="黑体"/>
          <w:b/>
          <w:bCs/>
          <w:color w:val="000000" w:themeColor="text1"/>
          <w:sz w:val="30"/>
          <w:szCs w:val="30"/>
          <w14:textFill>
            <w14:solidFill>
              <w14:schemeClr w14:val="tx1"/>
            </w14:solidFill>
          </w14:textFill>
        </w:rPr>
      </w:pPr>
      <w:r>
        <w:rPr>
          <w:rFonts w:ascii="Times New Roman" w:eastAsia="黑体"/>
          <w:b/>
          <w:bCs/>
          <w:color w:val="000000" w:themeColor="text1"/>
          <w:sz w:val="30"/>
          <w:szCs w:val="30"/>
          <w14:textFill>
            <w14:solidFill>
              <w14:schemeClr w14:val="tx1"/>
            </w14:solidFill>
          </w14:textFill>
        </w:rPr>
        <w:t>第二部分 具体要求</w:t>
      </w:r>
    </w:p>
    <w:p>
      <w:pPr>
        <w:pStyle w:val="25"/>
        <w:spacing w:line="520" w:lineRule="exact"/>
        <w:ind w:firstLine="600"/>
        <w:rPr>
          <w:rFonts w:ascii="Times New Roman" w:eastAsia="仿宋_GB2312"/>
          <w:sz w:val="30"/>
          <w:szCs w:val="30"/>
        </w:rPr>
      </w:pPr>
      <w:r>
        <w:rPr>
          <w:rFonts w:ascii="Times New Roman" w:eastAsia="仿宋_GB2312"/>
          <w:color w:val="000000" w:themeColor="text1"/>
          <w:sz w:val="30"/>
          <w:szCs w:val="30"/>
          <w14:textFill>
            <w14:solidFill>
              <w14:schemeClr w14:val="tx1"/>
            </w14:solidFill>
          </w14:textFill>
        </w:rPr>
        <w:t>《</w:t>
      </w:r>
      <w:r>
        <w:rPr>
          <w:rFonts w:ascii="Times New Roman" w:eastAsia="仿宋_GB2312"/>
          <w:color w:val="000000"/>
          <w:sz w:val="30"/>
          <w:szCs w:val="30"/>
        </w:rPr>
        <w:t>江西省自然科学奖提名书</w:t>
      </w:r>
      <w:r>
        <w:rPr>
          <w:rFonts w:ascii="Times New Roman" w:eastAsia="仿宋_GB2312"/>
          <w:color w:val="000000" w:themeColor="text1"/>
          <w:sz w:val="30"/>
          <w:szCs w:val="30"/>
          <w14:textFill>
            <w14:solidFill>
              <w14:schemeClr w14:val="tx1"/>
            </w14:solidFill>
          </w14:textFill>
        </w:rPr>
        <w:t>》按结构分为主件和附件，按提交方式分为电子版和纸质版。提名书</w:t>
      </w:r>
      <w:r>
        <w:rPr>
          <w:rFonts w:ascii="Times New Roman" w:eastAsia="仿宋_GB2312"/>
          <w:sz w:val="30"/>
          <w:szCs w:val="30"/>
        </w:rPr>
        <w:t>必须严格按规定的格式、栏目及所列标题如实、全面填写，按标准A4纸打印。提名书左边为装订边，宽度不小于25毫米，正文内容所用字型为宋体，不小于五号字。提名书及其指定附件备齐后应合装成册，</w:t>
      </w:r>
      <w:r>
        <w:rPr>
          <w:rFonts w:ascii="Times New Roman" w:eastAsia="仿宋_GB2312"/>
          <w:color w:val="000000" w:themeColor="text1"/>
          <w:sz w:val="30"/>
          <w:szCs w:val="30"/>
          <w14:textFill>
            <w14:solidFill>
              <w14:schemeClr w14:val="tx1"/>
            </w14:solidFill>
          </w14:textFill>
        </w:rPr>
        <w:t>以“一、</w:t>
      </w:r>
      <w:r>
        <w:rPr>
          <w:rFonts w:hint="eastAsia" w:ascii="Times New Roman" w:eastAsia="仿宋_GB2312"/>
          <w:color w:val="auto"/>
          <w:sz w:val="30"/>
          <w:szCs w:val="30"/>
          <w:highlight w:val="none"/>
        </w:rPr>
        <w:t>项目</w:t>
      </w:r>
      <w:r>
        <w:rPr>
          <w:rFonts w:ascii="Times New Roman" w:eastAsia="仿宋_GB2312"/>
          <w:color w:val="000000" w:themeColor="text1"/>
          <w:sz w:val="30"/>
          <w:szCs w:val="30"/>
          <w14:textFill>
            <w14:solidFill>
              <w14:schemeClr w14:val="tx1"/>
            </w14:solidFill>
          </w14:textFill>
        </w:rPr>
        <w:t>基本情况”作为首页</w:t>
      </w:r>
      <w:r>
        <w:rPr>
          <w:rFonts w:ascii="Times New Roman" w:eastAsia="仿宋_GB2312"/>
          <w:b/>
          <w:bCs/>
          <w:color w:val="000000" w:themeColor="text1"/>
          <w:sz w:val="30"/>
          <w:szCs w:val="30"/>
          <w14:textFill>
            <w14:solidFill>
              <w14:schemeClr w14:val="tx1"/>
            </w14:solidFill>
          </w14:textFill>
        </w:rPr>
        <w:t>（</w:t>
      </w:r>
      <w:r>
        <w:rPr>
          <w:rFonts w:ascii="Times New Roman" w:eastAsia="仿宋_GB2312"/>
          <w:b/>
          <w:bCs/>
          <w:sz w:val="30"/>
          <w:szCs w:val="30"/>
        </w:rPr>
        <w:t>勿另附加封面</w:t>
      </w:r>
      <w:r>
        <w:rPr>
          <w:rFonts w:ascii="Times New Roman" w:eastAsia="仿宋_GB2312"/>
          <w:b/>
          <w:bCs/>
          <w:color w:val="000000" w:themeColor="text1"/>
          <w:sz w:val="30"/>
          <w:szCs w:val="30"/>
          <w14:textFill>
            <w14:solidFill>
              <w14:schemeClr w14:val="tx1"/>
            </w14:solidFill>
          </w14:textFill>
        </w:rPr>
        <w:t>）</w:t>
      </w:r>
      <w:r>
        <w:rPr>
          <w:rFonts w:ascii="Times New Roman" w:eastAsia="仿宋_GB2312"/>
          <w:sz w:val="30"/>
          <w:szCs w:val="30"/>
        </w:rPr>
        <w:t>，大小规格应与提名书一致。</w:t>
      </w:r>
    </w:p>
    <w:p>
      <w:pPr>
        <w:spacing w:line="520" w:lineRule="exact"/>
        <w:ind w:firstLine="602" w:firstLineChars="200"/>
        <w:rPr>
          <w:rFonts w:eastAsia="仿宋_GB2312"/>
          <w:b/>
          <w:bCs/>
          <w:sz w:val="30"/>
          <w:szCs w:val="30"/>
        </w:rPr>
      </w:pPr>
      <w:r>
        <w:rPr>
          <w:rFonts w:eastAsia="仿宋_GB2312"/>
          <w:b/>
          <w:bCs/>
          <w:sz w:val="30"/>
          <w:szCs w:val="30"/>
        </w:rPr>
        <w:t>不得填写涉及国家秘密的内容，不得提供标注密级的附件材料。</w:t>
      </w:r>
    </w:p>
    <w:p>
      <w:pPr>
        <w:autoSpaceDE w:val="0"/>
        <w:autoSpaceDN w:val="0"/>
        <w:adjustRightInd w:val="0"/>
        <w:spacing w:line="520" w:lineRule="exact"/>
        <w:ind w:firstLine="602" w:firstLineChars="200"/>
        <w:rPr>
          <w:rFonts w:eastAsia="黑体"/>
          <w:b/>
          <w:bCs/>
          <w:sz w:val="30"/>
          <w:szCs w:val="30"/>
        </w:rPr>
      </w:pPr>
      <w:r>
        <w:rPr>
          <w:rFonts w:eastAsia="黑体"/>
          <w:b/>
          <w:bCs/>
          <w:sz w:val="30"/>
          <w:szCs w:val="30"/>
        </w:rPr>
        <w:t>一、项目基本情况</w:t>
      </w:r>
    </w:p>
    <w:p>
      <w:pPr>
        <w:spacing w:line="520" w:lineRule="exact"/>
        <w:ind w:firstLine="602" w:firstLineChars="200"/>
        <w:rPr>
          <w:rFonts w:eastAsia="仿宋_GB2312"/>
          <w:sz w:val="30"/>
          <w:szCs w:val="30"/>
        </w:rPr>
      </w:pPr>
      <w:r>
        <w:rPr>
          <w:rFonts w:eastAsia="仿宋_GB2312"/>
          <w:b/>
          <w:bCs/>
          <w:sz w:val="30"/>
          <w:szCs w:val="30"/>
        </w:rPr>
        <w:t>学科评审组：</w:t>
      </w:r>
      <w:r>
        <w:rPr>
          <w:rFonts w:eastAsia="仿宋_GB2312"/>
          <w:sz w:val="30"/>
          <w:szCs w:val="30"/>
        </w:rPr>
        <w:t>指提名项目学科内容应属哪一个学科评审组。</w:t>
      </w:r>
    </w:p>
    <w:p>
      <w:pPr>
        <w:autoSpaceDE w:val="0"/>
        <w:autoSpaceDN w:val="0"/>
        <w:adjustRightInd w:val="0"/>
        <w:spacing w:line="520" w:lineRule="exact"/>
        <w:ind w:firstLine="602" w:firstLineChars="200"/>
        <w:rPr>
          <w:rFonts w:eastAsia="仿宋_GB2312"/>
          <w:b/>
          <w:bCs/>
          <w:sz w:val="30"/>
          <w:szCs w:val="30"/>
        </w:rPr>
      </w:pPr>
      <w:r>
        <w:rPr>
          <w:rFonts w:eastAsia="仿宋_GB2312"/>
          <w:b/>
          <w:bCs/>
          <w:sz w:val="30"/>
          <w:szCs w:val="30"/>
        </w:rPr>
        <w:t>代码：</w:t>
      </w:r>
      <w:r>
        <w:rPr>
          <w:rFonts w:eastAsia="仿宋_GB2312"/>
          <w:sz w:val="30"/>
          <w:szCs w:val="30"/>
        </w:rPr>
        <w:t>为学科评审组代码，由系统自动生成。</w:t>
      </w:r>
    </w:p>
    <w:p>
      <w:pPr>
        <w:autoSpaceDE w:val="0"/>
        <w:autoSpaceDN w:val="0"/>
        <w:adjustRightInd w:val="0"/>
        <w:spacing w:line="520" w:lineRule="exact"/>
        <w:ind w:firstLine="602" w:firstLineChars="200"/>
        <w:rPr>
          <w:rFonts w:eastAsia="仿宋_GB2312"/>
          <w:sz w:val="30"/>
          <w:szCs w:val="30"/>
        </w:rPr>
      </w:pPr>
      <w:r>
        <w:rPr>
          <w:rFonts w:eastAsia="仿宋_GB2312"/>
          <w:b/>
          <w:bCs/>
          <w:sz w:val="30"/>
          <w:szCs w:val="30"/>
        </w:rPr>
        <w:t>提名号：</w:t>
      </w:r>
      <w:r>
        <w:rPr>
          <w:rFonts w:eastAsia="仿宋_GB2312"/>
          <w:sz w:val="30"/>
          <w:szCs w:val="30"/>
        </w:rPr>
        <w:t>系统生成后，由</w:t>
      </w:r>
      <w:r>
        <w:rPr>
          <w:rFonts w:hint="eastAsia" w:eastAsia="仿宋_GB2312"/>
          <w:sz w:val="30"/>
          <w:szCs w:val="30"/>
          <w:lang w:eastAsia="zh-CN"/>
        </w:rPr>
        <w:t>提名者</w:t>
      </w:r>
      <w:r>
        <w:rPr>
          <w:rFonts w:eastAsia="仿宋_GB2312"/>
          <w:sz w:val="30"/>
          <w:szCs w:val="30"/>
        </w:rPr>
        <w:t>分配。</w:t>
      </w:r>
    </w:p>
    <w:p>
      <w:pPr>
        <w:adjustRightInd w:val="0"/>
        <w:spacing w:line="520" w:lineRule="exact"/>
        <w:ind w:firstLine="600" w:firstLineChars="200"/>
        <w:rPr>
          <w:rFonts w:eastAsia="仿宋_GB2312"/>
          <w:sz w:val="30"/>
          <w:szCs w:val="30"/>
        </w:rPr>
      </w:pPr>
      <w:r>
        <w:rPr>
          <w:rFonts w:eastAsia="仿宋_GB2312"/>
          <w:sz w:val="30"/>
          <w:szCs w:val="30"/>
        </w:rPr>
        <w:t>项目名称（中文）：应当简明、准确地反映出项目的科学技术内容和特征，字数（含符号）不超过30个汉字。</w:t>
      </w:r>
    </w:p>
    <w:p>
      <w:pPr>
        <w:adjustRightInd w:val="0"/>
        <w:spacing w:line="520" w:lineRule="exact"/>
        <w:ind w:firstLine="600" w:firstLineChars="200"/>
        <w:rPr>
          <w:rFonts w:eastAsia="仿宋_GB2312"/>
          <w:sz w:val="30"/>
          <w:szCs w:val="30"/>
        </w:rPr>
      </w:pPr>
      <w:r>
        <w:rPr>
          <w:rFonts w:eastAsia="仿宋_GB2312"/>
          <w:sz w:val="30"/>
          <w:szCs w:val="30"/>
        </w:rPr>
        <w:t>项目名称（英文）：项目的英文名称应准确</w:t>
      </w:r>
      <w:r>
        <w:rPr>
          <w:rFonts w:hint="eastAsia" w:eastAsia="仿宋_GB2312"/>
          <w:sz w:val="30"/>
          <w:szCs w:val="30"/>
          <w:lang w:eastAsia="zh-CN"/>
        </w:rPr>
        <w:t>，</w:t>
      </w:r>
      <w:r>
        <w:rPr>
          <w:rFonts w:eastAsia="仿宋_GB2312"/>
          <w:sz w:val="30"/>
          <w:szCs w:val="30"/>
        </w:rPr>
        <w:t>不超过200个字符。</w:t>
      </w:r>
    </w:p>
    <w:p>
      <w:pPr>
        <w:autoSpaceDE w:val="0"/>
        <w:autoSpaceDN w:val="0"/>
        <w:adjustRightInd w:val="0"/>
        <w:spacing w:line="520" w:lineRule="exact"/>
        <w:ind w:firstLine="602" w:firstLineChars="200"/>
        <w:rPr>
          <w:rFonts w:eastAsia="仿宋_GB2312"/>
          <w:sz w:val="30"/>
          <w:szCs w:val="30"/>
        </w:rPr>
      </w:pPr>
      <w:r>
        <w:rPr>
          <w:rFonts w:hint="eastAsia" w:eastAsia="仿宋_GB2312"/>
          <w:b/>
          <w:bCs/>
          <w:sz w:val="30"/>
          <w:szCs w:val="30"/>
          <w:highlight w:val="none"/>
          <w:lang w:eastAsia="zh-CN"/>
        </w:rPr>
        <w:t>完成</w:t>
      </w:r>
      <w:r>
        <w:rPr>
          <w:rFonts w:eastAsia="仿宋_GB2312"/>
          <w:b/>
          <w:bCs/>
          <w:sz w:val="30"/>
          <w:szCs w:val="30"/>
        </w:rPr>
        <w:t>人：</w:t>
      </w:r>
      <w:r>
        <w:rPr>
          <w:rFonts w:eastAsia="仿宋_GB2312"/>
          <w:sz w:val="30"/>
          <w:szCs w:val="30"/>
        </w:rPr>
        <w:t>按贡献大小顺序排序。本栏所列的</w:t>
      </w:r>
      <w:r>
        <w:rPr>
          <w:rFonts w:hint="eastAsia" w:eastAsia="仿宋_GB2312"/>
          <w:sz w:val="30"/>
          <w:szCs w:val="30"/>
          <w:lang w:eastAsia="zh-CN"/>
        </w:rPr>
        <w:t>完成</w:t>
      </w:r>
      <w:r>
        <w:rPr>
          <w:rFonts w:eastAsia="仿宋_GB2312"/>
          <w:sz w:val="30"/>
          <w:szCs w:val="30"/>
        </w:rPr>
        <w:t>人应是提名书附件中提交的代表性论文、专著</w:t>
      </w:r>
      <w:r>
        <w:rPr>
          <w:rFonts w:hint="eastAsia" w:eastAsia="仿宋_GB2312"/>
          <w:sz w:val="30"/>
          <w:szCs w:val="30"/>
        </w:rPr>
        <w:t>排名前5位</w:t>
      </w:r>
      <w:r>
        <w:rPr>
          <w:rFonts w:eastAsia="仿宋_GB2312"/>
          <w:sz w:val="30"/>
          <w:szCs w:val="30"/>
        </w:rPr>
        <w:t>的作者</w:t>
      </w:r>
      <w:r>
        <w:rPr>
          <w:rFonts w:hint="eastAsia" w:eastAsia="仿宋_GB2312"/>
          <w:sz w:val="30"/>
          <w:szCs w:val="30"/>
        </w:rPr>
        <w:t>或通讯作者</w:t>
      </w:r>
      <w:r>
        <w:rPr>
          <w:rFonts w:eastAsia="仿宋_GB2312"/>
          <w:sz w:val="30"/>
          <w:szCs w:val="30"/>
        </w:rPr>
        <w:t>。提名特等奖的，每个项目人数不超过10人；提名一、二等奖的，每个项目人数不超过5人。</w:t>
      </w:r>
    </w:p>
    <w:p>
      <w:pPr>
        <w:adjustRightInd w:val="0"/>
        <w:spacing w:line="520" w:lineRule="exact"/>
        <w:ind w:firstLine="602" w:firstLineChars="200"/>
        <w:rPr>
          <w:rFonts w:eastAsia="仿宋_GB2312"/>
          <w:sz w:val="30"/>
          <w:szCs w:val="30"/>
        </w:rPr>
      </w:pPr>
      <w:r>
        <w:rPr>
          <w:rFonts w:hint="eastAsia" w:eastAsia="仿宋_GB2312"/>
          <w:b/>
          <w:bCs/>
          <w:sz w:val="30"/>
          <w:szCs w:val="30"/>
          <w:highlight w:val="none"/>
          <w:lang w:eastAsia="zh-CN"/>
        </w:rPr>
        <w:t>完成</w:t>
      </w:r>
      <w:r>
        <w:rPr>
          <w:rFonts w:eastAsia="仿宋_GB2312"/>
          <w:b/>
          <w:bCs/>
          <w:sz w:val="30"/>
          <w:szCs w:val="30"/>
          <w:highlight w:val="none"/>
        </w:rPr>
        <w:t>人单位：</w:t>
      </w:r>
      <w:r>
        <w:rPr>
          <w:rFonts w:eastAsia="仿宋_GB2312"/>
          <w:sz w:val="30"/>
          <w:szCs w:val="30"/>
          <w:highlight w:val="none"/>
        </w:rPr>
        <w:t>指项目</w:t>
      </w:r>
      <w:r>
        <w:rPr>
          <w:rFonts w:hint="eastAsia" w:eastAsia="仿宋_GB2312"/>
          <w:sz w:val="30"/>
          <w:szCs w:val="30"/>
          <w:highlight w:val="none"/>
          <w:lang w:eastAsia="zh-CN"/>
        </w:rPr>
        <w:t>完成</w:t>
      </w:r>
      <w:r>
        <w:rPr>
          <w:rFonts w:eastAsia="仿宋_GB2312"/>
          <w:sz w:val="30"/>
          <w:szCs w:val="30"/>
        </w:rPr>
        <w:t>人所在的具有</w:t>
      </w:r>
      <w:r>
        <w:rPr>
          <w:rFonts w:hint="eastAsia" w:eastAsia="仿宋_GB2312"/>
          <w:sz w:val="30"/>
          <w:szCs w:val="30"/>
          <w:lang w:eastAsia="zh-CN"/>
        </w:rPr>
        <w:t>独立</w:t>
      </w:r>
      <w:r>
        <w:rPr>
          <w:rFonts w:eastAsia="仿宋_GB2312"/>
          <w:sz w:val="30"/>
          <w:szCs w:val="30"/>
        </w:rPr>
        <w:t>法人资格的单位，单位名称需与单位公章一致，不得使用单位简称或非法人单位名称。</w:t>
      </w:r>
    </w:p>
    <w:p>
      <w:pPr>
        <w:autoSpaceDE w:val="0"/>
        <w:autoSpaceDN w:val="0"/>
        <w:adjustRightInd w:val="0"/>
        <w:spacing w:line="520" w:lineRule="exact"/>
        <w:ind w:firstLine="600" w:firstLineChars="200"/>
        <w:rPr>
          <w:rFonts w:eastAsia="仿宋_GB2312"/>
          <w:sz w:val="30"/>
          <w:szCs w:val="30"/>
        </w:rPr>
      </w:pPr>
      <w:r>
        <w:rPr>
          <w:rFonts w:eastAsia="仿宋_GB2312"/>
          <w:sz w:val="30"/>
          <w:szCs w:val="30"/>
        </w:rPr>
        <w:t>学科分类名称与代码：是评审过程中确定评审组、选择评审专家的主要依据，应按项目主要发现点所属学科（专业）的重要程度顺序填写，最多可填写3个学科（专业）名称及代码，尽可能写到三级学科。</w:t>
      </w:r>
    </w:p>
    <w:p>
      <w:pPr>
        <w:spacing w:line="520" w:lineRule="exact"/>
        <w:ind w:firstLine="602" w:firstLineChars="200"/>
        <w:rPr>
          <w:rFonts w:eastAsia="仿宋_GB2312"/>
          <w:sz w:val="30"/>
          <w:szCs w:val="30"/>
        </w:rPr>
      </w:pPr>
      <w:r>
        <w:rPr>
          <w:rFonts w:eastAsia="仿宋_GB2312"/>
          <w:b/>
          <w:bCs/>
          <w:sz w:val="30"/>
          <w:szCs w:val="30"/>
        </w:rPr>
        <w:t>科技成果名称：</w:t>
      </w:r>
      <w:r>
        <w:rPr>
          <w:rFonts w:eastAsia="仿宋_GB2312"/>
          <w:sz w:val="30"/>
          <w:szCs w:val="30"/>
        </w:rPr>
        <w:t>按国家《科学技术成果登记办法》的规定进行登记的成果名称。</w:t>
      </w:r>
    </w:p>
    <w:p>
      <w:pPr>
        <w:spacing w:line="520" w:lineRule="exact"/>
        <w:ind w:firstLine="602" w:firstLineChars="200"/>
        <w:rPr>
          <w:rFonts w:eastAsia="仿宋_GB2312"/>
          <w:color w:val="auto"/>
          <w:sz w:val="30"/>
          <w:szCs w:val="30"/>
          <w:highlight w:val="none"/>
        </w:rPr>
      </w:pPr>
      <w:r>
        <w:rPr>
          <w:rFonts w:eastAsia="仿宋_GB2312"/>
          <w:b/>
          <w:bCs/>
          <w:sz w:val="30"/>
          <w:szCs w:val="30"/>
        </w:rPr>
        <w:t>成果登记号：</w:t>
      </w:r>
      <w:r>
        <w:rPr>
          <w:rFonts w:eastAsia="仿宋_GB2312"/>
          <w:sz w:val="30"/>
          <w:szCs w:val="30"/>
        </w:rPr>
        <w:t>按国家《科学技术成果登记办法》的规定进行了成果登记，已取得登记号</w:t>
      </w:r>
      <w:r>
        <w:rPr>
          <w:rFonts w:hint="eastAsia" w:eastAsia="仿宋_GB2312"/>
          <w:sz w:val="30"/>
          <w:szCs w:val="30"/>
        </w:rPr>
        <w:t>，在国家科技成果网中可查</w:t>
      </w:r>
      <w:r>
        <w:rPr>
          <w:rFonts w:eastAsia="仿宋_GB2312"/>
          <w:sz w:val="30"/>
          <w:szCs w:val="30"/>
        </w:rPr>
        <w:t>。</w:t>
      </w:r>
      <w:r>
        <w:rPr>
          <w:rFonts w:hint="eastAsia" w:eastAsia="仿宋_GB2312"/>
          <w:color w:val="auto"/>
          <w:sz w:val="30"/>
          <w:szCs w:val="30"/>
          <w:highlight w:val="none"/>
        </w:rPr>
        <w:t>成果登记号未在已获得省部级奖的项目中使用，也未在上一年度和本年度提名的其他项目中使用。</w:t>
      </w:r>
    </w:p>
    <w:p>
      <w:pPr>
        <w:adjustRightInd w:val="0"/>
        <w:spacing w:line="520" w:lineRule="exact"/>
        <w:ind w:firstLine="602" w:firstLineChars="200"/>
        <w:rPr>
          <w:rFonts w:eastAsia="仿宋_GB2312"/>
          <w:sz w:val="30"/>
          <w:szCs w:val="30"/>
        </w:rPr>
      </w:pPr>
      <w:r>
        <w:rPr>
          <w:rFonts w:eastAsia="仿宋_GB2312"/>
          <w:b/>
          <w:bCs/>
          <w:sz w:val="30"/>
          <w:szCs w:val="30"/>
        </w:rPr>
        <w:t>任务来源：</w:t>
      </w:r>
      <w:r>
        <w:rPr>
          <w:rFonts w:eastAsia="仿宋_GB2312"/>
          <w:sz w:val="30"/>
          <w:szCs w:val="30"/>
        </w:rPr>
        <w:t>按项目任务来源填写相应的类别。</w:t>
      </w:r>
    </w:p>
    <w:p>
      <w:pPr>
        <w:autoSpaceDE w:val="0"/>
        <w:autoSpaceDN w:val="0"/>
        <w:adjustRightInd w:val="0"/>
        <w:spacing w:line="520" w:lineRule="exact"/>
        <w:ind w:firstLine="602" w:firstLineChars="200"/>
        <w:rPr>
          <w:rFonts w:eastAsia="仿宋_GB2312"/>
          <w:bCs/>
          <w:sz w:val="30"/>
          <w:szCs w:val="30"/>
        </w:rPr>
      </w:pPr>
      <w:r>
        <w:rPr>
          <w:rFonts w:eastAsia="仿宋_GB2312"/>
          <w:b/>
          <w:bCs/>
          <w:sz w:val="30"/>
          <w:szCs w:val="30"/>
        </w:rPr>
        <w:t>原国家计划：</w:t>
      </w:r>
      <w:r>
        <w:rPr>
          <w:rFonts w:eastAsia="仿宋_GB2312"/>
          <w:sz w:val="30"/>
          <w:szCs w:val="30"/>
        </w:rPr>
        <w:t>指A1、国家支撑计划，A2、863计划，A3、973计划，A4、其他计划；</w:t>
      </w:r>
      <w:r>
        <w:rPr>
          <w:rFonts w:eastAsia="仿宋_GB2312"/>
          <w:b/>
          <w:bCs w:val="0"/>
          <w:sz w:val="30"/>
          <w:szCs w:val="30"/>
        </w:rPr>
        <w:t>现国家科技计划：</w:t>
      </w:r>
      <w:r>
        <w:rPr>
          <w:rFonts w:eastAsia="仿宋_GB2312"/>
          <w:bCs/>
          <w:sz w:val="30"/>
          <w:szCs w:val="30"/>
        </w:rPr>
        <w:t>A5、国家科技重大专项；A6、国家重点研发计划；A7、国家技术创新引导计划；A8、国家基地和人才专项。</w:t>
      </w:r>
    </w:p>
    <w:p>
      <w:pPr>
        <w:adjustRightInd w:val="0"/>
        <w:spacing w:line="520" w:lineRule="exact"/>
        <w:ind w:firstLine="600" w:firstLineChars="200"/>
        <w:rPr>
          <w:rFonts w:eastAsia="仿宋_GB2312"/>
          <w:sz w:val="30"/>
          <w:szCs w:val="30"/>
        </w:rPr>
      </w:pPr>
      <w:r>
        <w:rPr>
          <w:rFonts w:eastAsia="仿宋_GB2312"/>
          <w:sz w:val="30"/>
          <w:szCs w:val="30"/>
        </w:rPr>
        <w:t>A 部委计划：指国家计划以外，国务院各部委计划项目；</w:t>
      </w:r>
    </w:p>
    <w:p>
      <w:pPr>
        <w:adjustRightInd w:val="0"/>
        <w:spacing w:line="520" w:lineRule="exact"/>
        <w:ind w:firstLine="600" w:firstLineChars="200"/>
        <w:rPr>
          <w:rFonts w:eastAsia="仿宋_GB2312"/>
          <w:sz w:val="30"/>
          <w:szCs w:val="30"/>
        </w:rPr>
      </w:pPr>
      <w:r>
        <w:rPr>
          <w:rFonts w:eastAsia="仿宋_GB2312"/>
          <w:sz w:val="30"/>
          <w:szCs w:val="30"/>
        </w:rPr>
        <w:t>B 省级计划：省级或通过有关部门下达的计划项目；</w:t>
      </w:r>
    </w:p>
    <w:p>
      <w:pPr>
        <w:adjustRightInd w:val="0"/>
        <w:spacing w:line="520" w:lineRule="exact"/>
        <w:ind w:firstLine="600" w:firstLineChars="200"/>
        <w:rPr>
          <w:rFonts w:eastAsia="仿宋_GB2312"/>
          <w:sz w:val="30"/>
          <w:szCs w:val="30"/>
        </w:rPr>
      </w:pPr>
      <w:r>
        <w:rPr>
          <w:rFonts w:eastAsia="仿宋_GB2312"/>
          <w:sz w:val="30"/>
          <w:szCs w:val="30"/>
        </w:rPr>
        <w:t xml:space="preserve">C 基金资助： </w:t>
      </w:r>
      <w:r>
        <w:rPr>
          <w:rFonts w:hint="eastAsia" w:eastAsia="仿宋_GB2312"/>
          <w:sz w:val="30"/>
          <w:szCs w:val="30"/>
          <w:lang w:val="en-US" w:eastAsia="zh-CN"/>
        </w:rPr>
        <w:t>C</w:t>
      </w:r>
      <w:r>
        <w:rPr>
          <w:rFonts w:eastAsia="仿宋_GB2312"/>
          <w:sz w:val="30"/>
          <w:szCs w:val="30"/>
        </w:rPr>
        <w:t>1、国家自然科学基金，</w:t>
      </w:r>
      <w:r>
        <w:rPr>
          <w:rFonts w:hint="eastAsia" w:eastAsia="仿宋_GB2312"/>
          <w:sz w:val="30"/>
          <w:szCs w:val="30"/>
          <w:lang w:val="en-US" w:eastAsia="zh-CN"/>
        </w:rPr>
        <w:t>C</w:t>
      </w:r>
      <w:r>
        <w:rPr>
          <w:rFonts w:eastAsia="仿宋_GB2312"/>
          <w:sz w:val="30"/>
          <w:szCs w:val="30"/>
        </w:rPr>
        <w:t>2、江西省自然科学基金，</w:t>
      </w:r>
      <w:r>
        <w:rPr>
          <w:rFonts w:hint="eastAsia" w:eastAsia="仿宋_GB2312"/>
          <w:sz w:val="30"/>
          <w:szCs w:val="30"/>
          <w:lang w:val="en-US" w:eastAsia="zh-CN"/>
        </w:rPr>
        <w:t>C</w:t>
      </w:r>
      <w:r>
        <w:rPr>
          <w:rFonts w:eastAsia="仿宋_GB2312"/>
          <w:sz w:val="30"/>
          <w:szCs w:val="30"/>
        </w:rPr>
        <w:t>3、其他基金；</w:t>
      </w:r>
    </w:p>
    <w:p>
      <w:pPr>
        <w:adjustRightInd w:val="0"/>
        <w:spacing w:line="520" w:lineRule="exact"/>
        <w:ind w:firstLine="600" w:firstLineChars="200"/>
        <w:rPr>
          <w:rFonts w:eastAsia="仿宋_GB2312"/>
          <w:sz w:val="30"/>
          <w:szCs w:val="30"/>
        </w:rPr>
      </w:pPr>
      <w:r>
        <w:rPr>
          <w:rFonts w:eastAsia="仿宋_GB2312"/>
          <w:sz w:val="30"/>
          <w:szCs w:val="30"/>
        </w:rPr>
        <w:t>D 其他计划；</w:t>
      </w:r>
    </w:p>
    <w:p>
      <w:pPr>
        <w:adjustRightInd w:val="0"/>
        <w:spacing w:line="520" w:lineRule="exact"/>
        <w:ind w:firstLine="600" w:firstLineChars="200"/>
        <w:rPr>
          <w:rFonts w:eastAsia="仿宋_GB2312"/>
          <w:sz w:val="30"/>
          <w:szCs w:val="30"/>
        </w:rPr>
      </w:pPr>
      <w:r>
        <w:rPr>
          <w:rFonts w:eastAsia="仿宋_GB2312"/>
          <w:sz w:val="30"/>
          <w:szCs w:val="30"/>
        </w:rPr>
        <w:t>E 自选：各计划以外的项目。</w:t>
      </w:r>
    </w:p>
    <w:p>
      <w:pPr>
        <w:spacing w:line="520" w:lineRule="exact"/>
        <w:ind w:firstLine="602" w:firstLineChars="200"/>
        <w:rPr>
          <w:rFonts w:eastAsia="仿宋_GB2312"/>
          <w:color w:val="auto"/>
          <w:sz w:val="30"/>
          <w:szCs w:val="30"/>
          <w:highlight w:val="none"/>
        </w:rPr>
      </w:pPr>
      <w:r>
        <w:rPr>
          <w:rFonts w:eastAsia="仿宋_GB2312"/>
          <w:b/>
          <w:bCs/>
          <w:sz w:val="30"/>
          <w:szCs w:val="30"/>
        </w:rPr>
        <w:t>已结题或验收的计划、基金名称及编号：</w:t>
      </w:r>
      <w:r>
        <w:rPr>
          <w:rFonts w:eastAsia="仿宋_GB2312"/>
          <w:color w:val="auto"/>
          <w:sz w:val="30"/>
          <w:szCs w:val="30"/>
          <w:highlight w:val="none"/>
        </w:rPr>
        <w:t>指上述</w:t>
      </w:r>
      <w:r>
        <w:rPr>
          <w:rFonts w:hint="eastAsia" w:eastAsia="仿宋_GB2312"/>
          <w:color w:val="auto"/>
          <w:sz w:val="30"/>
          <w:szCs w:val="30"/>
          <w:highlight w:val="none"/>
        </w:rPr>
        <w:t>已结题或验收的</w:t>
      </w:r>
      <w:r>
        <w:rPr>
          <w:rFonts w:eastAsia="仿宋_GB2312"/>
          <w:color w:val="auto"/>
          <w:sz w:val="30"/>
          <w:szCs w:val="30"/>
          <w:highlight w:val="none"/>
        </w:rPr>
        <w:t>各类的研究列入计划、基金的名称和编号。</w:t>
      </w:r>
    </w:p>
    <w:p>
      <w:pPr>
        <w:spacing w:line="520" w:lineRule="exact"/>
        <w:ind w:firstLine="602" w:firstLineChars="200"/>
        <w:rPr>
          <w:rFonts w:eastAsia="仿宋_GB2312"/>
          <w:color w:val="FF0000"/>
          <w:sz w:val="30"/>
          <w:szCs w:val="30"/>
        </w:rPr>
      </w:pPr>
      <w:r>
        <w:rPr>
          <w:rFonts w:eastAsia="仿宋_GB2312"/>
          <w:b/>
          <w:bCs/>
          <w:sz w:val="30"/>
          <w:szCs w:val="30"/>
        </w:rPr>
        <w:t>项目起止时间：</w:t>
      </w:r>
      <w:r>
        <w:rPr>
          <w:rFonts w:eastAsia="仿宋_GB2312"/>
          <w:sz w:val="30"/>
          <w:szCs w:val="30"/>
        </w:rPr>
        <w:t>起始时间填写立项、任务下达、合同签署等标志项目开始研究的时间；完成时间填写5篇代表性论文专著中最近1篇发表的时间。</w:t>
      </w:r>
    </w:p>
    <w:p>
      <w:pPr>
        <w:pStyle w:val="3"/>
        <w:spacing w:line="520" w:lineRule="exact"/>
        <w:ind w:firstLine="600"/>
        <w:rPr>
          <w:rFonts w:ascii="Times New Roman" w:eastAsia="仿宋_GB2312"/>
          <w:b w:val="0"/>
          <w:bCs w:val="0"/>
          <w:color w:val="auto"/>
          <w:sz w:val="30"/>
          <w:szCs w:val="30"/>
          <w:highlight w:val="none"/>
        </w:rPr>
      </w:pPr>
      <w:r>
        <w:rPr>
          <w:rFonts w:hint="eastAsia" w:eastAsia="仿宋_GB2312"/>
          <w:b/>
          <w:bCs/>
          <w:color w:val="auto"/>
          <w:sz w:val="30"/>
          <w:szCs w:val="30"/>
          <w:highlight w:val="none"/>
          <w:lang w:val="en" w:eastAsia="zh-CN"/>
        </w:rPr>
        <w:t>是否同意降低奖励等次：</w:t>
      </w:r>
      <w:r>
        <w:rPr>
          <w:rFonts w:hint="eastAsia" w:eastAsia="仿宋_GB2312"/>
          <w:b w:val="0"/>
          <w:bCs w:val="0"/>
          <w:color w:val="auto"/>
          <w:sz w:val="30"/>
          <w:szCs w:val="30"/>
          <w:highlight w:val="none"/>
          <w:lang w:val="en" w:eastAsia="zh-CN"/>
        </w:rPr>
        <w:t>是指提名项目如未获得提名者提名的奖励等次（如特等奖、一等奖），项目完成人是否同意按降低后能达到的奖励等次授奖。如选择“是”，则不得以未获得提名者提名的奖励等次退出当年度评审；如选择“否”，则在未获得提名者提名的奖励等次时，视为自动放弃获奖。</w:t>
      </w:r>
    </w:p>
    <w:p>
      <w:pPr>
        <w:autoSpaceDE w:val="0"/>
        <w:autoSpaceDN w:val="0"/>
        <w:adjustRightInd w:val="0"/>
        <w:spacing w:line="520" w:lineRule="exact"/>
        <w:ind w:firstLine="602" w:firstLineChars="200"/>
        <w:rPr>
          <w:rFonts w:eastAsia="黑体"/>
          <w:b/>
          <w:bCs/>
          <w:sz w:val="30"/>
          <w:szCs w:val="30"/>
        </w:rPr>
      </w:pPr>
      <w:r>
        <w:rPr>
          <w:rFonts w:eastAsia="黑体"/>
          <w:b/>
          <w:bCs/>
          <w:sz w:val="30"/>
          <w:szCs w:val="30"/>
        </w:rPr>
        <w:t>二、提名意见</w:t>
      </w:r>
    </w:p>
    <w:p>
      <w:pPr>
        <w:pStyle w:val="3"/>
        <w:spacing w:line="520" w:lineRule="exact"/>
        <w:ind w:firstLine="600"/>
        <w:rPr>
          <w:rFonts w:ascii="Times New Roman" w:eastAsia="仿宋_GB2312"/>
          <w:sz w:val="30"/>
          <w:szCs w:val="30"/>
        </w:rPr>
      </w:pPr>
      <w:r>
        <w:rPr>
          <w:rFonts w:ascii="Times New Roman" w:eastAsia="仿宋_GB2312"/>
          <w:sz w:val="30"/>
          <w:szCs w:val="30"/>
        </w:rPr>
        <w:t>由提名者填写。根据项目的主要发现点及科学价值、科学界公认程度，参照江西省自然科学奖授奖条件，写明提名理由和建议等级。确认提名材料全部内容属实，且不存在任何违反《中华人民共和国保守国家秘密法》和《科学技术保密规定》等相关法律法规及侵犯他人知识产权的情形。承诺履行相应义务和承担相应责任。意见表由提名单位</w:t>
      </w:r>
      <w:r>
        <w:rPr>
          <w:rFonts w:ascii="Times New Roman" w:eastAsia="仿宋_GB2312"/>
          <w:bCs/>
          <w:spacing w:val="2"/>
          <w:sz w:val="30"/>
          <w:szCs w:val="30"/>
        </w:rPr>
        <w:t>法人代表签名</w:t>
      </w:r>
      <w:r>
        <w:rPr>
          <w:rFonts w:ascii="Times New Roman" w:eastAsia="仿宋_GB2312"/>
          <w:bCs/>
          <w:color w:val="000000"/>
          <w:spacing w:val="2"/>
          <w:sz w:val="30"/>
          <w:szCs w:val="30"/>
        </w:rPr>
        <w:t>并加盖单位公章，</w:t>
      </w:r>
      <w:r>
        <w:rPr>
          <w:rFonts w:ascii="Times New Roman" w:eastAsia="仿宋_GB2312"/>
          <w:sz w:val="30"/>
          <w:szCs w:val="30"/>
        </w:rPr>
        <w:t>或提名专家签字认可。</w:t>
      </w:r>
    </w:p>
    <w:p>
      <w:pPr>
        <w:autoSpaceDE w:val="0"/>
        <w:autoSpaceDN w:val="0"/>
        <w:adjustRightInd w:val="0"/>
        <w:spacing w:line="520" w:lineRule="exact"/>
        <w:ind w:firstLine="602" w:firstLineChars="200"/>
        <w:rPr>
          <w:rFonts w:eastAsia="黑体"/>
          <w:b/>
          <w:bCs/>
          <w:sz w:val="30"/>
          <w:szCs w:val="30"/>
        </w:rPr>
      </w:pPr>
      <w:r>
        <w:rPr>
          <w:rFonts w:eastAsia="黑体"/>
          <w:b/>
          <w:bCs/>
          <w:sz w:val="30"/>
          <w:szCs w:val="30"/>
        </w:rPr>
        <w:t>三、项目简介</w:t>
      </w:r>
    </w:p>
    <w:p>
      <w:pPr>
        <w:spacing w:line="520" w:lineRule="exact"/>
        <w:ind w:firstLine="600" w:firstLineChars="200"/>
        <w:rPr>
          <w:rFonts w:eastAsia="仿宋_GB2312"/>
          <w:color w:val="auto"/>
          <w:sz w:val="30"/>
          <w:szCs w:val="30"/>
          <w:highlight w:val="none"/>
        </w:rPr>
      </w:pPr>
      <w:r>
        <w:rPr>
          <w:rFonts w:eastAsia="仿宋_GB2312"/>
          <w:sz w:val="30"/>
          <w:szCs w:val="30"/>
        </w:rPr>
        <w:t>是向国内外公开、宣传提名项目的资料，应按项目所属科学技术领域、主要研究内容、</w:t>
      </w:r>
      <w:r>
        <w:rPr>
          <w:rFonts w:hint="eastAsia" w:eastAsia="仿宋_GB2312"/>
          <w:color w:val="auto"/>
          <w:sz w:val="30"/>
          <w:szCs w:val="30"/>
          <w:highlight w:val="none"/>
        </w:rPr>
        <w:t>科学发现点、</w:t>
      </w:r>
      <w:r>
        <w:rPr>
          <w:rFonts w:eastAsia="仿宋_GB2312"/>
          <w:color w:val="auto"/>
          <w:sz w:val="30"/>
          <w:szCs w:val="30"/>
          <w:highlight w:val="none"/>
        </w:rPr>
        <w:t>科学价值</w:t>
      </w:r>
      <w:r>
        <w:rPr>
          <w:rFonts w:hint="eastAsia" w:eastAsia="仿宋_GB2312"/>
          <w:color w:val="auto"/>
          <w:sz w:val="30"/>
          <w:szCs w:val="30"/>
          <w:highlight w:val="none"/>
        </w:rPr>
        <w:t>、</w:t>
      </w:r>
      <w:r>
        <w:rPr>
          <w:rFonts w:eastAsia="仿宋_GB2312"/>
          <w:color w:val="auto"/>
          <w:sz w:val="30"/>
          <w:szCs w:val="30"/>
          <w:highlight w:val="none"/>
        </w:rPr>
        <w:t>同行引用</w:t>
      </w:r>
      <w:r>
        <w:rPr>
          <w:rFonts w:hint="eastAsia" w:eastAsia="仿宋_GB2312"/>
          <w:color w:val="auto"/>
          <w:sz w:val="30"/>
          <w:szCs w:val="30"/>
          <w:highlight w:val="none"/>
        </w:rPr>
        <w:t>及</w:t>
      </w:r>
      <w:r>
        <w:rPr>
          <w:rFonts w:eastAsia="仿宋_GB2312"/>
          <w:color w:val="auto"/>
          <w:sz w:val="30"/>
          <w:szCs w:val="30"/>
          <w:highlight w:val="none"/>
        </w:rPr>
        <w:t>评价等内容，简明、扼要地介绍。</w:t>
      </w:r>
    </w:p>
    <w:p>
      <w:pPr>
        <w:autoSpaceDE w:val="0"/>
        <w:autoSpaceDN w:val="0"/>
        <w:adjustRightInd w:val="0"/>
        <w:spacing w:line="520" w:lineRule="exact"/>
        <w:ind w:firstLine="602" w:firstLineChars="200"/>
        <w:rPr>
          <w:rFonts w:eastAsia="黑体"/>
          <w:b/>
          <w:bCs/>
          <w:color w:val="auto"/>
          <w:sz w:val="30"/>
          <w:szCs w:val="30"/>
          <w:highlight w:val="none"/>
        </w:rPr>
      </w:pPr>
      <w:r>
        <w:rPr>
          <w:rFonts w:eastAsia="黑体"/>
          <w:b/>
          <w:bCs/>
          <w:color w:val="auto"/>
          <w:sz w:val="30"/>
          <w:szCs w:val="30"/>
          <w:highlight w:val="none"/>
        </w:rPr>
        <w:t>四、</w:t>
      </w:r>
      <w:r>
        <w:rPr>
          <w:rFonts w:hint="eastAsia" w:eastAsia="黑体"/>
          <w:b/>
          <w:bCs/>
          <w:color w:val="auto"/>
          <w:sz w:val="30"/>
          <w:szCs w:val="30"/>
          <w:highlight w:val="none"/>
        </w:rPr>
        <w:t>主要科学发现</w:t>
      </w:r>
    </w:p>
    <w:p>
      <w:pPr>
        <w:spacing w:line="520" w:lineRule="exact"/>
        <w:ind w:firstLine="600" w:firstLineChars="200"/>
        <w:rPr>
          <w:rFonts w:eastAsia="仿宋_GB2312"/>
          <w:color w:val="auto"/>
          <w:sz w:val="30"/>
          <w:szCs w:val="30"/>
          <w:highlight w:val="none"/>
        </w:rPr>
      </w:pPr>
      <w:r>
        <w:rPr>
          <w:rFonts w:eastAsia="仿宋_GB2312"/>
          <w:color w:val="auto"/>
          <w:sz w:val="30"/>
          <w:szCs w:val="30"/>
          <w:highlight w:val="none"/>
        </w:rPr>
        <w:t>是提名项目</w:t>
      </w:r>
      <w:r>
        <w:rPr>
          <w:rFonts w:hint="eastAsia" w:eastAsia="仿宋_GB2312"/>
          <w:color w:val="auto"/>
          <w:sz w:val="30"/>
          <w:szCs w:val="30"/>
          <w:highlight w:val="none"/>
        </w:rPr>
        <w:t>的核心内容，是对项目进行专业</w:t>
      </w:r>
      <w:r>
        <w:rPr>
          <w:rFonts w:eastAsia="仿宋_GB2312"/>
          <w:color w:val="auto"/>
          <w:sz w:val="30"/>
          <w:szCs w:val="30"/>
          <w:highlight w:val="none"/>
        </w:rPr>
        <w:t>评价</w:t>
      </w:r>
      <w:r>
        <w:rPr>
          <w:rFonts w:hint="eastAsia" w:eastAsia="仿宋_GB2312"/>
          <w:color w:val="auto"/>
          <w:sz w:val="30"/>
          <w:szCs w:val="30"/>
          <w:highlight w:val="none"/>
        </w:rPr>
        <w:t>、</w:t>
      </w:r>
      <w:r>
        <w:rPr>
          <w:rFonts w:eastAsia="仿宋_GB2312"/>
          <w:color w:val="auto"/>
          <w:sz w:val="30"/>
          <w:szCs w:val="30"/>
          <w:highlight w:val="none"/>
        </w:rPr>
        <w:t>处理异议</w:t>
      </w:r>
      <w:r>
        <w:rPr>
          <w:rFonts w:hint="eastAsia" w:eastAsia="仿宋_GB2312"/>
          <w:color w:val="auto"/>
          <w:sz w:val="30"/>
          <w:szCs w:val="30"/>
          <w:highlight w:val="none"/>
        </w:rPr>
        <w:t>的重要</w:t>
      </w:r>
      <w:r>
        <w:rPr>
          <w:rFonts w:eastAsia="仿宋_GB2312"/>
          <w:color w:val="auto"/>
          <w:sz w:val="30"/>
          <w:szCs w:val="30"/>
          <w:highlight w:val="none"/>
        </w:rPr>
        <w:t>依据</w:t>
      </w:r>
      <w:r>
        <w:rPr>
          <w:rFonts w:hint="eastAsia" w:eastAsia="仿宋_GB2312"/>
          <w:color w:val="auto"/>
          <w:sz w:val="30"/>
          <w:szCs w:val="30"/>
          <w:highlight w:val="none"/>
        </w:rPr>
        <w:t>。</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1．</w:t>
      </w:r>
      <w:r>
        <w:rPr>
          <w:rFonts w:hint="eastAsia" w:eastAsia="仿宋_GB2312"/>
          <w:b/>
          <w:bCs/>
          <w:color w:val="auto"/>
          <w:sz w:val="30"/>
          <w:szCs w:val="30"/>
          <w:highlight w:val="none"/>
        </w:rPr>
        <w:t>研究背景和总体思路</w:t>
      </w:r>
      <w:r>
        <w:rPr>
          <w:rFonts w:eastAsia="仿宋_GB2312"/>
          <w:b/>
          <w:bCs/>
          <w:color w:val="auto"/>
          <w:sz w:val="30"/>
          <w:szCs w:val="30"/>
          <w:highlight w:val="none"/>
        </w:rPr>
        <w:t>：</w:t>
      </w:r>
      <w:r>
        <w:rPr>
          <w:rFonts w:eastAsia="仿宋_GB2312"/>
          <w:color w:val="auto"/>
          <w:sz w:val="30"/>
          <w:szCs w:val="30"/>
          <w:highlight w:val="none"/>
        </w:rPr>
        <w:t>概述国内外相关科学研究状况、尚待解决的问题、</w:t>
      </w:r>
      <w:r>
        <w:rPr>
          <w:rFonts w:hint="eastAsia" w:eastAsia="仿宋_GB2312"/>
          <w:color w:val="auto"/>
          <w:sz w:val="30"/>
          <w:szCs w:val="30"/>
          <w:highlight w:val="none"/>
        </w:rPr>
        <w:t>开展本研究的</w:t>
      </w:r>
      <w:r>
        <w:rPr>
          <w:rFonts w:eastAsia="仿宋_GB2312"/>
          <w:color w:val="auto"/>
          <w:sz w:val="30"/>
          <w:szCs w:val="30"/>
          <w:highlight w:val="none"/>
        </w:rPr>
        <w:t>科学意义</w:t>
      </w:r>
      <w:r>
        <w:rPr>
          <w:rFonts w:hint="eastAsia" w:eastAsia="仿宋_GB2312"/>
          <w:color w:val="auto"/>
          <w:sz w:val="30"/>
          <w:szCs w:val="30"/>
          <w:highlight w:val="none"/>
        </w:rPr>
        <w:t>，以及总体构思</w:t>
      </w:r>
      <w:r>
        <w:rPr>
          <w:rFonts w:eastAsia="仿宋_GB2312"/>
          <w:color w:val="auto"/>
          <w:sz w:val="30"/>
          <w:szCs w:val="30"/>
          <w:highlight w:val="none"/>
        </w:rPr>
        <w:t>。</w:t>
      </w:r>
    </w:p>
    <w:p>
      <w:pPr>
        <w:spacing w:line="520" w:lineRule="exact"/>
        <w:ind w:firstLine="602" w:firstLineChars="200"/>
        <w:rPr>
          <w:rFonts w:eastAsia="仿宋_GB2312"/>
          <w:b/>
          <w:bCs/>
          <w:color w:val="auto"/>
          <w:sz w:val="30"/>
          <w:szCs w:val="30"/>
          <w:highlight w:val="none"/>
        </w:rPr>
      </w:pPr>
      <w:r>
        <w:rPr>
          <w:rFonts w:eastAsia="仿宋_GB2312"/>
          <w:b/>
          <w:bCs/>
          <w:color w:val="auto"/>
          <w:sz w:val="30"/>
          <w:szCs w:val="30"/>
          <w:highlight w:val="none"/>
        </w:rPr>
        <w:t>2．</w:t>
      </w:r>
      <w:r>
        <w:rPr>
          <w:rFonts w:hint="eastAsia" w:eastAsia="仿宋_GB2312"/>
          <w:b/>
          <w:bCs/>
          <w:color w:val="auto"/>
          <w:sz w:val="30"/>
          <w:szCs w:val="30"/>
          <w:highlight w:val="none"/>
        </w:rPr>
        <w:t>主要科学发现及科学价值</w:t>
      </w:r>
    </w:p>
    <w:p>
      <w:pPr>
        <w:pStyle w:val="3"/>
        <w:spacing w:line="440" w:lineRule="exact"/>
        <w:ind w:firstLine="600"/>
        <w:rPr>
          <w:rFonts w:hAnsi="仿宋_GB2312" w:eastAsia="仿宋_GB2312" w:cs="仿宋_GB2312"/>
          <w:color w:val="auto"/>
          <w:sz w:val="30"/>
          <w:szCs w:val="30"/>
          <w:highlight w:val="none"/>
        </w:rPr>
      </w:pPr>
      <w:r>
        <w:rPr>
          <w:rFonts w:hint="eastAsia" w:hAnsi="仿宋_GB2312" w:eastAsia="仿宋_GB2312" w:cs="仿宋_GB2312"/>
          <w:color w:val="auto"/>
          <w:sz w:val="30"/>
          <w:szCs w:val="30"/>
          <w:highlight w:val="none"/>
        </w:rPr>
        <w:t>围绕科学发现点的原创性、公认度和科学价值进行阐述，包括</w:t>
      </w:r>
      <w:r>
        <w:rPr>
          <w:rFonts w:hint="eastAsia" w:hAnsi="仿宋_GB2312" w:eastAsia="仿宋_GB2312" w:cs="仿宋_GB2312"/>
          <w:color w:val="auto"/>
          <w:sz w:val="30"/>
          <w:szCs w:val="30"/>
          <w:highlight w:val="none"/>
          <w:lang w:eastAsia="zh-CN"/>
        </w:rPr>
        <w:t>本</w:t>
      </w:r>
      <w:r>
        <w:rPr>
          <w:rFonts w:hint="eastAsia" w:hAnsi="仿宋_GB2312" w:eastAsia="仿宋_GB2312" w:cs="仿宋_GB2312"/>
          <w:color w:val="auto"/>
          <w:sz w:val="30"/>
          <w:szCs w:val="30"/>
          <w:highlight w:val="none"/>
        </w:rPr>
        <w:t>项目对自然现象、客观规律等的新发现、新认识，论证及实验结果，对科学研究和学科发展的促进作用，解决行业发展共性基础问题的价值与意义，潜在的经济效益、社会效益、生态效益等。</w:t>
      </w:r>
      <w:r>
        <w:rPr>
          <w:rFonts w:hint="eastAsia" w:hAnsi="仿宋_GB2312" w:eastAsia="仿宋_GB2312" w:cs="仿宋_GB2312"/>
          <w:b/>
          <w:bCs/>
          <w:color w:val="auto"/>
          <w:sz w:val="30"/>
          <w:szCs w:val="30"/>
          <w:highlight w:val="none"/>
        </w:rPr>
        <w:t>此部分不得涉及客观评价内容。</w:t>
      </w:r>
    </w:p>
    <w:p>
      <w:pPr>
        <w:pStyle w:val="3"/>
        <w:spacing w:line="440" w:lineRule="exact"/>
        <w:ind w:firstLine="600"/>
        <w:rPr>
          <w:rFonts w:hAnsi="仿宋_GB2312" w:eastAsia="仿宋_GB2312" w:cs="仿宋_GB2312"/>
          <w:color w:val="auto"/>
          <w:sz w:val="30"/>
          <w:szCs w:val="30"/>
          <w:highlight w:val="none"/>
        </w:rPr>
      </w:pPr>
      <w:r>
        <w:rPr>
          <w:rFonts w:hint="eastAsia" w:hAnsi="仿宋_GB2312" w:eastAsia="仿宋_GB2312" w:cs="仿宋_GB2312"/>
          <w:color w:val="auto"/>
          <w:sz w:val="30"/>
          <w:szCs w:val="30"/>
          <w:highlight w:val="none"/>
        </w:rPr>
        <w:t>主要发现点应以支持该发现点成立的支撑材料为依据。每个发现点须相对独立，按重要程度排序，在阐述前应首先说明支持其成立的代表作及附件序号。凡涉及实质研究内容的说明、论证及实验结果等，均应有相应论文专著或他人引文的支持。</w:t>
      </w:r>
    </w:p>
    <w:p>
      <w:pPr>
        <w:autoSpaceDE w:val="0"/>
        <w:autoSpaceDN w:val="0"/>
        <w:adjustRightInd w:val="0"/>
        <w:spacing w:line="520" w:lineRule="exact"/>
        <w:ind w:firstLine="602" w:firstLineChars="200"/>
        <w:rPr>
          <w:rFonts w:eastAsia="黑体"/>
          <w:b/>
          <w:bCs/>
          <w:color w:val="auto"/>
          <w:sz w:val="30"/>
          <w:szCs w:val="30"/>
          <w:highlight w:val="none"/>
        </w:rPr>
      </w:pPr>
      <w:r>
        <w:rPr>
          <w:rFonts w:eastAsia="黑体"/>
          <w:b/>
          <w:bCs/>
          <w:color w:val="auto"/>
          <w:sz w:val="30"/>
          <w:szCs w:val="30"/>
          <w:highlight w:val="none"/>
        </w:rPr>
        <w:t>五、</w:t>
      </w:r>
      <w:r>
        <w:rPr>
          <w:rFonts w:hint="eastAsia" w:eastAsia="黑体"/>
          <w:b/>
          <w:bCs/>
          <w:color w:val="auto"/>
          <w:sz w:val="30"/>
          <w:szCs w:val="30"/>
          <w:highlight w:val="none"/>
        </w:rPr>
        <w:t>客观评价</w:t>
      </w:r>
    </w:p>
    <w:p>
      <w:pPr>
        <w:pStyle w:val="3"/>
        <w:spacing w:line="440" w:lineRule="exact"/>
        <w:ind w:firstLine="600"/>
        <w:rPr>
          <w:rFonts w:hAnsi="仿宋_GB2312" w:eastAsia="仿宋_GB2312" w:cs="仿宋_GB2312"/>
          <w:color w:val="auto"/>
          <w:sz w:val="30"/>
          <w:szCs w:val="30"/>
          <w:highlight w:val="none"/>
        </w:rPr>
      </w:pPr>
      <w:r>
        <w:rPr>
          <w:rFonts w:hint="eastAsia" w:hAnsi="仿宋_GB2312" w:eastAsia="仿宋_GB2312" w:cs="仿宋_GB2312"/>
          <w:color w:val="auto"/>
          <w:sz w:val="30"/>
          <w:szCs w:val="30"/>
          <w:highlight w:val="none"/>
        </w:rPr>
        <w:t>应围绕科学发现点的原创性、公认度和科学价值进行客观、真实、准确评价。填写的评价内容要有客观依据，主要包括国内外同行正面引用或应用情况，在重要学术刊物（专著）和重要国际学术会议等公开发表的学术性评价意见，国内外重要科技奖励，以及科技成果评价报告结论等，可在附件中提供证明材料。非公开资料（如私人信函等）不能作为评价依据。</w:t>
      </w:r>
    </w:p>
    <w:p>
      <w:pPr>
        <w:autoSpaceDE w:val="0"/>
        <w:autoSpaceDN w:val="0"/>
        <w:adjustRightInd w:val="0"/>
        <w:spacing w:line="520" w:lineRule="exact"/>
        <w:ind w:firstLine="602" w:firstLineChars="200"/>
        <w:rPr>
          <w:rFonts w:eastAsia="黑体"/>
          <w:b/>
          <w:bCs/>
          <w:color w:val="auto"/>
          <w:sz w:val="30"/>
          <w:szCs w:val="30"/>
          <w:highlight w:val="none"/>
        </w:rPr>
      </w:pPr>
      <w:r>
        <w:rPr>
          <w:rFonts w:hint="eastAsia" w:eastAsia="黑体"/>
          <w:b/>
          <w:bCs/>
          <w:color w:val="auto"/>
          <w:sz w:val="30"/>
          <w:szCs w:val="30"/>
          <w:highlight w:val="none"/>
        </w:rPr>
        <w:t>六</w:t>
      </w:r>
      <w:r>
        <w:rPr>
          <w:rFonts w:eastAsia="黑体"/>
          <w:b/>
          <w:bCs/>
          <w:color w:val="auto"/>
          <w:sz w:val="30"/>
          <w:szCs w:val="30"/>
          <w:highlight w:val="none"/>
        </w:rPr>
        <w:t>、代表性论文专著目录</w:t>
      </w:r>
    </w:p>
    <w:p>
      <w:pPr>
        <w:autoSpaceDE w:val="0"/>
        <w:autoSpaceDN w:val="0"/>
        <w:adjustRightInd w:val="0"/>
        <w:spacing w:line="520" w:lineRule="exact"/>
        <w:ind w:firstLine="600" w:firstLineChars="200"/>
        <w:rPr>
          <w:rFonts w:eastAsia="仿宋_GB2312"/>
          <w:sz w:val="30"/>
          <w:szCs w:val="30"/>
        </w:rPr>
      </w:pPr>
      <w:r>
        <w:rPr>
          <w:rFonts w:eastAsia="仿宋_GB2312"/>
          <w:sz w:val="30"/>
          <w:szCs w:val="30"/>
        </w:rPr>
        <w:t>支持本项目主要发现成立的代表性论文专著（不超过5篇，下同）仅限于国内立项的科学研究成果，并按重要程度排序。鼓励填写在国内期刊发表的论文或国内出版的专著。论文发表时间可以以在线发表时间计算，但应提交发表时间的证明。代表性论文专著用外文发表的，应填写相应的中文目录。</w:t>
      </w:r>
      <w:r>
        <w:rPr>
          <w:rFonts w:eastAsia="仿宋_GB2312"/>
          <w:color w:val="auto"/>
          <w:sz w:val="30"/>
          <w:szCs w:val="30"/>
          <w:highlight w:val="none"/>
        </w:rPr>
        <w:t>如果某些学科没有通讯作者或第一作者概念，相应栏目可填写</w:t>
      </w:r>
      <w:r>
        <w:rPr>
          <w:rFonts w:hint="eastAsia" w:eastAsia="仿宋_GB2312"/>
          <w:color w:val="auto"/>
          <w:sz w:val="30"/>
          <w:szCs w:val="30"/>
          <w:highlight w:val="none"/>
          <w:lang w:eastAsia="zh-CN"/>
        </w:rPr>
        <w:t>“无”</w:t>
      </w:r>
      <w:r>
        <w:rPr>
          <w:rFonts w:eastAsia="仿宋_GB2312"/>
          <w:color w:val="auto"/>
          <w:sz w:val="30"/>
          <w:szCs w:val="30"/>
          <w:highlight w:val="none"/>
        </w:rPr>
        <w:t>，但要在“补充说明”中加以说明。</w:t>
      </w:r>
    </w:p>
    <w:p>
      <w:pPr>
        <w:shd w:val="clear"/>
        <w:autoSpaceDE w:val="0"/>
        <w:autoSpaceDN w:val="0"/>
        <w:adjustRightInd w:val="0"/>
        <w:snapToGrid w:val="0"/>
        <w:spacing w:line="520" w:lineRule="exact"/>
        <w:ind w:firstLine="600" w:firstLineChars="200"/>
        <w:rPr>
          <w:rFonts w:eastAsia="仿宋_GB2312"/>
          <w:b/>
          <w:bCs/>
          <w:color w:val="auto"/>
          <w:sz w:val="30"/>
          <w:szCs w:val="30"/>
          <w:highlight w:val="none"/>
        </w:rPr>
      </w:pPr>
      <w:r>
        <w:rPr>
          <w:rFonts w:eastAsia="仿宋_GB2312"/>
          <w:color w:val="auto"/>
          <w:sz w:val="30"/>
          <w:szCs w:val="30"/>
          <w:highlight w:val="none"/>
        </w:rPr>
        <w:t>所列论文专著署名第一单位应为</w:t>
      </w:r>
      <w:r>
        <w:rPr>
          <w:rFonts w:eastAsia="仿宋_GB2312"/>
          <w:b/>
          <w:bCs/>
          <w:color w:val="auto"/>
          <w:sz w:val="30"/>
          <w:szCs w:val="30"/>
          <w:highlight w:val="none"/>
        </w:rPr>
        <w:t>省内</w:t>
      </w:r>
      <w:r>
        <w:rPr>
          <w:rFonts w:eastAsia="仿宋_GB2312"/>
          <w:color w:val="auto"/>
          <w:sz w:val="30"/>
          <w:szCs w:val="30"/>
          <w:highlight w:val="none"/>
        </w:rPr>
        <w:t>单位。</w:t>
      </w:r>
      <w:r>
        <w:rPr>
          <w:rFonts w:hint="eastAsia" w:eastAsia="仿宋_GB2312"/>
          <w:b/>
          <w:bCs/>
          <w:color w:val="auto"/>
          <w:sz w:val="30"/>
          <w:szCs w:val="30"/>
          <w:highlight w:val="none"/>
        </w:rPr>
        <w:t>不是省内单位的，不得列为代表性论文专著。</w:t>
      </w:r>
      <w:r>
        <w:rPr>
          <w:rFonts w:hint="eastAsia" w:eastAsia="仿宋_GB2312"/>
          <w:color w:val="auto"/>
          <w:sz w:val="30"/>
          <w:szCs w:val="30"/>
          <w:highlight w:val="none"/>
          <w:lang w:eastAsia="zh-CN"/>
        </w:rPr>
        <w:t>代表性论文专著</w:t>
      </w:r>
      <w:r>
        <w:rPr>
          <w:rFonts w:eastAsia="仿宋_GB2312"/>
          <w:color w:val="auto"/>
          <w:sz w:val="30"/>
          <w:szCs w:val="30"/>
          <w:highlight w:val="none"/>
        </w:rPr>
        <w:t>应为本项目独有，且未在省级及以上政府科技奖励项目和本年度提名项目中</w:t>
      </w:r>
      <w:r>
        <w:rPr>
          <w:rFonts w:hint="eastAsia" w:eastAsia="仿宋_GB2312"/>
          <w:color w:val="auto"/>
          <w:sz w:val="30"/>
          <w:szCs w:val="30"/>
          <w:highlight w:val="none"/>
        </w:rPr>
        <w:t>作为支撑材料</w:t>
      </w:r>
      <w:r>
        <w:rPr>
          <w:rFonts w:eastAsia="仿宋_GB2312"/>
          <w:color w:val="auto"/>
          <w:sz w:val="30"/>
          <w:szCs w:val="30"/>
          <w:highlight w:val="none"/>
        </w:rPr>
        <w:t>使用。</w:t>
      </w:r>
    </w:p>
    <w:p>
      <w:pPr>
        <w:autoSpaceDE w:val="0"/>
        <w:autoSpaceDN w:val="0"/>
        <w:adjustRightInd w:val="0"/>
        <w:spacing w:line="520" w:lineRule="exact"/>
        <w:ind w:firstLine="602" w:firstLineChars="200"/>
        <w:rPr>
          <w:rFonts w:eastAsia="黑体"/>
          <w:b/>
          <w:bCs/>
          <w:color w:val="auto"/>
          <w:sz w:val="30"/>
          <w:szCs w:val="30"/>
          <w:highlight w:val="none"/>
        </w:rPr>
      </w:pPr>
      <w:r>
        <w:rPr>
          <w:rFonts w:hint="eastAsia" w:eastAsia="黑体"/>
          <w:b/>
          <w:bCs/>
          <w:color w:val="auto"/>
          <w:sz w:val="30"/>
          <w:szCs w:val="30"/>
          <w:highlight w:val="none"/>
        </w:rPr>
        <w:t>七</w:t>
      </w:r>
      <w:r>
        <w:rPr>
          <w:rFonts w:eastAsia="黑体"/>
          <w:b/>
          <w:bCs/>
          <w:color w:val="auto"/>
          <w:sz w:val="30"/>
          <w:szCs w:val="30"/>
          <w:highlight w:val="none"/>
        </w:rPr>
        <w:t>、代表性论文专著被他人引用情况</w:t>
      </w:r>
    </w:p>
    <w:p>
      <w:pPr>
        <w:spacing w:line="500" w:lineRule="exact"/>
        <w:ind w:firstLine="600" w:firstLineChars="200"/>
        <w:jc w:val="left"/>
        <w:rPr>
          <w:rFonts w:eastAsia="仿宋_GB2312"/>
          <w:color w:val="auto"/>
          <w:sz w:val="30"/>
          <w:szCs w:val="30"/>
          <w:highlight w:val="none"/>
        </w:rPr>
      </w:pPr>
      <w:r>
        <w:rPr>
          <w:rFonts w:hint="eastAsia" w:eastAsia="仿宋_GB2312"/>
          <w:color w:val="auto"/>
          <w:sz w:val="30"/>
          <w:szCs w:val="30"/>
          <w:highlight w:val="none"/>
        </w:rPr>
        <w:t>指</w:t>
      </w:r>
      <w:r>
        <w:rPr>
          <w:rFonts w:eastAsia="仿宋_GB2312"/>
          <w:color w:val="auto"/>
          <w:sz w:val="30"/>
          <w:szCs w:val="30"/>
          <w:highlight w:val="none"/>
        </w:rPr>
        <w:t>本项目</w:t>
      </w:r>
      <w:r>
        <w:rPr>
          <w:rFonts w:hint="eastAsia" w:eastAsia="仿宋_GB2312"/>
          <w:color w:val="auto"/>
          <w:sz w:val="30"/>
          <w:szCs w:val="30"/>
          <w:highlight w:val="none"/>
        </w:rPr>
        <w:t>提名书“六、代表性论文专著目录”所列的</w:t>
      </w:r>
      <w:r>
        <w:rPr>
          <w:rFonts w:eastAsia="仿宋_GB2312"/>
          <w:color w:val="auto"/>
          <w:sz w:val="30"/>
          <w:szCs w:val="30"/>
          <w:highlight w:val="none"/>
        </w:rPr>
        <w:t>代表性论</w:t>
      </w:r>
      <w:r>
        <w:rPr>
          <w:rFonts w:eastAsia="仿宋_GB2312"/>
          <w:sz w:val="30"/>
          <w:szCs w:val="30"/>
        </w:rPr>
        <w:t>文专著</w:t>
      </w:r>
      <w:r>
        <w:rPr>
          <w:rFonts w:hint="eastAsia" w:eastAsia="仿宋_GB2312"/>
          <w:sz w:val="30"/>
          <w:szCs w:val="30"/>
        </w:rPr>
        <w:t>所</w:t>
      </w:r>
      <w:r>
        <w:rPr>
          <w:rFonts w:eastAsia="仿宋_GB2312"/>
          <w:sz w:val="30"/>
          <w:szCs w:val="30"/>
        </w:rPr>
        <w:t>涉及论著作者之外的其他学者</w:t>
      </w:r>
      <w:r>
        <w:rPr>
          <w:rFonts w:hint="eastAsia" w:eastAsia="仿宋_GB2312"/>
          <w:sz w:val="30"/>
          <w:szCs w:val="30"/>
        </w:rPr>
        <w:t>的</w:t>
      </w:r>
      <w:r>
        <w:rPr>
          <w:rFonts w:eastAsia="仿宋_GB2312"/>
          <w:sz w:val="30"/>
          <w:szCs w:val="30"/>
        </w:rPr>
        <w:t>正面引用。代表性论文专著被他人引用用外文发表的，应填写相应的中文目录。上述论著作者之间的引用均属于自引，检索报告只能提交他人引用结果。</w:t>
      </w:r>
      <w:r>
        <w:rPr>
          <w:rFonts w:eastAsia="仿宋_GB2312"/>
          <w:b w:val="0"/>
          <w:bCs w:val="0"/>
          <w:color w:val="auto"/>
          <w:sz w:val="30"/>
          <w:szCs w:val="30"/>
          <w:highlight w:val="none"/>
        </w:rPr>
        <w:t>引文发表时间</w:t>
      </w:r>
      <w:r>
        <w:rPr>
          <w:rFonts w:hint="eastAsia" w:eastAsia="仿宋_GB2312"/>
          <w:b w:val="0"/>
          <w:bCs w:val="0"/>
          <w:color w:val="auto"/>
          <w:sz w:val="30"/>
          <w:szCs w:val="30"/>
          <w:highlight w:val="none"/>
          <w:lang w:eastAsia="zh-CN"/>
        </w:rPr>
        <w:t>填写至“日”，如无法精确到日，可填写“</w:t>
      </w:r>
      <w:r>
        <w:rPr>
          <w:rFonts w:hint="eastAsia" w:eastAsia="仿宋_GB2312"/>
          <w:b w:val="0"/>
          <w:bCs w:val="0"/>
          <w:color w:val="auto"/>
          <w:sz w:val="30"/>
          <w:szCs w:val="30"/>
          <w:highlight w:val="none"/>
          <w:lang w:val="en-US" w:eastAsia="zh-CN"/>
        </w:rPr>
        <w:t>1日</w:t>
      </w:r>
      <w:r>
        <w:rPr>
          <w:rFonts w:hint="eastAsia" w:eastAsia="仿宋_GB2312"/>
          <w:b w:val="0"/>
          <w:bCs w:val="0"/>
          <w:color w:val="auto"/>
          <w:sz w:val="30"/>
          <w:szCs w:val="30"/>
          <w:highlight w:val="none"/>
          <w:lang w:eastAsia="zh-CN"/>
        </w:rPr>
        <w:t>”。</w:t>
      </w:r>
    </w:p>
    <w:p>
      <w:pPr>
        <w:autoSpaceDE w:val="0"/>
        <w:autoSpaceDN w:val="0"/>
        <w:adjustRightInd w:val="0"/>
        <w:spacing w:line="520" w:lineRule="exact"/>
        <w:ind w:firstLine="602" w:firstLineChars="200"/>
        <w:rPr>
          <w:rFonts w:eastAsia="黑体"/>
          <w:b/>
          <w:bCs/>
          <w:color w:val="auto"/>
          <w:sz w:val="30"/>
          <w:szCs w:val="30"/>
          <w:highlight w:val="none"/>
        </w:rPr>
      </w:pPr>
      <w:r>
        <w:rPr>
          <w:rFonts w:hint="eastAsia" w:eastAsia="黑体"/>
          <w:b/>
          <w:bCs/>
          <w:color w:val="auto"/>
          <w:sz w:val="30"/>
          <w:szCs w:val="30"/>
          <w:highlight w:val="none"/>
        </w:rPr>
        <w:t>八</w:t>
      </w:r>
      <w:r>
        <w:rPr>
          <w:rFonts w:eastAsia="黑体"/>
          <w:b/>
          <w:bCs/>
          <w:color w:val="auto"/>
          <w:sz w:val="30"/>
          <w:szCs w:val="30"/>
          <w:highlight w:val="none"/>
        </w:rPr>
        <w:t>、本项目曾获科技奖励情况</w:t>
      </w:r>
    </w:p>
    <w:p>
      <w:pPr>
        <w:spacing w:line="520" w:lineRule="exact"/>
        <w:ind w:firstLine="600" w:firstLineChars="200"/>
        <w:rPr>
          <w:rFonts w:eastAsia="仿宋_GB2312"/>
          <w:color w:val="auto"/>
          <w:sz w:val="30"/>
          <w:szCs w:val="30"/>
          <w:highlight w:val="none"/>
        </w:rPr>
      </w:pPr>
      <w:r>
        <w:rPr>
          <w:rFonts w:eastAsia="仿宋_GB2312"/>
          <w:color w:val="auto"/>
          <w:sz w:val="30"/>
          <w:szCs w:val="30"/>
          <w:highlight w:val="none"/>
        </w:rPr>
        <w:t>应填写国务院，省、自治区、直辖市人民政府，国家部委有关部门，经省部级以上科技部门批准的社会力量设立的科技奖励及国际组织和外国政府授予的科技奖励情况，</w:t>
      </w:r>
      <w:r>
        <w:rPr>
          <w:rFonts w:eastAsia="仿宋_GB2312"/>
          <w:b/>
          <w:bCs/>
          <w:color w:val="auto"/>
          <w:sz w:val="30"/>
          <w:szCs w:val="30"/>
          <w:highlight w:val="none"/>
        </w:rPr>
        <w:t>不得瞒报漏报</w:t>
      </w:r>
      <w:r>
        <w:rPr>
          <w:rFonts w:eastAsia="仿宋_GB2312"/>
          <w:color w:val="auto"/>
          <w:sz w:val="30"/>
          <w:szCs w:val="30"/>
          <w:highlight w:val="none"/>
        </w:rPr>
        <w:t>。</w:t>
      </w:r>
    </w:p>
    <w:p>
      <w:pPr>
        <w:autoSpaceDE w:val="0"/>
        <w:autoSpaceDN w:val="0"/>
        <w:adjustRightInd w:val="0"/>
        <w:spacing w:line="520" w:lineRule="exact"/>
        <w:ind w:firstLine="602" w:firstLineChars="200"/>
        <w:rPr>
          <w:rFonts w:eastAsia="黑体"/>
          <w:b/>
          <w:bCs/>
          <w:color w:val="auto"/>
          <w:sz w:val="30"/>
          <w:szCs w:val="30"/>
          <w:highlight w:val="none"/>
        </w:rPr>
      </w:pPr>
      <w:r>
        <w:rPr>
          <w:rFonts w:hint="eastAsia" w:eastAsia="黑体"/>
          <w:b/>
          <w:bCs/>
          <w:color w:val="auto"/>
          <w:sz w:val="30"/>
          <w:szCs w:val="30"/>
          <w:highlight w:val="none"/>
        </w:rPr>
        <w:t>九</w:t>
      </w:r>
      <w:r>
        <w:rPr>
          <w:rFonts w:eastAsia="黑体"/>
          <w:b/>
          <w:bCs/>
          <w:color w:val="auto"/>
          <w:sz w:val="30"/>
          <w:szCs w:val="30"/>
          <w:highlight w:val="none"/>
        </w:rPr>
        <w:t>、</w:t>
      </w:r>
      <w:r>
        <w:rPr>
          <w:rFonts w:hint="eastAsia" w:eastAsia="黑体"/>
          <w:b/>
          <w:bCs/>
          <w:color w:val="auto"/>
          <w:sz w:val="30"/>
          <w:szCs w:val="30"/>
          <w:highlight w:val="none"/>
          <w:lang w:eastAsia="zh-CN"/>
        </w:rPr>
        <w:t>完成</w:t>
      </w:r>
      <w:r>
        <w:rPr>
          <w:rFonts w:eastAsia="黑体"/>
          <w:b/>
          <w:bCs/>
          <w:color w:val="auto"/>
          <w:sz w:val="30"/>
          <w:szCs w:val="30"/>
          <w:highlight w:val="none"/>
        </w:rPr>
        <w:t>人情况表</w:t>
      </w:r>
    </w:p>
    <w:p>
      <w:pPr>
        <w:spacing w:line="520" w:lineRule="exact"/>
        <w:ind w:firstLine="600" w:firstLineChars="200"/>
        <w:rPr>
          <w:rFonts w:eastAsia="仿宋_GB2312"/>
          <w:color w:val="auto"/>
          <w:sz w:val="30"/>
          <w:szCs w:val="30"/>
          <w:highlight w:val="none"/>
        </w:rPr>
      </w:pPr>
      <w:r>
        <w:rPr>
          <w:rFonts w:eastAsia="仿宋_GB2312"/>
          <w:color w:val="auto"/>
          <w:sz w:val="30"/>
          <w:szCs w:val="30"/>
          <w:highlight w:val="none"/>
        </w:rPr>
        <w:t>是评价</w:t>
      </w:r>
      <w:r>
        <w:rPr>
          <w:rFonts w:hint="eastAsia" w:eastAsia="仿宋_GB2312"/>
          <w:color w:val="auto"/>
          <w:sz w:val="30"/>
          <w:szCs w:val="30"/>
          <w:highlight w:val="none"/>
          <w:lang w:eastAsia="zh-CN"/>
        </w:rPr>
        <w:t>完成</w:t>
      </w:r>
      <w:r>
        <w:rPr>
          <w:rFonts w:eastAsia="仿宋_GB2312"/>
          <w:color w:val="auto"/>
          <w:sz w:val="30"/>
          <w:szCs w:val="30"/>
          <w:highlight w:val="none"/>
        </w:rPr>
        <w:t>人是否具备获奖条件的重要依据，要逐项填写。“工作单位”一栏根据人事关系填写完成人现工作的具有独立法人资格的单位；“对本项目主要学术贡献”一栏，应如实写明本人对主要发现点所列创造性内容作出的贡献</w:t>
      </w:r>
      <w:r>
        <w:rPr>
          <w:rFonts w:hint="eastAsia" w:eastAsia="仿宋_GB2312"/>
          <w:color w:val="auto"/>
          <w:sz w:val="30"/>
          <w:szCs w:val="30"/>
          <w:highlight w:val="none"/>
          <w:lang w:eastAsia="zh-CN"/>
        </w:rPr>
        <w:t>，</w:t>
      </w:r>
      <w:r>
        <w:rPr>
          <w:rFonts w:eastAsia="仿宋_GB2312"/>
          <w:color w:val="auto"/>
          <w:sz w:val="30"/>
          <w:szCs w:val="30"/>
          <w:highlight w:val="none"/>
        </w:rPr>
        <w:t>并列出详见附件x。</w:t>
      </w:r>
      <w:r>
        <w:rPr>
          <w:rFonts w:hint="eastAsia" w:eastAsia="仿宋_GB2312"/>
          <w:color w:val="auto"/>
          <w:sz w:val="30"/>
          <w:szCs w:val="30"/>
          <w:highlight w:val="none"/>
          <w:lang w:eastAsia="zh-CN"/>
        </w:rPr>
        <w:t>完成</w:t>
      </w:r>
      <w:r>
        <w:rPr>
          <w:rFonts w:eastAsia="仿宋_GB2312"/>
          <w:color w:val="auto"/>
          <w:sz w:val="30"/>
          <w:szCs w:val="30"/>
          <w:highlight w:val="none"/>
        </w:rPr>
        <w:t>人在认真阅读声明内容后签名，其工作单位加盖公章。</w:t>
      </w:r>
      <w:r>
        <w:rPr>
          <w:rFonts w:hint="eastAsia" w:eastAsia="仿宋_GB2312"/>
          <w:color w:val="auto"/>
          <w:sz w:val="30"/>
          <w:szCs w:val="30"/>
          <w:highlight w:val="none"/>
        </w:rPr>
        <w:t>工作单位是国外的，可以不盖章。</w:t>
      </w:r>
    </w:p>
    <w:p>
      <w:pPr>
        <w:autoSpaceDE w:val="0"/>
        <w:autoSpaceDN w:val="0"/>
        <w:adjustRightInd w:val="0"/>
        <w:spacing w:line="520" w:lineRule="exact"/>
        <w:ind w:firstLine="602" w:firstLineChars="200"/>
        <w:rPr>
          <w:rFonts w:eastAsia="黑体"/>
          <w:b/>
          <w:bCs/>
          <w:color w:val="auto"/>
          <w:sz w:val="30"/>
          <w:szCs w:val="30"/>
          <w:highlight w:val="none"/>
        </w:rPr>
      </w:pPr>
      <w:r>
        <w:rPr>
          <w:rFonts w:hint="eastAsia" w:eastAsia="黑体"/>
          <w:b/>
          <w:bCs/>
          <w:color w:val="auto"/>
          <w:sz w:val="30"/>
          <w:szCs w:val="30"/>
          <w:highlight w:val="none"/>
        </w:rPr>
        <w:t>十</w:t>
      </w:r>
      <w:r>
        <w:rPr>
          <w:rFonts w:eastAsia="黑体"/>
          <w:b/>
          <w:bCs/>
          <w:color w:val="auto"/>
          <w:sz w:val="30"/>
          <w:szCs w:val="30"/>
          <w:highlight w:val="none"/>
        </w:rPr>
        <w:t>、</w:t>
      </w:r>
      <w:r>
        <w:rPr>
          <w:rFonts w:hint="eastAsia" w:eastAsia="黑体"/>
          <w:b/>
          <w:bCs/>
          <w:color w:val="auto"/>
          <w:sz w:val="30"/>
          <w:szCs w:val="30"/>
          <w:highlight w:val="none"/>
          <w:lang w:eastAsia="zh-CN"/>
        </w:rPr>
        <w:t>完成</w:t>
      </w:r>
      <w:r>
        <w:rPr>
          <w:rFonts w:eastAsia="黑体"/>
          <w:b/>
          <w:bCs/>
          <w:color w:val="auto"/>
          <w:sz w:val="30"/>
          <w:szCs w:val="30"/>
          <w:highlight w:val="none"/>
        </w:rPr>
        <w:t>人合作关系</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 xml:space="preserve"> </w:t>
      </w:r>
      <w:r>
        <w:rPr>
          <w:rFonts w:hint="eastAsia" w:eastAsia="仿宋_GB2312"/>
          <w:b/>
          <w:bCs/>
          <w:color w:val="auto"/>
          <w:sz w:val="30"/>
          <w:szCs w:val="30"/>
          <w:highlight w:val="none"/>
          <w:lang w:eastAsia="zh-CN"/>
        </w:rPr>
        <w:t>完成</w:t>
      </w:r>
      <w:r>
        <w:rPr>
          <w:rFonts w:eastAsia="仿宋_GB2312"/>
          <w:b/>
          <w:bCs/>
          <w:color w:val="auto"/>
          <w:sz w:val="30"/>
          <w:szCs w:val="30"/>
          <w:highlight w:val="none"/>
        </w:rPr>
        <w:t>人合作关系情况汇总表</w:t>
      </w:r>
      <w:r>
        <w:rPr>
          <w:rFonts w:eastAsia="仿宋_GB2312"/>
          <w:color w:val="auto"/>
          <w:sz w:val="30"/>
          <w:szCs w:val="30"/>
          <w:highlight w:val="none"/>
        </w:rPr>
        <w:t>：每行填写一项合作内容。其中：</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合作方式</w:t>
      </w:r>
      <w:r>
        <w:rPr>
          <w:rFonts w:eastAsia="仿宋_GB2312"/>
          <w:color w:val="auto"/>
          <w:sz w:val="30"/>
          <w:szCs w:val="30"/>
          <w:highlight w:val="none"/>
        </w:rPr>
        <w:t>包括但不限于专著合著、论文合著、共同立项、共同知识产权、共同参与制订标准规范和产业合作等。</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合作者</w:t>
      </w:r>
      <w:r>
        <w:rPr>
          <w:rFonts w:eastAsia="仿宋_GB2312"/>
          <w:color w:val="auto"/>
          <w:sz w:val="30"/>
          <w:szCs w:val="30"/>
          <w:highlight w:val="none"/>
        </w:rPr>
        <w:t>填写此项合作内容中涉及的</w:t>
      </w:r>
      <w:r>
        <w:rPr>
          <w:rFonts w:hint="eastAsia" w:eastAsia="仿宋_GB2312"/>
          <w:color w:val="auto"/>
          <w:sz w:val="30"/>
          <w:szCs w:val="30"/>
          <w:highlight w:val="none"/>
          <w:lang w:eastAsia="zh-CN"/>
        </w:rPr>
        <w:t>本提名项目完成</w:t>
      </w:r>
      <w:r>
        <w:rPr>
          <w:rFonts w:eastAsia="仿宋_GB2312"/>
          <w:color w:val="auto"/>
          <w:sz w:val="30"/>
          <w:szCs w:val="30"/>
          <w:highlight w:val="none"/>
        </w:rPr>
        <w:t>人。</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合作时间</w:t>
      </w:r>
      <w:r>
        <w:rPr>
          <w:rFonts w:eastAsia="仿宋_GB2312"/>
          <w:color w:val="auto"/>
          <w:sz w:val="30"/>
          <w:szCs w:val="30"/>
          <w:highlight w:val="none"/>
        </w:rPr>
        <w:t>根据实际情况填写，不限于本项目的起止时间。</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合作成果</w:t>
      </w:r>
      <w:r>
        <w:rPr>
          <w:rFonts w:eastAsia="仿宋_GB2312"/>
          <w:color w:val="auto"/>
          <w:sz w:val="30"/>
          <w:szCs w:val="30"/>
          <w:highlight w:val="none"/>
        </w:rPr>
        <w:t>包括但不限于专著名称、论文名称、发明专利名称、合同名称等。</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证明材料</w:t>
      </w:r>
      <w:r>
        <w:rPr>
          <w:rFonts w:eastAsia="仿宋_GB2312"/>
          <w:color w:val="auto"/>
          <w:sz w:val="30"/>
          <w:szCs w:val="30"/>
          <w:highlight w:val="none"/>
        </w:rPr>
        <w:t>填写在提名书电子版附件中的编号。</w:t>
      </w:r>
    </w:p>
    <w:p>
      <w:pPr>
        <w:autoSpaceDE w:val="0"/>
        <w:autoSpaceDN w:val="0"/>
        <w:adjustRightInd w:val="0"/>
        <w:spacing w:line="520" w:lineRule="exact"/>
        <w:ind w:firstLine="602" w:firstLineChars="200"/>
        <w:rPr>
          <w:rFonts w:eastAsia="黑体"/>
          <w:b/>
          <w:bCs/>
          <w:color w:val="auto"/>
          <w:sz w:val="30"/>
          <w:szCs w:val="30"/>
          <w:highlight w:val="none"/>
        </w:rPr>
      </w:pPr>
      <w:r>
        <w:rPr>
          <w:rFonts w:eastAsia="黑体"/>
          <w:b/>
          <w:bCs/>
          <w:color w:val="auto"/>
          <w:sz w:val="30"/>
          <w:szCs w:val="30"/>
          <w:highlight w:val="none"/>
        </w:rPr>
        <w:t>十</w:t>
      </w:r>
      <w:r>
        <w:rPr>
          <w:rFonts w:hint="eastAsia" w:eastAsia="黑体"/>
          <w:b/>
          <w:bCs/>
          <w:color w:val="auto"/>
          <w:sz w:val="30"/>
          <w:szCs w:val="30"/>
          <w:highlight w:val="none"/>
        </w:rPr>
        <w:t>一</w:t>
      </w:r>
      <w:r>
        <w:rPr>
          <w:rFonts w:eastAsia="黑体"/>
          <w:b/>
          <w:bCs/>
          <w:color w:val="auto"/>
          <w:sz w:val="30"/>
          <w:szCs w:val="30"/>
          <w:highlight w:val="none"/>
        </w:rPr>
        <w:t>、附件</w:t>
      </w:r>
    </w:p>
    <w:p>
      <w:pPr>
        <w:spacing w:line="520" w:lineRule="exact"/>
        <w:ind w:firstLine="600" w:firstLineChars="200"/>
        <w:rPr>
          <w:rFonts w:eastAsia="仿宋_GB2312"/>
          <w:sz w:val="30"/>
          <w:szCs w:val="30"/>
        </w:rPr>
      </w:pPr>
      <w:r>
        <w:rPr>
          <w:rFonts w:eastAsia="仿宋_GB2312"/>
          <w:sz w:val="30"/>
          <w:szCs w:val="30"/>
        </w:rPr>
        <w:t>《附件》包括电子版附件和书面附件，具体附件内容如下：</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1．电子版附件：</w:t>
      </w:r>
      <w:r>
        <w:rPr>
          <w:rFonts w:eastAsia="仿宋_GB2312"/>
          <w:color w:val="auto"/>
          <w:sz w:val="30"/>
          <w:szCs w:val="30"/>
          <w:highlight w:val="none"/>
        </w:rPr>
        <w:t>是网络评审的必备附件材料，</w:t>
      </w:r>
      <w:r>
        <w:rPr>
          <w:rFonts w:hint="eastAsia" w:eastAsia="仿宋_GB2312"/>
          <w:color w:val="auto"/>
          <w:sz w:val="30"/>
          <w:szCs w:val="30"/>
          <w:highlight w:val="none"/>
        </w:rPr>
        <w:t>每个文件均应清晰可辨。</w:t>
      </w:r>
      <w:r>
        <w:rPr>
          <w:rFonts w:hint="eastAsia" w:ascii="仿宋_GB2312" w:hAnsi="仿宋_GB2312" w:eastAsia="仿宋_GB2312" w:cs="仿宋_GB2312"/>
          <w:color w:val="auto"/>
          <w:sz w:val="30"/>
          <w:szCs w:val="30"/>
          <w:highlight w:val="none"/>
        </w:rPr>
        <w:t>应按要求上传至指定网页，</w:t>
      </w:r>
      <w:r>
        <w:rPr>
          <w:rFonts w:eastAsia="仿宋_GB2312"/>
          <w:color w:val="auto"/>
          <w:sz w:val="30"/>
          <w:szCs w:val="30"/>
          <w:highlight w:val="none"/>
        </w:rPr>
        <w:t>写明附件名称，总数不超过</w:t>
      </w:r>
      <w:r>
        <w:rPr>
          <w:rFonts w:hint="eastAsia" w:eastAsia="仿宋_GB2312"/>
          <w:bCs/>
          <w:color w:val="auto"/>
          <w:sz w:val="30"/>
          <w:szCs w:val="30"/>
          <w:highlight w:val="none"/>
        </w:rPr>
        <w:t>40</w:t>
      </w:r>
      <w:r>
        <w:rPr>
          <w:rFonts w:eastAsia="仿宋_GB2312"/>
          <w:color w:val="auto"/>
          <w:sz w:val="30"/>
          <w:szCs w:val="30"/>
          <w:highlight w:val="none"/>
        </w:rPr>
        <w:t>个，并按以下附件顺序排列：</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（1）代表性论文专著：</w:t>
      </w:r>
      <w:r>
        <w:rPr>
          <w:rFonts w:hint="eastAsia" w:eastAsia="仿宋_GB2312"/>
          <w:color w:val="auto"/>
          <w:sz w:val="30"/>
          <w:szCs w:val="30"/>
          <w:highlight w:val="none"/>
        </w:rPr>
        <w:t>应按照“六、代表性论文专著目录”所列论文专著的顺序排列，不得遗漏，也不得超出列表范围。</w:t>
      </w:r>
      <w:r>
        <w:rPr>
          <w:rFonts w:eastAsia="仿宋_GB2312"/>
          <w:color w:val="auto"/>
          <w:sz w:val="30"/>
          <w:szCs w:val="30"/>
          <w:highlight w:val="none"/>
        </w:rPr>
        <w:t>论文应提交论文全文；专著应提供首页、版权页、文献页及核心内容原文；要求用PDF格式文件提交，每个PDF格式文件放一篇论著，文件小于2M。</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（2）上述代表性论文专著被他人引用情况：</w:t>
      </w:r>
      <w:r>
        <w:rPr>
          <w:rFonts w:eastAsia="仿宋_GB2312"/>
          <w:color w:val="auto"/>
          <w:sz w:val="30"/>
          <w:szCs w:val="30"/>
          <w:highlight w:val="none"/>
        </w:rPr>
        <w:t>应</w:t>
      </w:r>
      <w:r>
        <w:rPr>
          <w:rFonts w:hint="eastAsia" w:eastAsia="仿宋_GB2312"/>
          <w:color w:val="auto"/>
          <w:sz w:val="30"/>
          <w:szCs w:val="30"/>
          <w:highlight w:val="none"/>
        </w:rPr>
        <w:t>按照“七、代表性论文专著被他人引用情况”所列引文的顺序排列，不得遗漏，也不得超出列表范围。</w:t>
      </w:r>
      <w:r>
        <w:rPr>
          <w:rFonts w:eastAsia="仿宋_GB2312"/>
          <w:color w:val="auto"/>
          <w:sz w:val="30"/>
          <w:szCs w:val="30"/>
          <w:highlight w:val="none"/>
        </w:rPr>
        <w:t>引文应提供引文首页和引用页、文献页；专著应提供首页、版权页及引用页、文献页</w:t>
      </w:r>
      <w:r>
        <w:rPr>
          <w:rFonts w:hint="eastAsia" w:eastAsia="仿宋_GB2312"/>
          <w:color w:val="auto"/>
          <w:sz w:val="30"/>
          <w:szCs w:val="30"/>
          <w:highlight w:val="none"/>
          <w:lang w:eastAsia="zh-CN"/>
        </w:rPr>
        <w:t>。</w:t>
      </w:r>
      <w:r>
        <w:rPr>
          <w:rFonts w:eastAsia="仿宋_GB2312"/>
          <w:color w:val="auto"/>
          <w:sz w:val="30"/>
          <w:szCs w:val="30"/>
          <w:highlight w:val="none"/>
        </w:rPr>
        <w:t>要求用PDF格式文件提交，每个PDF格式文件放一篇引文的相关材料，文件小于2M。</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（3）检索报告：</w:t>
      </w:r>
      <w:r>
        <w:rPr>
          <w:rFonts w:hint="eastAsia" w:eastAsia="仿宋_GB2312"/>
          <w:color w:val="auto"/>
          <w:sz w:val="30"/>
          <w:szCs w:val="30"/>
          <w:highlight w:val="none"/>
        </w:rPr>
        <w:t>应提供所列代表性论文专著的他引检索报告，提名书中所填写的引用次数应与检索报告中引用总次数一致。要求用JPG格式文件提交，每个文件小于300K。</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（4）其他证明材料：</w:t>
      </w:r>
      <w:r>
        <w:rPr>
          <w:rFonts w:eastAsia="仿宋_GB2312"/>
          <w:color w:val="auto"/>
          <w:sz w:val="30"/>
          <w:szCs w:val="30"/>
          <w:highlight w:val="none"/>
        </w:rPr>
        <w:t>是指支持本项目创造性内容及项目候选人贡献的其他旁证材料，如：计划、基金的结题或验收证明、项目验收（评价）报告的验收（评价）意见及其委员名单、</w:t>
      </w:r>
      <w:r>
        <w:rPr>
          <w:rFonts w:hint="eastAsia" w:eastAsia="仿宋_GB2312"/>
          <w:color w:val="auto"/>
          <w:sz w:val="30"/>
          <w:szCs w:val="30"/>
          <w:highlight w:val="none"/>
        </w:rPr>
        <w:t>授权</w:t>
      </w:r>
      <w:r>
        <w:rPr>
          <w:rFonts w:eastAsia="仿宋_GB2312"/>
          <w:color w:val="auto"/>
          <w:sz w:val="30"/>
          <w:szCs w:val="30"/>
          <w:highlight w:val="none"/>
        </w:rPr>
        <w:t>发明专利</w:t>
      </w:r>
      <w:r>
        <w:rPr>
          <w:rFonts w:hint="eastAsia" w:eastAsia="仿宋_GB2312"/>
          <w:color w:val="auto"/>
          <w:sz w:val="30"/>
          <w:szCs w:val="30"/>
          <w:highlight w:val="none"/>
        </w:rPr>
        <w:t>证书</w:t>
      </w:r>
      <w:r>
        <w:rPr>
          <w:rFonts w:eastAsia="仿宋_GB2312"/>
          <w:color w:val="auto"/>
          <w:sz w:val="30"/>
          <w:szCs w:val="30"/>
          <w:highlight w:val="none"/>
        </w:rPr>
        <w:t>、国家法律法规要求审批的批准文件、</w:t>
      </w:r>
      <w:r>
        <w:rPr>
          <w:rFonts w:hint="eastAsia" w:eastAsia="仿宋_GB2312"/>
          <w:color w:val="auto"/>
          <w:sz w:val="30"/>
          <w:szCs w:val="30"/>
          <w:highlight w:val="none"/>
          <w:lang w:eastAsia="zh-CN"/>
        </w:rPr>
        <w:t>完成</w:t>
      </w:r>
      <w:r>
        <w:rPr>
          <w:rFonts w:eastAsia="仿宋_GB2312"/>
          <w:color w:val="auto"/>
          <w:sz w:val="30"/>
          <w:szCs w:val="30"/>
          <w:highlight w:val="none"/>
        </w:rPr>
        <w:t>人之间的合作关系等证明材料，以及知情同意书等相关证明。要求用JPG文件，每个文件小于300K。</w:t>
      </w:r>
    </w:p>
    <w:p>
      <w:pPr>
        <w:spacing w:line="520" w:lineRule="exact"/>
        <w:ind w:firstLine="602" w:firstLineChars="200"/>
        <w:rPr>
          <w:rFonts w:eastAsia="仿宋_GB2312"/>
          <w:sz w:val="30"/>
          <w:szCs w:val="30"/>
        </w:rPr>
      </w:pPr>
      <w:r>
        <w:rPr>
          <w:rFonts w:eastAsia="仿宋_GB2312"/>
          <w:b/>
          <w:bCs/>
          <w:color w:val="auto"/>
          <w:sz w:val="30"/>
          <w:szCs w:val="30"/>
          <w:highlight w:val="none"/>
        </w:rPr>
        <w:t>2．书面附件：</w:t>
      </w:r>
      <w:r>
        <w:rPr>
          <w:rFonts w:eastAsia="仿宋_GB2312"/>
          <w:color w:val="auto"/>
          <w:sz w:val="30"/>
          <w:szCs w:val="30"/>
          <w:highlight w:val="none"/>
        </w:rPr>
        <w:t>是项目存档的必备材料，原则上应与电子版附件</w:t>
      </w:r>
      <w:r>
        <w:rPr>
          <w:rFonts w:eastAsia="仿宋_GB2312"/>
          <w:sz w:val="30"/>
          <w:szCs w:val="30"/>
        </w:rPr>
        <w:t>内容一致，并按以上顺序装订。具体要求如下：</w:t>
      </w:r>
    </w:p>
    <w:p>
      <w:pPr>
        <w:spacing w:line="520" w:lineRule="exact"/>
        <w:ind w:firstLine="600" w:firstLineChars="200"/>
        <w:rPr>
          <w:rFonts w:eastAsia="仿宋_GB2312"/>
          <w:sz w:val="30"/>
          <w:szCs w:val="30"/>
        </w:rPr>
      </w:pPr>
      <w:r>
        <w:rPr>
          <w:rFonts w:eastAsia="仿宋_GB2312"/>
          <w:sz w:val="30"/>
          <w:szCs w:val="30"/>
        </w:rPr>
        <w:t>（1）“代表性论文专著”：论文应提交论文首页；专著应提交版权页。</w:t>
      </w:r>
    </w:p>
    <w:p>
      <w:pPr>
        <w:spacing w:line="520" w:lineRule="exact"/>
        <w:ind w:firstLine="600" w:firstLineChars="200"/>
        <w:rPr>
          <w:rFonts w:eastAsia="仿宋_GB2312"/>
          <w:sz w:val="30"/>
          <w:szCs w:val="30"/>
        </w:rPr>
      </w:pPr>
      <w:r>
        <w:rPr>
          <w:rFonts w:eastAsia="仿宋_GB2312"/>
          <w:sz w:val="30"/>
          <w:szCs w:val="30"/>
        </w:rPr>
        <w:t>（2）“上述代表性论文专著被他人引用情况”：引文应提供引文首页和引用页、文献页；专著应提供首页、版权页及引用页、文献页；</w:t>
      </w:r>
    </w:p>
    <w:p>
      <w:pPr>
        <w:spacing w:line="520" w:lineRule="exact"/>
        <w:ind w:firstLine="600" w:firstLineChars="200"/>
        <w:rPr>
          <w:rFonts w:eastAsia="仿宋_GB2312"/>
          <w:sz w:val="30"/>
          <w:szCs w:val="30"/>
        </w:rPr>
      </w:pPr>
      <w:r>
        <w:rPr>
          <w:rFonts w:eastAsia="仿宋_GB2312"/>
          <w:sz w:val="30"/>
          <w:szCs w:val="30"/>
        </w:rPr>
        <w:t>（3）其他附件材料。</w:t>
      </w:r>
    </w:p>
    <w:p>
      <w:pPr>
        <w:spacing w:line="320" w:lineRule="exact"/>
        <w:ind w:firstLine="480" w:firstLineChars="200"/>
        <w:rPr>
          <w:sz w:val="24"/>
        </w:rPr>
      </w:pPr>
    </w:p>
    <w:p>
      <w:pPr>
        <w:spacing w:line="360" w:lineRule="auto"/>
        <w:ind w:left="238"/>
        <w:jc w:val="center"/>
        <w:outlineLvl w:val="1"/>
        <w:rPr>
          <w:sz w:val="24"/>
        </w:rPr>
      </w:pPr>
    </w:p>
    <w:p>
      <w:pPr>
        <w:spacing w:line="360" w:lineRule="auto"/>
        <w:ind w:left="238"/>
        <w:jc w:val="center"/>
        <w:outlineLvl w:val="1"/>
        <w:rPr>
          <w:color w:val="FF0000"/>
          <w:sz w:val="36"/>
          <w:szCs w:val="36"/>
          <w:u w:val="single"/>
        </w:rPr>
      </w:pPr>
      <w:r>
        <w:rPr>
          <w:sz w:val="24"/>
        </w:rPr>
        <w:br w:type="page"/>
      </w:r>
      <w:bookmarkStart w:id="10" w:name="_Hlk91236133"/>
    </w:p>
    <w:p>
      <w:pPr>
        <w:pStyle w:val="2"/>
        <w:keepNext/>
        <w:keepLines/>
        <w:pageBreakBefore w:val="0"/>
        <w:widowControl w:val="0"/>
        <w:kinsoku/>
        <w:wordWrap/>
        <w:overflowPunct/>
        <w:topLinePunct w:val="0"/>
        <w:autoSpaceDE/>
        <w:autoSpaceDN/>
        <w:bidi w:val="0"/>
        <w:adjustRightInd/>
        <w:snapToGrid/>
        <w:spacing w:before="0" w:after="0" w:line="600" w:lineRule="exact"/>
        <w:jc w:val="center"/>
        <w:textAlignment w:val="auto"/>
        <w:rPr>
          <w:rFonts w:hint="eastAsia" w:ascii="方正小标宋简体" w:hAnsi="方正小标宋简体" w:eastAsia="方正小标宋简体" w:cs="方正小标宋简体"/>
          <w:b w:val="0"/>
          <w:bCs w:val="0"/>
          <w:sz w:val="36"/>
          <w:szCs w:val="36"/>
        </w:rPr>
      </w:pPr>
      <w:bookmarkStart w:id="11" w:name="_Toc10010"/>
      <w:r>
        <w:rPr>
          <w:rFonts w:hint="eastAsia" w:ascii="方正小标宋简体" w:hAnsi="方正小标宋简体" w:eastAsia="方正小标宋简体" w:cs="方正小标宋简体"/>
          <w:b w:val="0"/>
          <w:bCs w:val="0"/>
          <w:sz w:val="36"/>
          <w:szCs w:val="36"/>
        </w:rPr>
        <w:t>江西省自然科学奖形式审查要点</w:t>
      </w:r>
      <w:bookmarkEnd w:id="11"/>
    </w:p>
    <w:p>
      <w:pPr>
        <w:spacing w:line="440" w:lineRule="exact"/>
        <w:jc w:val="center"/>
        <w:rPr>
          <w:rFonts w:eastAsia="黑体"/>
          <w:bCs/>
          <w:sz w:val="32"/>
          <w:szCs w:val="32"/>
        </w:rPr>
      </w:pPr>
    </w:p>
    <w:bookmarkEnd w:id="10"/>
    <w:p>
      <w:pPr>
        <w:pStyle w:val="3"/>
        <w:adjustRightInd w:val="0"/>
        <w:snapToGrid w:val="0"/>
        <w:spacing w:line="440" w:lineRule="exact"/>
        <w:ind w:firstLine="600"/>
        <w:rPr>
          <w:rFonts w:ascii="Times New Roman" w:eastAsia="仿宋_GB2312"/>
          <w:sz w:val="30"/>
          <w:szCs w:val="30"/>
        </w:rPr>
      </w:pPr>
      <w:r>
        <w:rPr>
          <w:rFonts w:ascii="Times New Roman" w:eastAsia="仿宋_GB2312"/>
          <w:sz w:val="30"/>
          <w:szCs w:val="30"/>
        </w:rPr>
        <w:t>一、提名书不得出现涉密内容；</w:t>
      </w:r>
    </w:p>
    <w:p>
      <w:pPr>
        <w:spacing w:line="440" w:lineRule="exact"/>
        <w:ind w:firstLine="600" w:firstLineChars="200"/>
        <w:rPr>
          <w:rFonts w:eastAsia="仿宋_GB2312"/>
          <w:sz w:val="30"/>
          <w:szCs w:val="30"/>
        </w:rPr>
      </w:pPr>
      <w:r>
        <w:rPr>
          <w:rFonts w:eastAsia="仿宋_GB2312"/>
          <w:sz w:val="30"/>
          <w:szCs w:val="30"/>
        </w:rPr>
        <w:t>二、提名者应按规定填写提名意见和签章；</w:t>
      </w:r>
    </w:p>
    <w:p>
      <w:pPr>
        <w:pStyle w:val="3"/>
        <w:adjustRightInd w:val="0"/>
        <w:snapToGrid w:val="0"/>
        <w:spacing w:line="44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三、</w:t>
      </w:r>
      <w:r>
        <w:rPr>
          <w:rFonts w:hint="eastAsia" w:ascii="Times New Roman" w:eastAsia="仿宋_GB2312"/>
          <w:color w:val="auto"/>
          <w:sz w:val="30"/>
          <w:szCs w:val="30"/>
          <w:highlight w:val="none"/>
          <w:lang w:eastAsia="zh-CN"/>
        </w:rPr>
        <w:t>本提名项目完成</w:t>
      </w:r>
      <w:r>
        <w:rPr>
          <w:rFonts w:ascii="Times New Roman" w:eastAsia="仿宋_GB2312"/>
          <w:color w:val="auto"/>
          <w:sz w:val="30"/>
          <w:szCs w:val="30"/>
          <w:highlight w:val="none"/>
        </w:rPr>
        <w:t>人应是代表性论文专著排名前5位的作者或通讯作者。其中：第一</w:t>
      </w:r>
      <w:r>
        <w:rPr>
          <w:rFonts w:hint="eastAsia" w:ascii="Times New Roman" w:eastAsia="仿宋_GB2312"/>
          <w:color w:val="auto"/>
          <w:sz w:val="30"/>
          <w:szCs w:val="30"/>
          <w:highlight w:val="none"/>
          <w:lang w:eastAsia="zh-CN"/>
        </w:rPr>
        <w:t>完成</w:t>
      </w:r>
      <w:r>
        <w:rPr>
          <w:rFonts w:ascii="Times New Roman" w:eastAsia="仿宋_GB2312"/>
          <w:color w:val="auto"/>
          <w:sz w:val="30"/>
          <w:szCs w:val="30"/>
          <w:highlight w:val="none"/>
        </w:rPr>
        <w:t>人应是在赣工作的个人，且至少是2篇（部）代表性论文、专著的第一作者或通讯作者；</w:t>
      </w:r>
    </w:p>
    <w:p>
      <w:pPr>
        <w:pStyle w:val="3"/>
        <w:adjustRightInd w:val="0"/>
        <w:snapToGrid w:val="0"/>
        <w:spacing w:line="44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四、代表性论文专著的第一署名单位必须是省内单位；</w:t>
      </w:r>
    </w:p>
    <w:p>
      <w:pPr>
        <w:pStyle w:val="3"/>
        <w:adjustRightInd w:val="0"/>
        <w:snapToGrid w:val="0"/>
        <w:spacing w:line="44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五、</w:t>
      </w:r>
      <w:r>
        <w:rPr>
          <w:rFonts w:hint="eastAsia" w:ascii="Times New Roman" w:eastAsia="仿宋_GB2312"/>
          <w:color w:val="auto"/>
          <w:sz w:val="30"/>
          <w:szCs w:val="30"/>
          <w:highlight w:val="none"/>
          <w:lang w:eastAsia="zh-CN"/>
        </w:rPr>
        <w:t>本提名项目</w:t>
      </w:r>
      <w:r>
        <w:rPr>
          <w:rFonts w:ascii="Times New Roman" w:eastAsia="仿宋_GB2312"/>
          <w:color w:val="auto"/>
          <w:sz w:val="30"/>
          <w:szCs w:val="30"/>
          <w:highlight w:val="none"/>
        </w:rPr>
        <w:t>所有</w:t>
      </w:r>
      <w:r>
        <w:rPr>
          <w:rFonts w:hint="eastAsia" w:ascii="Times New Roman" w:eastAsia="仿宋_GB2312"/>
          <w:color w:val="auto"/>
          <w:sz w:val="30"/>
          <w:szCs w:val="30"/>
          <w:highlight w:val="none"/>
          <w:lang w:eastAsia="zh-CN"/>
        </w:rPr>
        <w:t>完成</w:t>
      </w:r>
      <w:r>
        <w:rPr>
          <w:rFonts w:ascii="Times New Roman" w:eastAsia="仿宋_GB2312"/>
          <w:color w:val="auto"/>
          <w:sz w:val="30"/>
          <w:szCs w:val="30"/>
          <w:highlight w:val="none"/>
        </w:rPr>
        <w:t>人均对</w:t>
      </w:r>
      <w:r>
        <w:rPr>
          <w:rFonts w:hint="eastAsia" w:ascii="Times New Roman" w:eastAsia="仿宋_GB2312"/>
          <w:color w:val="auto"/>
          <w:sz w:val="30"/>
          <w:szCs w:val="30"/>
          <w:highlight w:val="none"/>
          <w:lang w:eastAsia="zh-CN"/>
        </w:rPr>
        <w:t>本</w:t>
      </w:r>
      <w:r>
        <w:rPr>
          <w:rFonts w:ascii="Times New Roman" w:eastAsia="仿宋_GB2312"/>
          <w:color w:val="auto"/>
          <w:sz w:val="30"/>
          <w:szCs w:val="30"/>
          <w:highlight w:val="none"/>
        </w:rPr>
        <w:t>项目有实质性贡献；</w:t>
      </w:r>
    </w:p>
    <w:p>
      <w:pPr>
        <w:pStyle w:val="3"/>
        <w:adjustRightInd w:val="0"/>
        <w:snapToGrid w:val="0"/>
        <w:spacing w:line="440" w:lineRule="exact"/>
        <w:ind w:firstLine="600"/>
        <w:rPr>
          <w:rFonts w:ascii="Times New Roman" w:eastAsia="仿宋_GB2312"/>
          <w:color w:val="auto"/>
          <w:spacing w:val="-20"/>
          <w:sz w:val="30"/>
          <w:szCs w:val="30"/>
          <w:highlight w:val="none"/>
        </w:rPr>
      </w:pPr>
      <w:r>
        <w:rPr>
          <w:rFonts w:hint="eastAsia" w:ascii="Times New Roman" w:eastAsia="仿宋_GB2312"/>
          <w:color w:val="auto"/>
          <w:spacing w:val="-20"/>
          <w:sz w:val="30"/>
          <w:szCs w:val="30"/>
          <w:highlight w:val="none"/>
          <w:lang w:val="en-US" w:eastAsia="zh-CN"/>
        </w:rPr>
        <w:t xml:space="preserve"> </w:t>
      </w:r>
      <w:r>
        <w:rPr>
          <w:rFonts w:ascii="Times New Roman" w:eastAsia="仿宋_GB2312"/>
          <w:color w:val="auto"/>
          <w:spacing w:val="-20"/>
          <w:sz w:val="30"/>
          <w:szCs w:val="30"/>
          <w:highlight w:val="none"/>
        </w:rPr>
        <w:t>六、</w:t>
      </w:r>
      <w:r>
        <w:rPr>
          <w:rFonts w:hint="eastAsia" w:ascii="Times New Roman" w:eastAsia="仿宋_GB2312"/>
          <w:color w:val="auto"/>
          <w:spacing w:val="-20"/>
          <w:sz w:val="30"/>
          <w:szCs w:val="30"/>
          <w:highlight w:val="none"/>
          <w:lang w:eastAsia="zh-CN"/>
        </w:rPr>
        <w:t>本提名项目完成</w:t>
      </w:r>
      <w:r>
        <w:rPr>
          <w:rFonts w:ascii="Times New Roman" w:eastAsia="仿宋_GB2312"/>
          <w:color w:val="auto"/>
          <w:spacing w:val="-20"/>
          <w:sz w:val="30"/>
          <w:szCs w:val="30"/>
          <w:highlight w:val="none"/>
        </w:rPr>
        <w:t>人之间在</w:t>
      </w:r>
      <w:r>
        <w:rPr>
          <w:rFonts w:hint="eastAsia" w:ascii="Times New Roman" w:eastAsia="仿宋_GB2312"/>
          <w:color w:val="auto"/>
          <w:spacing w:val="-20"/>
          <w:sz w:val="30"/>
          <w:szCs w:val="30"/>
          <w:highlight w:val="none"/>
          <w:lang w:eastAsia="zh-CN"/>
        </w:rPr>
        <w:t>本</w:t>
      </w:r>
      <w:r>
        <w:rPr>
          <w:rFonts w:ascii="Times New Roman" w:eastAsia="仿宋_GB2312"/>
          <w:color w:val="auto"/>
          <w:spacing w:val="-20"/>
          <w:sz w:val="30"/>
          <w:szCs w:val="30"/>
          <w:highlight w:val="none"/>
        </w:rPr>
        <w:t>项目实施期间有实质性合作关系；</w:t>
      </w:r>
    </w:p>
    <w:p>
      <w:pPr>
        <w:pStyle w:val="3"/>
        <w:adjustRightInd w:val="0"/>
        <w:snapToGrid w:val="0"/>
        <w:spacing w:line="44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七、所列主要发现点（含论文、专著等）应未在省级及以上政府科学技术奖获奖项目和本年度其他提名项目中使用；</w:t>
      </w:r>
    </w:p>
    <w:p>
      <w:pPr>
        <w:pStyle w:val="3"/>
        <w:adjustRightInd w:val="0"/>
        <w:snapToGrid w:val="0"/>
        <w:spacing w:line="44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八、所列代表性论文专著应在20</w:t>
      </w:r>
      <w:r>
        <w:rPr>
          <w:rFonts w:hint="eastAsia" w:ascii="Times New Roman" w:eastAsia="仿宋_GB2312"/>
          <w:color w:val="auto"/>
          <w:sz w:val="30"/>
          <w:szCs w:val="30"/>
          <w:highlight w:val="none"/>
        </w:rPr>
        <w:t>2</w:t>
      </w:r>
      <w:r>
        <w:rPr>
          <w:rFonts w:hint="default" w:ascii="Times New Roman" w:eastAsia="仿宋_GB2312"/>
          <w:color w:val="auto"/>
          <w:sz w:val="30"/>
          <w:szCs w:val="30"/>
          <w:highlight w:val="none"/>
          <w:lang w:val="en"/>
        </w:rPr>
        <w:t>1</w:t>
      </w:r>
      <w:r>
        <w:rPr>
          <w:rFonts w:ascii="Times New Roman" w:eastAsia="仿宋_GB2312"/>
          <w:color w:val="auto"/>
          <w:sz w:val="30"/>
          <w:szCs w:val="30"/>
          <w:highlight w:val="none"/>
        </w:rPr>
        <w:t>年</w:t>
      </w:r>
      <w:r>
        <w:rPr>
          <w:rFonts w:hint="eastAsia" w:ascii="Times New Roman" w:eastAsia="仿宋_GB2312"/>
          <w:color w:val="auto"/>
          <w:sz w:val="30"/>
          <w:szCs w:val="30"/>
          <w:highlight w:val="none"/>
          <w:lang w:val="en-US" w:eastAsia="zh-CN"/>
        </w:rPr>
        <w:t>6</w:t>
      </w:r>
      <w:r>
        <w:rPr>
          <w:rFonts w:ascii="Times New Roman" w:eastAsia="仿宋_GB2312"/>
          <w:color w:val="auto"/>
          <w:sz w:val="30"/>
          <w:szCs w:val="30"/>
          <w:highlight w:val="none"/>
        </w:rPr>
        <w:t>月</w:t>
      </w:r>
      <w:r>
        <w:rPr>
          <w:rFonts w:hint="eastAsia" w:ascii="Times New Roman" w:eastAsia="仿宋_GB2312"/>
          <w:color w:val="auto"/>
          <w:sz w:val="30"/>
          <w:szCs w:val="30"/>
          <w:highlight w:val="none"/>
          <w:lang w:val="en-US" w:eastAsia="zh-CN"/>
        </w:rPr>
        <w:t>30</w:t>
      </w:r>
      <w:r>
        <w:rPr>
          <w:rFonts w:ascii="Times New Roman" w:eastAsia="仿宋_GB2312"/>
          <w:color w:val="auto"/>
          <w:sz w:val="30"/>
          <w:szCs w:val="30"/>
          <w:highlight w:val="none"/>
        </w:rPr>
        <w:t>日前在国内外公开发行的学术刊物上发表（出版）；</w:t>
      </w:r>
    </w:p>
    <w:p>
      <w:pPr>
        <w:spacing w:line="440" w:lineRule="exact"/>
        <w:rPr>
          <w:rFonts w:eastAsia="仿宋_GB2312"/>
          <w:color w:val="auto"/>
          <w:sz w:val="30"/>
          <w:szCs w:val="30"/>
          <w:highlight w:val="none"/>
        </w:rPr>
      </w:pPr>
      <w:r>
        <w:rPr>
          <w:rFonts w:eastAsia="仿宋_GB2312"/>
          <w:color w:val="auto"/>
          <w:sz w:val="30"/>
          <w:szCs w:val="30"/>
          <w:highlight w:val="none"/>
        </w:rPr>
        <w:t xml:space="preserve">    九、代表性论文专著，其重要科学结论应被国内外同行在公开发行的学术刊物或者学术专著正面引用或应用；</w:t>
      </w:r>
    </w:p>
    <w:p>
      <w:pPr>
        <w:pStyle w:val="3"/>
        <w:adjustRightInd w:val="0"/>
        <w:snapToGrid w:val="0"/>
        <w:spacing w:line="44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十、作为</w:t>
      </w:r>
      <w:r>
        <w:rPr>
          <w:rFonts w:hint="eastAsia" w:ascii="Times New Roman" w:eastAsia="仿宋_GB2312"/>
          <w:color w:val="auto"/>
          <w:sz w:val="30"/>
          <w:szCs w:val="30"/>
          <w:highlight w:val="none"/>
          <w:lang w:eastAsia="zh-CN"/>
        </w:rPr>
        <w:t>本提名</w:t>
      </w:r>
      <w:r>
        <w:rPr>
          <w:rFonts w:ascii="Times New Roman" w:eastAsia="仿宋_GB2312"/>
          <w:color w:val="auto"/>
          <w:sz w:val="30"/>
          <w:szCs w:val="30"/>
          <w:highlight w:val="none"/>
        </w:rPr>
        <w:t>项目支撑所列的计划、基金等必须是已经验收或结题的，并应在附件中上传有关证明材料；</w:t>
      </w:r>
    </w:p>
    <w:p>
      <w:pPr>
        <w:spacing w:line="440" w:lineRule="exact"/>
        <w:ind w:firstLine="600" w:firstLineChars="200"/>
        <w:rPr>
          <w:rFonts w:eastAsia="仿宋_GB2312"/>
          <w:color w:val="auto"/>
          <w:sz w:val="30"/>
          <w:szCs w:val="30"/>
          <w:highlight w:val="none"/>
        </w:rPr>
      </w:pPr>
      <w:r>
        <w:rPr>
          <w:rFonts w:eastAsia="仿宋_GB2312"/>
          <w:color w:val="auto"/>
          <w:sz w:val="30"/>
          <w:szCs w:val="30"/>
          <w:highlight w:val="none"/>
        </w:rPr>
        <w:t>十一、提交的知识产权证明材料应与</w:t>
      </w:r>
      <w:r>
        <w:rPr>
          <w:rFonts w:hint="eastAsia" w:eastAsia="仿宋_GB2312"/>
          <w:color w:val="auto"/>
          <w:sz w:val="30"/>
          <w:szCs w:val="30"/>
          <w:highlight w:val="none"/>
          <w:lang w:eastAsia="zh-CN"/>
        </w:rPr>
        <w:t>本提名</w:t>
      </w:r>
      <w:r>
        <w:rPr>
          <w:rFonts w:eastAsia="仿宋_GB2312"/>
          <w:color w:val="auto"/>
          <w:sz w:val="30"/>
          <w:szCs w:val="30"/>
          <w:highlight w:val="none"/>
        </w:rPr>
        <w:t>项目有关；</w:t>
      </w:r>
    </w:p>
    <w:p>
      <w:pPr>
        <w:spacing w:line="440" w:lineRule="exact"/>
        <w:ind w:firstLine="600" w:firstLineChars="200"/>
        <w:rPr>
          <w:rFonts w:eastAsia="仿宋_GB2312"/>
          <w:color w:val="auto"/>
          <w:sz w:val="30"/>
          <w:szCs w:val="30"/>
          <w:highlight w:val="none"/>
        </w:rPr>
      </w:pPr>
      <w:r>
        <w:rPr>
          <w:rFonts w:eastAsia="仿宋_GB2312"/>
          <w:color w:val="auto"/>
          <w:sz w:val="30"/>
          <w:szCs w:val="30"/>
          <w:highlight w:val="none"/>
        </w:rPr>
        <w:t>十二、不得提交有异议的科技成果；</w:t>
      </w:r>
    </w:p>
    <w:p>
      <w:pPr>
        <w:pStyle w:val="3"/>
        <w:adjustRightInd w:val="0"/>
        <w:snapToGrid w:val="0"/>
        <w:spacing w:line="44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十三、202</w:t>
      </w:r>
      <w:r>
        <w:rPr>
          <w:rFonts w:hint="eastAsia" w:ascii="Times New Roman" w:eastAsia="仿宋_GB2312"/>
          <w:color w:val="auto"/>
          <w:sz w:val="30"/>
          <w:szCs w:val="30"/>
          <w:highlight w:val="none"/>
        </w:rPr>
        <w:t>1</w:t>
      </w:r>
      <w:r>
        <w:rPr>
          <w:rFonts w:ascii="Times New Roman" w:eastAsia="仿宋_GB2312"/>
          <w:color w:val="auto"/>
          <w:sz w:val="30"/>
          <w:szCs w:val="30"/>
          <w:highlight w:val="none"/>
        </w:rPr>
        <w:t>、202</w:t>
      </w:r>
      <w:r>
        <w:rPr>
          <w:rFonts w:hint="eastAsia" w:ascii="Times New Roman" w:eastAsia="仿宋_GB2312"/>
          <w:color w:val="auto"/>
          <w:sz w:val="30"/>
          <w:szCs w:val="30"/>
          <w:highlight w:val="none"/>
        </w:rPr>
        <w:t>2</w:t>
      </w:r>
      <w:r>
        <w:rPr>
          <w:rFonts w:ascii="Times New Roman" w:eastAsia="仿宋_GB2312"/>
          <w:color w:val="auto"/>
          <w:sz w:val="30"/>
          <w:szCs w:val="30"/>
          <w:highlight w:val="none"/>
        </w:rPr>
        <w:t>年度获奖项目第一完成人不得作为本</w:t>
      </w:r>
      <w:r>
        <w:rPr>
          <w:rFonts w:hint="eastAsia" w:ascii="Times New Roman" w:eastAsia="仿宋_GB2312"/>
          <w:color w:val="auto"/>
          <w:sz w:val="30"/>
          <w:szCs w:val="30"/>
          <w:highlight w:val="none"/>
          <w:lang w:eastAsia="zh-CN"/>
        </w:rPr>
        <w:t>提名</w:t>
      </w:r>
      <w:r>
        <w:rPr>
          <w:rFonts w:ascii="Times New Roman" w:eastAsia="仿宋_GB2312"/>
          <w:color w:val="auto"/>
          <w:sz w:val="30"/>
          <w:szCs w:val="30"/>
          <w:highlight w:val="none"/>
        </w:rPr>
        <w:t>项目完成人；</w:t>
      </w:r>
    </w:p>
    <w:p>
      <w:pPr>
        <w:numPr>
          <w:ilvl w:val="0"/>
          <w:numId w:val="3"/>
        </w:numPr>
        <w:spacing w:line="440" w:lineRule="exact"/>
        <w:ind w:firstLine="600" w:firstLineChars="200"/>
        <w:rPr>
          <w:rFonts w:eastAsia="仿宋_GB2312"/>
          <w:color w:val="auto"/>
          <w:sz w:val="30"/>
          <w:szCs w:val="30"/>
          <w:highlight w:val="none"/>
        </w:rPr>
      </w:pPr>
      <w:r>
        <w:rPr>
          <w:rFonts w:hint="eastAsia" w:eastAsia="仿宋_GB2312"/>
          <w:color w:val="auto"/>
          <w:sz w:val="30"/>
          <w:szCs w:val="30"/>
          <w:highlight w:val="none"/>
        </w:rPr>
        <w:t>与参加</w:t>
      </w:r>
      <w:r>
        <w:rPr>
          <w:rFonts w:eastAsia="仿宋_GB2312"/>
          <w:color w:val="auto"/>
          <w:sz w:val="30"/>
          <w:szCs w:val="30"/>
          <w:highlight w:val="none"/>
        </w:rPr>
        <w:t>上年度省科技奖励评审的项目</w:t>
      </w:r>
      <w:r>
        <w:rPr>
          <w:rFonts w:hint="eastAsia" w:eastAsia="仿宋_GB2312"/>
          <w:color w:val="auto"/>
          <w:sz w:val="30"/>
          <w:szCs w:val="30"/>
          <w:highlight w:val="none"/>
        </w:rPr>
        <w:t>使用相同的成果登记号、重复的代表性论文（专著）的项目或提名书内容高度相似的，</w:t>
      </w:r>
      <w:r>
        <w:rPr>
          <w:rFonts w:eastAsia="仿宋_GB2312"/>
          <w:color w:val="auto"/>
          <w:sz w:val="30"/>
          <w:szCs w:val="30"/>
          <w:highlight w:val="none"/>
        </w:rPr>
        <w:t>不得申报本年度省科技奖；</w:t>
      </w:r>
    </w:p>
    <w:p>
      <w:pPr>
        <w:pStyle w:val="3"/>
        <w:adjustRightInd w:val="0"/>
        <w:snapToGrid w:val="0"/>
        <w:spacing w:line="44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十五、按要求签名盖章，所盖公章应与单位名称一致；</w:t>
      </w:r>
    </w:p>
    <w:p>
      <w:pPr>
        <w:pStyle w:val="3"/>
        <w:adjustRightInd w:val="0"/>
        <w:snapToGrid w:val="0"/>
        <w:spacing w:line="44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十六、必备附件按要求提交完整；</w:t>
      </w:r>
    </w:p>
    <w:p>
      <w:pPr>
        <w:spacing w:line="440" w:lineRule="exact"/>
        <w:ind w:firstLine="600" w:firstLineChars="200"/>
        <w:rPr>
          <w:rFonts w:eastAsia="仿宋_GB2312"/>
          <w:color w:val="auto"/>
          <w:sz w:val="30"/>
          <w:szCs w:val="30"/>
          <w:highlight w:val="none"/>
        </w:rPr>
      </w:pPr>
      <w:r>
        <w:rPr>
          <w:rFonts w:eastAsia="仿宋_GB2312"/>
          <w:color w:val="auto"/>
          <w:sz w:val="30"/>
          <w:szCs w:val="30"/>
          <w:highlight w:val="none"/>
        </w:rPr>
        <w:t>十七、电子版提名材料应与书面提名材料一致；</w:t>
      </w:r>
    </w:p>
    <w:p>
      <w:pPr>
        <w:pStyle w:val="3"/>
        <w:adjustRightInd w:val="0"/>
        <w:snapToGrid w:val="0"/>
        <w:spacing w:line="44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十八、其他提名工作通知要求的情况。</w:t>
      </w:r>
    </w:p>
    <w:p>
      <w:pPr>
        <w:pStyle w:val="2"/>
        <w:keepNext/>
        <w:keepLines/>
        <w:pageBreakBefore w:val="0"/>
        <w:widowControl w:val="0"/>
        <w:kinsoku/>
        <w:wordWrap/>
        <w:overflowPunct/>
        <w:topLinePunct w:val="0"/>
        <w:autoSpaceDE/>
        <w:autoSpaceDN/>
        <w:bidi w:val="0"/>
        <w:adjustRightInd/>
        <w:snapToGrid/>
        <w:spacing w:before="0" w:after="0" w:line="600" w:lineRule="exact"/>
        <w:jc w:val="center"/>
        <w:textAlignment w:val="auto"/>
        <w:rPr>
          <w:rFonts w:hint="eastAsia" w:ascii="方正小标宋简体" w:hAnsi="方正小标宋简体" w:eastAsia="方正小标宋简体" w:cs="方正小标宋简体"/>
          <w:b w:val="0"/>
          <w:bCs w:val="0"/>
          <w:sz w:val="36"/>
          <w:szCs w:val="36"/>
        </w:rPr>
      </w:pPr>
      <w:bookmarkStart w:id="12" w:name="_Toc17340"/>
      <w:r>
        <w:rPr>
          <w:rFonts w:hint="eastAsia" w:ascii="方正小标宋简体" w:hAnsi="方正小标宋简体" w:eastAsia="方正小标宋简体" w:cs="方正小标宋简体"/>
          <w:b w:val="0"/>
          <w:bCs w:val="0"/>
          <w:sz w:val="36"/>
          <w:szCs w:val="36"/>
        </w:rPr>
        <w:t>江西省技术发明奖提名书</w:t>
      </w:r>
      <w:bookmarkEnd w:id="12"/>
    </w:p>
    <w:p>
      <w:pPr>
        <w:spacing w:line="480" w:lineRule="exact"/>
        <w:jc w:val="center"/>
        <w:rPr>
          <w:rFonts w:eastAsia="楷体_GB2312"/>
          <w:b/>
          <w:bCs/>
          <w:color w:val="auto"/>
          <w:sz w:val="30"/>
          <w:szCs w:val="30"/>
          <w:highlight w:val="none"/>
        </w:rPr>
      </w:pPr>
      <w:r>
        <w:rPr>
          <w:rFonts w:eastAsia="楷体_GB2312"/>
          <w:b/>
          <w:bCs/>
          <w:color w:val="auto"/>
          <w:sz w:val="30"/>
          <w:szCs w:val="30"/>
          <w:highlight w:val="none"/>
        </w:rPr>
        <w:t>（</w:t>
      </w:r>
      <w:r>
        <w:rPr>
          <w:rFonts w:hint="eastAsia" w:eastAsia="楷体_GB2312"/>
          <w:b/>
          <w:bCs/>
          <w:color w:val="auto"/>
          <w:sz w:val="30"/>
          <w:szCs w:val="30"/>
          <w:highlight w:val="none"/>
        </w:rPr>
        <w:t>2023</w:t>
      </w:r>
      <w:r>
        <w:rPr>
          <w:rFonts w:eastAsia="楷体_GB2312"/>
          <w:b/>
          <w:bCs/>
          <w:color w:val="auto"/>
          <w:sz w:val="30"/>
          <w:szCs w:val="30"/>
          <w:highlight w:val="none"/>
        </w:rPr>
        <w:t>年度）</w:t>
      </w:r>
    </w:p>
    <w:p>
      <w:pPr>
        <w:spacing w:line="240" w:lineRule="exact"/>
        <w:jc w:val="center"/>
        <w:rPr>
          <w:rFonts w:eastAsia="楷体_GB2312"/>
          <w:b/>
          <w:bCs/>
          <w:sz w:val="28"/>
          <w:szCs w:val="28"/>
        </w:rPr>
      </w:pPr>
    </w:p>
    <w:p>
      <w:pPr>
        <w:spacing w:line="400" w:lineRule="exact"/>
        <w:jc w:val="center"/>
        <w:rPr>
          <w:rFonts w:eastAsia="黑体"/>
          <w:bCs/>
          <w:sz w:val="32"/>
          <w:szCs w:val="32"/>
        </w:rPr>
      </w:pPr>
      <w:r>
        <w:rPr>
          <w:rFonts w:eastAsia="黑体"/>
          <w:bCs/>
          <w:sz w:val="32"/>
          <w:szCs w:val="32"/>
        </w:rPr>
        <w:t>一、项目基本情况</w:t>
      </w:r>
    </w:p>
    <w:p>
      <w:pPr>
        <w:spacing w:line="520" w:lineRule="exact"/>
        <w:rPr>
          <w:rFonts w:eastAsia="仿宋_GB2312"/>
          <w:sz w:val="24"/>
        </w:rPr>
      </w:pPr>
      <w:r>
        <w:rPr>
          <w:rFonts w:eastAsia="仿宋_GB2312"/>
          <w:sz w:val="24"/>
        </w:rPr>
        <w:t>专业评审组：               代码：            提名号：</w:t>
      </w:r>
    </w:p>
    <w:tbl>
      <w:tblPr>
        <w:tblStyle w:val="11"/>
        <w:tblW w:w="902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2"/>
        <w:gridCol w:w="426"/>
        <w:gridCol w:w="366"/>
        <w:gridCol w:w="130"/>
        <w:gridCol w:w="751"/>
        <w:gridCol w:w="623"/>
        <w:gridCol w:w="1504"/>
        <w:gridCol w:w="573"/>
        <w:gridCol w:w="164"/>
        <w:gridCol w:w="767"/>
        <w:gridCol w:w="959"/>
        <w:gridCol w:w="545"/>
        <w:gridCol w:w="310"/>
        <w:gridCol w:w="119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2" w:hRule="atLeast"/>
          <w:jc w:val="center"/>
        </w:trPr>
        <w:tc>
          <w:tcPr>
            <w:tcW w:w="1634" w:type="dxa"/>
            <w:gridSpan w:val="4"/>
            <w:tcBorders>
              <w:top w:val="single" w:color="auto" w:sz="4" w:space="0"/>
              <w:left w:val="single" w:color="auto" w:sz="4" w:space="0"/>
              <w:bottom w:val="single" w:color="auto" w:sz="6" w:space="0"/>
              <w:right w:val="single" w:color="auto" w:sz="6" w:space="0"/>
            </w:tcBorders>
            <w:vAlign w:val="center"/>
          </w:tcPr>
          <w:p>
            <w:pPr>
              <w:spacing w:line="320" w:lineRule="exact"/>
              <w:jc w:val="center"/>
              <w:rPr>
                <w:rFonts w:eastAsia="仿宋_GB2312"/>
                <w:sz w:val="24"/>
                <w:lang w:val="en"/>
              </w:rPr>
            </w:pPr>
            <w:r>
              <w:rPr>
                <w:rFonts w:eastAsia="仿宋_GB2312"/>
                <w:sz w:val="24"/>
                <w:lang w:val="en"/>
              </w:rPr>
              <w:t>提名者</w:t>
            </w:r>
          </w:p>
        </w:tc>
        <w:tc>
          <w:tcPr>
            <w:tcW w:w="7393" w:type="dxa"/>
            <w:gridSpan w:val="10"/>
            <w:tcBorders>
              <w:top w:val="single" w:color="auto" w:sz="4" w:space="0"/>
              <w:left w:val="single" w:color="auto" w:sz="6" w:space="0"/>
              <w:bottom w:val="single" w:color="auto" w:sz="6" w:space="0"/>
              <w:right w:val="single" w:color="auto" w:sz="4" w:space="0"/>
            </w:tcBorders>
            <w:vAlign w:val="center"/>
          </w:tcPr>
          <w:p>
            <w:pPr>
              <w:spacing w:line="32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2" w:hRule="atLeast"/>
          <w:jc w:val="center"/>
        </w:trPr>
        <w:tc>
          <w:tcPr>
            <w:tcW w:w="712" w:type="dxa"/>
            <w:vMerge w:val="restart"/>
            <w:tcBorders>
              <w:top w:val="single" w:color="auto" w:sz="4" w:space="0"/>
              <w:left w:val="single" w:color="auto" w:sz="4" w:space="0"/>
              <w:bottom w:val="single" w:color="auto" w:sz="6" w:space="0"/>
              <w:right w:val="single" w:color="auto" w:sz="6" w:space="0"/>
            </w:tcBorders>
            <w:vAlign w:val="center"/>
          </w:tcPr>
          <w:p>
            <w:pPr>
              <w:spacing w:line="280" w:lineRule="exact"/>
              <w:jc w:val="center"/>
              <w:rPr>
                <w:rFonts w:eastAsia="仿宋_GB2312"/>
                <w:sz w:val="24"/>
              </w:rPr>
            </w:pPr>
            <w:r>
              <w:rPr>
                <w:rFonts w:eastAsia="仿宋_GB2312"/>
                <w:sz w:val="24"/>
              </w:rPr>
              <w:t>项目</w:t>
            </w:r>
          </w:p>
          <w:p>
            <w:pPr>
              <w:spacing w:line="280" w:lineRule="exact"/>
              <w:jc w:val="center"/>
              <w:rPr>
                <w:rFonts w:eastAsia="仿宋_GB2312"/>
                <w:sz w:val="24"/>
              </w:rPr>
            </w:pPr>
            <w:r>
              <w:rPr>
                <w:rFonts w:eastAsia="仿宋_GB2312"/>
                <w:sz w:val="24"/>
              </w:rPr>
              <w:t>名称</w:t>
            </w:r>
          </w:p>
        </w:tc>
        <w:tc>
          <w:tcPr>
            <w:tcW w:w="922" w:type="dxa"/>
            <w:gridSpan w:val="3"/>
            <w:tcBorders>
              <w:top w:val="single" w:color="auto" w:sz="4" w:space="0"/>
              <w:left w:val="single" w:color="auto" w:sz="6" w:space="0"/>
              <w:bottom w:val="single" w:color="auto" w:sz="6" w:space="0"/>
              <w:right w:val="single" w:color="auto" w:sz="6" w:space="0"/>
            </w:tcBorders>
            <w:vAlign w:val="center"/>
          </w:tcPr>
          <w:p>
            <w:pPr>
              <w:spacing w:line="320" w:lineRule="exact"/>
              <w:jc w:val="center"/>
              <w:rPr>
                <w:rFonts w:eastAsia="仿宋_GB2312"/>
                <w:sz w:val="24"/>
              </w:rPr>
            </w:pPr>
            <w:r>
              <w:rPr>
                <w:rFonts w:eastAsia="仿宋_GB2312"/>
                <w:sz w:val="24"/>
              </w:rPr>
              <w:t>中文</w:t>
            </w:r>
          </w:p>
        </w:tc>
        <w:tc>
          <w:tcPr>
            <w:tcW w:w="7393" w:type="dxa"/>
            <w:gridSpan w:val="10"/>
            <w:tcBorders>
              <w:top w:val="single" w:color="auto" w:sz="4" w:space="0"/>
              <w:left w:val="single" w:color="auto" w:sz="6" w:space="0"/>
              <w:bottom w:val="single" w:color="auto" w:sz="6" w:space="0"/>
              <w:right w:val="single" w:color="auto" w:sz="4" w:space="0"/>
            </w:tcBorders>
            <w:vAlign w:val="center"/>
          </w:tcPr>
          <w:p>
            <w:pPr>
              <w:spacing w:line="32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3" w:hRule="atLeast"/>
          <w:jc w:val="center"/>
        </w:trPr>
        <w:tc>
          <w:tcPr>
            <w:tcW w:w="712" w:type="dxa"/>
            <w:vMerge w:val="continue"/>
            <w:tcBorders>
              <w:top w:val="single" w:color="auto" w:sz="4" w:space="0"/>
              <w:left w:val="single" w:color="auto" w:sz="4" w:space="0"/>
              <w:bottom w:val="single" w:color="auto" w:sz="6" w:space="0"/>
              <w:right w:val="single" w:color="auto" w:sz="6" w:space="0"/>
            </w:tcBorders>
            <w:vAlign w:val="center"/>
          </w:tcPr>
          <w:p>
            <w:pPr>
              <w:widowControl/>
              <w:jc w:val="left"/>
              <w:rPr>
                <w:rFonts w:eastAsia="仿宋_GB2312"/>
                <w:sz w:val="24"/>
              </w:rPr>
            </w:pPr>
          </w:p>
        </w:tc>
        <w:tc>
          <w:tcPr>
            <w:tcW w:w="922"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eastAsia="仿宋_GB2312"/>
                <w:sz w:val="24"/>
              </w:rPr>
            </w:pPr>
            <w:r>
              <w:rPr>
                <w:rFonts w:eastAsia="仿宋_GB2312"/>
                <w:sz w:val="24"/>
              </w:rPr>
              <w:t>英文</w:t>
            </w:r>
          </w:p>
        </w:tc>
        <w:tc>
          <w:tcPr>
            <w:tcW w:w="7393" w:type="dxa"/>
            <w:gridSpan w:val="10"/>
            <w:tcBorders>
              <w:top w:val="single" w:color="auto" w:sz="6" w:space="0"/>
              <w:left w:val="single" w:color="auto" w:sz="6" w:space="0"/>
              <w:bottom w:val="single" w:color="auto" w:sz="6" w:space="0"/>
              <w:right w:val="single" w:color="auto" w:sz="4" w:space="0"/>
            </w:tcBorders>
            <w:vAlign w:val="center"/>
          </w:tcPr>
          <w:p>
            <w:pPr>
              <w:spacing w:line="32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3" w:hRule="atLeast"/>
          <w:jc w:val="center"/>
        </w:trPr>
        <w:tc>
          <w:tcPr>
            <w:tcW w:w="1634" w:type="dxa"/>
            <w:gridSpan w:val="4"/>
            <w:vMerge w:val="restart"/>
            <w:tcBorders>
              <w:top w:val="single" w:color="auto" w:sz="6" w:space="0"/>
              <w:left w:val="single" w:color="auto" w:sz="4" w:space="0"/>
              <w:bottom w:val="single" w:color="auto" w:sz="6" w:space="0"/>
              <w:right w:val="single" w:color="auto" w:sz="6" w:space="0"/>
            </w:tcBorders>
            <w:vAlign w:val="center"/>
          </w:tcPr>
          <w:p>
            <w:pPr>
              <w:spacing w:line="320" w:lineRule="exact"/>
              <w:jc w:val="center"/>
              <w:rPr>
                <w:rFonts w:eastAsia="仿宋_GB2312"/>
                <w:sz w:val="24"/>
              </w:rPr>
            </w:pPr>
            <w:r>
              <w:rPr>
                <w:rFonts w:hint="eastAsia" w:eastAsia="仿宋_GB2312"/>
                <w:sz w:val="24"/>
                <w:highlight w:val="none"/>
                <w:lang w:eastAsia="zh-CN"/>
              </w:rPr>
              <w:t>完成</w:t>
            </w:r>
            <w:r>
              <w:rPr>
                <w:rFonts w:eastAsia="仿宋_GB2312"/>
                <w:sz w:val="24"/>
              </w:rPr>
              <w:t>人</w:t>
            </w:r>
          </w:p>
          <w:p>
            <w:pPr>
              <w:spacing w:line="320" w:lineRule="exact"/>
              <w:jc w:val="center"/>
              <w:rPr>
                <w:rFonts w:eastAsia="仿宋_GB2312"/>
                <w:sz w:val="24"/>
              </w:rPr>
            </w:pPr>
            <w:r>
              <w:rPr>
                <w:rFonts w:eastAsia="仿宋_GB2312"/>
                <w:spacing w:val="-20"/>
                <w:sz w:val="24"/>
              </w:rPr>
              <w:t>及单位</w:t>
            </w:r>
          </w:p>
        </w:tc>
        <w:tc>
          <w:tcPr>
            <w:tcW w:w="3615" w:type="dxa"/>
            <w:gridSpan w:val="5"/>
            <w:tcBorders>
              <w:top w:val="single" w:color="auto" w:sz="6" w:space="0"/>
              <w:left w:val="single" w:color="auto" w:sz="6" w:space="0"/>
              <w:bottom w:val="single" w:color="auto" w:sz="4" w:space="0"/>
              <w:right w:val="single" w:color="auto" w:sz="4" w:space="0"/>
            </w:tcBorders>
            <w:vAlign w:val="center"/>
          </w:tcPr>
          <w:p>
            <w:pPr>
              <w:adjustRightInd w:val="0"/>
              <w:snapToGrid w:val="0"/>
              <w:spacing w:line="320" w:lineRule="exact"/>
              <w:rPr>
                <w:rFonts w:eastAsia="仿宋_GB2312"/>
                <w:sz w:val="24"/>
              </w:rPr>
            </w:pPr>
            <w:r>
              <w:rPr>
                <w:rFonts w:eastAsia="仿宋_GB2312"/>
                <w:sz w:val="24"/>
              </w:rPr>
              <w:t xml:space="preserve">1.      （                ）      </w:t>
            </w:r>
          </w:p>
        </w:tc>
        <w:tc>
          <w:tcPr>
            <w:tcW w:w="3778" w:type="dxa"/>
            <w:gridSpan w:val="5"/>
            <w:tcBorders>
              <w:top w:val="single" w:color="auto" w:sz="6" w:space="0"/>
              <w:left w:val="single" w:color="auto" w:sz="4" w:space="0"/>
              <w:bottom w:val="single" w:color="auto" w:sz="4" w:space="0"/>
              <w:right w:val="single" w:color="auto" w:sz="4" w:space="0"/>
            </w:tcBorders>
            <w:vAlign w:val="center"/>
          </w:tcPr>
          <w:p>
            <w:pPr>
              <w:adjustRightInd w:val="0"/>
              <w:snapToGrid w:val="0"/>
              <w:spacing w:line="320" w:lineRule="exact"/>
              <w:rPr>
                <w:rFonts w:eastAsia="仿宋_GB2312"/>
                <w:sz w:val="24"/>
              </w:rPr>
            </w:pPr>
            <w:r>
              <w:rPr>
                <w:rFonts w:eastAsia="仿宋_GB2312"/>
                <w:sz w:val="24"/>
              </w:rPr>
              <w:t xml:space="preserve">7.       （                ）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3" w:hRule="atLeast"/>
          <w:jc w:val="center"/>
        </w:trPr>
        <w:tc>
          <w:tcPr>
            <w:tcW w:w="1634" w:type="dxa"/>
            <w:gridSpan w:val="4"/>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eastAsia="仿宋_GB2312"/>
                <w:sz w:val="24"/>
              </w:rPr>
            </w:pPr>
          </w:p>
        </w:tc>
        <w:tc>
          <w:tcPr>
            <w:tcW w:w="3615" w:type="dxa"/>
            <w:gridSpan w:val="5"/>
            <w:tcBorders>
              <w:top w:val="single" w:color="auto" w:sz="4" w:space="0"/>
              <w:left w:val="single" w:color="auto" w:sz="6" w:space="0"/>
              <w:bottom w:val="single" w:color="auto" w:sz="6" w:space="0"/>
              <w:right w:val="single" w:color="auto" w:sz="4" w:space="0"/>
            </w:tcBorders>
            <w:vAlign w:val="center"/>
          </w:tcPr>
          <w:p>
            <w:pPr>
              <w:adjustRightInd w:val="0"/>
              <w:snapToGrid w:val="0"/>
              <w:spacing w:line="320" w:lineRule="exact"/>
              <w:rPr>
                <w:rFonts w:eastAsia="仿宋_GB2312"/>
                <w:sz w:val="24"/>
              </w:rPr>
            </w:pPr>
            <w:r>
              <w:rPr>
                <w:rFonts w:eastAsia="仿宋_GB2312"/>
                <w:sz w:val="24"/>
              </w:rPr>
              <w:t xml:space="preserve">2.      （                ）  </w:t>
            </w:r>
          </w:p>
        </w:tc>
        <w:tc>
          <w:tcPr>
            <w:tcW w:w="3778" w:type="dxa"/>
            <w:gridSpan w:val="5"/>
            <w:tcBorders>
              <w:top w:val="single" w:color="auto" w:sz="4" w:space="0"/>
              <w:left w:val="single" w:color="auto" w:sz="4" w:space="0"/>
              <w:bottom w:val="single" w:color="auto" w:sz="6" w:space="0"/>
              <w:right w:val="single" w:color="auto" w:sz="4" w:space="0"/>
            </w:tcBorders>
            <w:vAlign w:val="center"/>
          </w:tcPr>
          <w:p>
            <w:pPr>
              <w:adjustRightInd w:val="0"/>
              <w:snapToGrid w:val="0"/>
              <w:spacing w:line="320" w:lineRule="exact"/>
              <w:rPr>
                <w:rFonts w:eastAsia="仿宋_GB2312"/>
                <w:sz w:val="24"/>
              </w:rPr>
            </w:pPr>
            <w:r>
              <w:rPr>
                <w:rFonts w:eastAsia="仿宋_GB2312"/>
                <w:sz w:val="24"/>
              </w:rPr>
              <w:t xml:space="preserve">8.       （                ）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3" w:hRule="atLeast"/>
          <w:jc w:val="center"/>
        </w:trPr>
        <w:tc>
          <w:tcPr>
            <w:tcW w:w="1634" w:type="dxa"/>
            <w:gridSpan w:val="4"/>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eastAsia="仿宋_GB2312"/>
                <w:sz w:val="24"/>
              </w:rPr>
            </w:pPr>
          </w:p>
        </w:tc>
        <w:tc>
          <w:tcPr>
            <w:tcW w:w="3615" w:type="dxa"/>
            <w:gridSpan w:val="5"/>
            <w:tcBorders>
              <w:top w:val="single" w:color="auto" w:sz="6" w:space="0"/>
              <w:left w:val="single" w:color="auto" w:sz="6" w:space="0"/>
              <w:bottom w:val="single" w:color="auto" w:sz="4" w:space="0"/>
              <w:right w:val="single" w:color="auto" w:sz="4" w:space="0"/>
            </w:tcBorders>
            <w:vAlign w:val="center"/>
          </w:tcPr>
          <w:p>
            <w:pPr>
              <w:adjustRightInd w:val="0"/>
              <w:snapToGrid w:val="0"/>
              <w:spacing w:line="320" w:lineRule="exact"/>
              <w:rPr>
                <w:rFonts w:eastAsia="仿宋_GB2312"/>
                <w:sz w:val="24"/>
              </w:rPr>
            </w:pPr>
            <w:r>
              <w:rPr>
                <w:rFonts w:eastAsia="仿宋_GB2312"/>
                <w:sz w:val="24"/>
              </w:rPr>
              <w:t xml:space="preserve">3.      （                ）  </w:t>
            </w:r>
          </w:p>
        </w:tc>
        <w:tc>
          <w:tcPr>
            <w:tcW w:w="3778" w:type="dxa"/>
            <w:gridSpan w:val="5"/>
            <w:tcBorders>
              <w:top w:val="single" w:color="auto" w:sz="6" w:space="0"/>
              <w:left w:val="single" w:color="auto" w:sz="4" w:space="0"/>
              <w:bottom w:val="single" w:color="auto" w:sz="4" w:space="0"/>
              <w:right w:val="single" w:color="auto" w:sz="4" w:space="0"/>
            </w:tcBorders>
            <w:vAlign w:val="center"/>
          </w:tcPr>
          <w:p>
            <w:pPr>
              <w:adjustRightInd w:val="0"/>
              <w:snapToGrid w:val="0"/>
              <w:spacing w:line="320" w:lineRule="exact"/>
              <w:rPr>
                <w:rFonts w:eastAsia="仿宋_GB2312"/>
                <w:sz w:val="24"/>
              </w:rPr>
            </w:pPr>
            <w:r>
              <w:rPr>
                <w:rFonts w:eastAsia="仿宋_GB2312"/>
                <w:sz w:val="24"/>
              </w:rPr>
              <w:t xml:space="preserve">9.       （                ）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3" w:hRule="atLeast"/>
          <w:jc w:val="center"/>
        </w:trPr>
        <w:tc>
          <w:tcPr>
            <w:tcW w:w="1634" w:type="dxa"/>
            <w:gridSpan w:val="4"/>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eastAsia="仿宋_GB2312"/>
                <w:sz w:val="24"/>
              </w:rPr>
            </w:pPr>
          </w:p>
        </w:tc>
        <w:tc>
          <w:tcPr>
            <w:tcW w:w="3615" w:type="dxa"/>
            <w:gridSpan w:val="5"/>
            <w:tcBorders>
              <w:top w:val="single" w:color="auto" w:sz="4" w:space="0"/>
              <w:left w:val="single" w:color="auto" w:sz="6" w:space="0"/>
              <w:bottom w:val="single" w:color="auto" w:sz="4" w:space="0"/>
              <w:right w:val="single" w:color="auto" w:sz="4" w:space="0"/>
            </w:tcBorders>
            <w:vAlign w:val="center"/>
          </w:tcPr>
          <w:p>
            <w:pPr>
              <w:adjustRightInd w:val="0"/>
              <w:snapToGrid w:val="0"/>
              <w:spacing w:line="320" w:lineRule="exact"/>
              <w:rPr>
                <w:rFonts w:eastAsia="仿宋_GB2312"/>
                <w:sz w:val="24"/>
              </w:rPr>
            </w:pPr>
            <w:r>
              <w:rPr>
                <w:rFonts w:eastAsia="仿宋_GB2312"/>
                <w:sz w:val="24"/>
              </w:rPr>
              <w:t xml:space="preserve">4.      （                ）  </w:t>
            </w:r>
          </w:p>
        </w:tc>
        <w:tc>
          <w:tcPr>
            <w:tcW w:w="3778"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rPr>
                <w:rFonts w:eastAsia="仿宋_GB2312"/>
                <w:sz w:val="24"/>
              </w:rPr>
            </w:pPr>
            <w:r>
              <w:rPr>
                <w:rFonts w:eastAsia="仿宋_GB2312"/>
                <w:sz w:val="24"/>
              </w:rPr>
              <w:t xml:space="preserve">10.      （                ）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3" w:hRule="atLeast"/>
          <w:jc w:val="center"/>
        </w:trPr>
        <w:tc>
          <w:tcPr>
            <w:tcW w:w="1634" w:type="dxa"/>
            <w:gridSpan w:val="4"/>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eastAsia="仿宋_GB2312"/>
                <w:sz w:val="24"/>
              </w:rPr>
            </w:pPr>
          </w:p>
        </w:tc>
        <w:tc>
          <w:tcPr>
            <w:tcW w:w="3615" w:type="dxa"/>
            <w:gridSpan w:val="5"/>
            <w:tcBorders>
              <w:top w:val="single" w:color="auto" w:sz="4" w:space="0"/>
              <w:left w:val="single" w:color="auto" w:sz="6" w:space="0"/>
              <w:bottom w:val="single" w:color="auto" w:sz="6" w:space="0"/>
              <w:right w:val="single" w:color="auto" w:sz="4" w:space="0"/>
            </w:tcBorders>
            <w:vAlign w:val="center"/>
          </w:tcPr>
          <w:p>
            <w:pPr>
              <w:adjustRightInd w:val="0"/>
              <w:snapToGrid w:val="0"/>
              <w:spacing w:line="320" w:lineRule="exact"/>
              <w:rPr>
                <w:rFonts w:eastAsia="仿宋_GB2312"/>
                <w:sz w:val="24"/>
              </w:rPr>
            </w:pPr>
            <w:r>
              <w:rPr>
                <w:rFonts w:eastAsia="仿宋_GB2312"/>
                <w:sz w:val="24"/>
              </w:rPr>
              <w:t xml:space="preserve">5.      （                ）   </w:t>
            </w:r>
          </w:p>
        </w:tc>
        <w:tc>
          <w:tcPr>
            <w:tcW w:w="3778" w:type="dxa"/>
            <w:gridSpan w:val="5"/>
            <w:tcBorders>
              <w:top w:val="single" w:color="auto" w:sz="4" w:space="0"/>
              <w:left w:val="single" w:color="auto" w:sz="4" w:space="0"/>
              <w:bottom w:val="single" w:color="auto" w:sz="6" w:space="0"/>
              <w:right w:val="single" w:color="auto" w:sz="4" w:space="0"/>
            </w:tcBorders>
            <w:vAlign w:val="center"/>
          </w:tcPr>
          <w:p>
            <w:pPr>
              <w:adjustRightInd w:val="0"/>
              <w:snapToGrid w:val="0"/>
              <w:spacing w:line="32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3" w:hRule="atLeast"/>
          <w:jc w:val="center"/>
        </w:trPr>
        <w:tc>
          <w:tcPr>
            <w:tcW w:w="1634" w:type="dxa"/>
            <w:gridSpan w:val="4"/>
            <w:vMerge w:val="continue"/>
            <w:tcBorders>
              <w:top w:val="single" w:color="auto" w:sz="6" w:space="0"/>
              <w:left w:val="single" w:color="auto" w:sz="4" w:space="0"/>
              <w:bottom w:val="single" w:color="auto" w:sz="6" w:space="0"/>
              <w:right w:val="single" w:color="auto" w:sz="6" w:space="0"/>
            </w:tcBorders>
            <w:vAlign w:val="center"/>
          </w:tcPr>
          <w:p>
            <w:pPr>
              <w:widowControl/>
              <w:jc w:val="left"/>
              <w:rPr>
                <w:rFonts w:eastAsia="仿宋_GB2312"/>
                <w:sz w:val="24"/>
              </w:rPr>
            </w:pPr>
          </w:p>
        </w:tc>
        <w:tc>
          <w:tcPr>
            <w:tcW w:w="3615" w:type="dxa"/>
            <w:gridSpan w:val="5"/>
            <w:tcBorders>
              <w:top w:val="single" w:color="auto" w:sz="4" w:space="0"/>
              <w:left w:val="single" w:color="auto" w:sz="6" w:space="0"/>
              <w:bottom w:val="single" w:color="auto" w:sz="6" w:space="0"/>
              <w:right w:val="single" w:color="auto" w:sz="4" w:space="0"/>
            </w:tcBorders>
            <w:vAlign w:val="center"/>
          </w:tcPr>
          <w:p>
            <w:pPr>
              <w:adjustRightInd w:val="0"/>
              <w:snapToGrid w:val="0"/>
              <w:spacing w:line="320" w:lineRule="exact"/>
              <w:rPr>
                <w:rFonts w:eastAsia="仿宋_GB2312"/>
                <w:sz w:val="24"/>
              </w:rPr>
            </w:pPr>
            <w:r>
              <w:rPr>
                <w:rFonts w:eastAsia="仿宋_GB2312"/>
                <w:sz w:val="24"/>
              </w:rPr>
              <w:t xml:space="preserve">6.      （                ）   </w:t>
            </w:r>
          </w:p>
        </w:tc>
        <w:tc>
          <w:tcPr>
            <w:tcW w:w="3778" w:type="dxa"/>
            <w:gridSpan w:val="5"/>
            <w:tcBorders>
              <w:top w:val="single" w:color="auto" w:sz="4" w:space="0"/>
              <w:left w:val="single" w:color="auto" w:sz="4" w:space="0"/>
              <w:bottom w:val="single" w:color="auto" w:sz="6" w:space="0"/>
              <w:right w:val="single" w:color="auto" w:sz="4" w:space="0"/>
            </w:tcBorders>
            <w:vAlign w:val="center"/>
          </w:tcPr>
          <w:p>
            <w:pPr>
              <w:adjustRightInd w:val="0"/>
              <w:snapToGrid w:val="0"/>
              <w:spacing w:line="32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2" w:hRule="atLeast"/>
          <w:jc w:val="center"/>
        </w:trPr>
        <w:tc>
          <w:tcPr>
            <w:tcW w:w="1138" w:type="dxa"/>
            <w:gridSpan w:val="2"/>
            <w:vMerge w:val="restart"/>
            <w:tcBorders>
              <w:top w:val="single" w:color="auto" w:sz="6" w:space="0"/>
              <w:left w:val="single" w:color="auto" w:sz="4" w:space="0"/>
              <w:bottom w:val="single" w:color="auto" w:sz="6" w:space="0"/>
              <w:right w:val="single" w:color="auto" w:sz="4" w:space="0"/>
            </w:tcBorders>
            <w:vAlign w:val="center"/>
          </w:tcPr>
          <w:p>
            <w:pPr>
              <w:spacing w:line="320" w:lineRule="exact"/>
              <w:jc w:val="center"/>
              <w:rPr>
                <w:rFonts w:eastAsia="仿宋_GB2312"/>
                <w:spacing w:val="-20"/>
                <w:sz w:val="24"/>
              </w:rPr>
            </w:pPr>
            <w:r>
              <w:rPr>
                <w:rFonts w:eastAsia="仿宋_GB2312"/>
                <w:spacing w:val="-20"/>
                <w:sz w:val="24"/>
              </w:rPr>
              <w:t>学科</w:t>
            </w:r>
          </w:p>
          <w:p>
            <w:pPr>
              <w:spacing w:line="320" w:lineRule="exact"/>
              <w:jc w:val="center"/>
              <w:rPr>
                <w:rFonts w:eastAsia="仿宋_GB2312"/>
                <w:spacing w:val="-20"/>
                <w:sz w:val="24"/>
              </w:rPr>
            </w:pPr>
            <w:r>
              <w:rPr>
                <w:rFonts w:eastAsia="仿宋_GB2312"/>
                <w:spacing w:val="-20"/>
                <w:sz w:val="24"/>
              </w:rPr>
              <w:t>分类</w:t>
            </w:r>
          </w:p>
          <w:p>
            <w:pPr>
              <w:spacing w:line="320" w:lineRule="exact"/>
              <w:jc w:val="center"/>
              <w:rPr>
                <w:rFonts w:eastAsia="仿宋_GB2312"/>
                <w:sz w:val="24"/>
              </w:rPr>
            </w:pPr>
            <w:r>
              <w:rPr>
                <w:rFonts w:eastAsia="仿宋_GB2312"/>
                <w:spacing w:val="-20"/>
                <w:sz w:val="24"/>
              </w:rPr>
              <w:t>名称</w:t>
            </w:r>
          </w:p>
        </w:tc>
        <w:tc>
          <w:tcPr>
            <w:tcW w:w="496" w:type="dxa"/>
            <w:gridSpan w:val="2"/>
            <w:tcBorders>
              <w:top w:val="single" w:color="auto" w:sz="6" w:space="0"/>
              <w:left w:val="nil"/>
              <w:bottom w:val="single" w:color="auto" w:sz="4" w:space="0"/>
              <w:right w:val="single" w:color="auto" w:sz="6" w:space="0"/>
            </w:tcBorders>
            <w:vAlign w:val="center"/>
          </w:tcPr>
          <w:p>
            <w:pPr>
              <w:spacing w:line="320" w:lineRule="exact"/>
              <w:jc w:val="center"/>
              <w:rPr>
                <w:rFonts w:eastAsia="仿宋_GB2312"/>
                <w:sz w:val="24"/>
              </w:rPr>
            </w:pPr>
            <w:r>
              <w:rPr>
                <w:rFonts w:eastAsia="仿宋_GB2312"/>
                <w:sz w:val="24"/>
              </w:rPr>
              <w:t>1</w:t>
            </w:r>
          </w:p>
        </w:tc>
        <w:tc>
          <w:tcPr>
            <w:tcW w:w="2878" w:type="dxa"/>
            <w:gridSpan w:val="3"/>
            <w:tcBorders>
              <w:top w:val="single" w:color="auto" w:sz="6" w:space="0"/>
              <w:left w:val="single" w:color="auto" w:sz="6" w:space="0"/>
              <w:bottom w:val="single" w:color="auto" w:sz="4" w:space="0"/>
              <w:right w:val="single" w:color="auto" w:sz="4" w:space="0"/>
            </w:tcBorders>
            <w:vAlign w:val="center"/>
          </w:tcPr>
          <w:p>
            <w:pPr>
              <w:spacing w:line="320" w:lineRule="exact"/>
              <w:jc w:val="center"/>
              <w:rPr>
                <w:rFonts w:eastAsia="仿宋_GB2312"/>
                <w:sz w:val="24"/>
              </w:rPr>
            </w:pPr>
          </w:p>
        </w:tc>
        <w:tc>
          <w:tcPr>
            <w:tcW w:w="2463" w:type="dxa"/>
            <w:gridSpan w:val="4"/>
            <w:tcBorders>
              <w:top w:val="single" w:color="auto" w:sz="6" w:space="0"/>
              <w:left w:val="nil"/>
              <w:bottom w:val="single" w:color="auto" w:sz="4" w:space="0"/>
              <w:right w:val="single" w:color="auto" w:sz="4" w:space="0"/>
            </w:tcBorders>
            <w:vAlign w:val="center"/>
          </w:tcPr>
          <w:p>
            <w:pPr>
              <w:spacing w:line="320" w:lineRule="exact"/>
              <w:jc w:val="center"/>
              <w:rPr>
                <w:rFonts w:eastAsia="仿宋_GB2312"/>
                <w:sz w:val="24"/>
              </w:rPr>
            </w:pPr>
            <w:r>
              <w:rPr>
                <w:rFonts w:eastAsia="仿宋_GB2312"/>
                <w:sz w:val="24"/>
              </w:rPr>
              <w:t>代码</w:t>
            </w:r>
          </w:p>
        </w:tc>
        <w:tc>
          <w:tcPr>
            <w:tcW w:w="2052" w:type="dxa"/>
            <w:gridSpan w:val="3"/>
            <w:tcBorders>
              <w:top w:val="single" w:color="auto" w:sz="6" w:space="0"/>
              <w:left w:val="nil"/>
              <w:bottom w:val="single" w:color="auto" w:sz="4" w:space="0"/>
              <w:right w:val="single" w:color="auto" w:sz="4" w:space="0"/>
            </w:tcBorders>
            <w:vAlign w:val="center"/>
          </w:tcPr>
          <w:p>
            <w:pPr>
              <w:spacing w:line="320" w:lineRule="exact"/>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138" w:type="dxa"/>
            <w:gridSpan w:val="2"/>
            <w:vMerge w:val="continue"/>
            <w:tcBorders>
              <w:top w:val="single" w:color="auto" w:sz="6" w:space="0"/>
              <w:left w:val="single" w:color="auto" w:sz="4" w:space="0"/>
              <w:bottom w:val="single" w:color="auto" w:sz="6" w:space="0"/>
              <w:right w:val="single" w:color="auto" w:sz="4" w:space="0"/>
            </w:tcBorders>
            <w:vAlign w:val="center"/>
          </w:tcPr>
          <w:p>
            <w:pPr>
              <w:widowControl/>
              <w:jc w:val="left"/>
              <w:rPr>
                <w:rFonts w:eastAsia="仿宋_GB2312"/>
                <w:sz w:val="24"/>
              </w:rPr>
            </w:pPr>
          </w:p>
        </w:tc>
        <w:tc>
          <w:tcPr>
            <w:tcW w:w="496" w:type="dxa"/>
            <w:gridSpan w:val="2"/>
            <w:tcBorders>
              <w:top w:val="single" w:color="auto" w:sz="4" w:space="0"/>
              <w:left w:val="nil"/>
              <w:bottom w:val="single" w:color="auto" w:sz="4" w:space="0"/>
              <w:right w:val="single" w:color="auto" w:sz="6" w:space="0"/>
            </w:tcBorders>
            <w:vAlign w:val="center"/>
          </w:tcPr>
          <w:p>
            <w:pPr>
              <w:spacing w:line="320" w:lineRule="exact"/>
              <w:jc w:val="center"/>
              <w:rPr>
                <w:rFonts w:eastAsia="仿宋_GB2312"/>
                <w:sz w:val="24"/>
              </w:rPr>
            </w:pPr>
            <w:r>
              <w:rPr>
                <w:rFonts w:eastAsia="仿宋_GB2312"/>
                <w:sz w:val="24"/>
              </w:rPr>
              <w:t>2</w:t>
            </w:r>
          </w:p>
        </w:tc>
        <w:tc>
          <w:tcPr>
            <w:tcW w:w="2878" w:type="dxa"/>
            <w:gridSpan w:val="3"/>
            <w:tcBorders>
              <w:top w:val="single" w:color="auto" w:sz="4" w:space="0"/>
              <w:left w:val="single" w:color="auto" w:sz="6" w:space="0"/>
              <w:bottom w:val="single" w:color="auto" w:sz="4" w:space="0"/>
              <w:right w:val="single" w:color="auto" w:sz="4" w:space="0"/>
            </w:tcBorders>
            <w:vAlign w:val="center"/>
          </w:tcPr>
          <w:p>
            <w:pPr>
              <w:spacing w:line="320" w:lineRule="exact"/>
              <w:jc w:val="center"/>
              <w:rPr>
                <w:rFonts w:eastAsia="仿宋_GB2312"/>
                <w:sz w:val="24"/>
              </w:rPr>
            </w:pPr>
          </w:p>
        </w:tc>
        <w:tc>
          <w:tcPr>
            <w:tcW w:w="2463" w:type="dxa"/>
            <w:gridSpan w:val="4"/>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sz w:val="24"/>
              </w:rPr>
            </w:pPr>
            <w:r>
              <w:rPr>
                <w:rFonts w:eastAsia="仿宋_GB2312"/>
                <w:sz w:val="24"/>
              </w:rPr>
              <w:t>代码</w:t>
            </w:r>
          </w:p>
        </w:tc>
        <w:tc>
          <w:tcPr>
            <w:tcW w:w="2052" w:type="dxa"/>
            <w:gridSpan w:val="3"/>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2" w:hRule="atLeast"/>
          <w:jc w:val="center"/>
        </w:trPr>
        <w:tc>
          <w:tcPr>
            <w:tcW w:w="1138" w:type="dxa"/>
            <w:gridSpan w:val="2"/>
            <w:vMerge w:val="continue"/>
            <w:tcBorders>
              <w:top w:val="single" w:color="auto" w:sz="6" w:space="0"/>
              <w:left w:val="single" w:color="auto" w:sz="4" w:space="0"/>
              <w:bottom w:val="single" w:color="auto" w:sz="6" w:space="0"/>
              <w:right w:val="single" w:color="auto" w:sz="4" w:space="0"/>
            </w:tcBorders>
            <w:vAlign w:val="center"/>
          </w:tcPr>
          <w:p>
            <w:pPr>
              <w:widowControl/>
              <w:jc w:val="left"/>
              <w:rPr>
                <w:rFonts w:eastAsia="仿宋_GB2312"/>
                <w:sz w:val="24"/>
              </w:rPr>
            </w:pPr>
          </w:p>
        </w:tc>
        <w:tc>
          <w:tcPr>
            <w:tcW w:w="496" w:type="dxa"/>
            <w:gridSpan w:val="2"/>
            <w:tcBorders>
              <w:top w:val="single" w:color="auto" w:sz="4" w:space="0"/>
              <w:left w:val="nil"/>
              <w:bottom w:val="single" w:color="auto" w:sz="6" w:space="0"/>
              <w:right w:val="single" w:color="auto" w:sz="6" w:space="0"/>
            </w:tcBorders>
            <w:vAlign w:val="center"/>
          </w:tcPr>
          <w:p>
            <w:pPr>
              <w:spacing w:line="320" w:lineRule="exact"/>
              <w:jc w:val="center"/>
              <w:rPr>
                <w:rFonts w:eastAsia="仿宋_GB2312"/>
                <w:sz w:val="24"/>
              </w:rPr>
            </w:pPr>
            <w:r>
              <w:rPr>
                <w:rFonts w:eastAsia="仿宋_GB2312"/>
                <w:sz w:val="24"/>
              </w:rPr>
              <w:t>3</w:t>
            </w:r>
          </w:p>
        </w:tc>
        <w:tc>
          <w:tcPr>
            <w:tcW w:w="2878" w:type="dxa"/>
            <w:gridSpan w:val="3"/>
            <w:tcBorders>
              <w:top w:val="single" w:color="auto" w:sz="4" w:space="0"/>
              <w:left w:val="single" w:color="auto" w:sz="6" w:space="0"/>
              <w:bottom w:val="single" w:color="auto" w:sz="6" w:space="0"/>
              <w:right w:val="single" w:color="auto" w:sz="4" w:space="0"/>
            </w:tcBorders>
            <w:vAlign w:val="center"/>
          </w:tcPr>
          <w:p>
            <w:pPr>
              <w:spacing w:line="320" w:lineRule="exact"/>
              <w:jc w:val="center"/>
              <w:rPr>
                <w:rFonts w:eastAsia="仿宋_GB2312"/>
                <w:sz w:val="24"/>
              </w:rPr>
            </w:pPr>
          </w:p>
        </w:tc>
        <w:tc>
          <w:tcPr>
            <w:tcW w:w="2463" w:type="dxa"/>
            <w:gridSpan w:val="4"/>
            <w:tcBorders>
              <w:top w:val="single" w:color="auto" w:sz="4" w:space="0"/>
              <w:left w:val="nil"/>
              <w:bottom w:val="single" w:color="auto" w:sz="6" w:space="0"/>
              <w:right w:val="single" w:color="auto" w:sz="4" w:space="0"/>
            </w:tcBorders>
            <w:vAlign w:val="center"/>
          </w:tcPr>
          <w:p>
            <w:pPr>
              <w:spacing w:line="320" w:lineRule="exact"/>
              <w:jc w:val="center"/>
              <w:rPr>
                <w:rFonts w:eastAsia="仿宋_GB2312"/>
                <w:sz w:val="24"/>
              </w:rPr>
            </w:pPr>
            <w:r>
              <w:rPr>
                <w:rFonts w:eastAsia="仿宋_GB2312"/>
                <w:sz w:val="24"/>
              </w:rPr>
              <w:t>代码</w:t>
            </w:r>
          </w:p>
        </w:tc>
        <w:tc>
          <w:tcPr>
            <w:tcW w:w="2052" w:type="dxa"/>
            <w:gridSpan w:val="3"/>
            <w:tcBorders>
              <w:top w:val="single" w:color="auto" w:sz="4" w:space="0"/>
              <w:left w:val="nil"/>
              <w:bottom w:val="single" w:color="auto" w:sz="6" w:space="0"/>
              <w:right w:val="single" w:color="auto" w:sz="4" w:space="0"/>
            </w:tcBorders>
            <w:vAlign w:val="center"/>
          </w:tcPr>
          <w:p>
            <w:pPr>
              <w:spacing w:line="320" w:lineRule="exact"/>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2385" w:type="dxa"/>
            <w:gridSpan w:val="5"/>
            <w:tcBorders>
              <w:top w:val="single" w:color="auto" w:sz="6" w:space="0"/>
              <w:left w:val="single" w:color="auto" w:sz="4" w:space="0"/>
              <w:bottom w:val="single" w:color="auto" w:sz="6" w:space="0"/>
              <w:right w:val="single" w:color="auto" w:sz="4" w:space="0"/>
            </w:tcBorders>
            <w:vAlign w:val="center"/>
          </w:tcPr>
          <w:p>
            <w:pPr>
              <w:spacing w:line="320" w:lineRule="exact"/>
              <w:rPr>
                <w:rFonts w:eastAsia="仿宋_GB2312"/>
                <w:sz w:val="24"/>
              </w:rPr>
            </w:pPr>
            <w:r>
              <w:rPr>
                <w:rFonts w:eastAsia="仿宋_GB2312"/>
                <w:sz w:val="24"/>
              </w:rPr>
              <w:t>所属国民经济行业</w:t>
            </w:r>
          </w:p>
        </w:tc>
        <w:tc>
          <w:tcPr>
            <w:tcW w:w="6642" w:type="dxa"/>
            <w:gridSpan w:val="9"/>
            <w:tcBorders>
              <w:top w:val="single" w:color="auto" w:sz="6" w:space="0"/>
              <w:left w:val="nil"/>
              <w:bottom w:val="single" w:color="auto" w:sz="6" w:space="0"/>
              <w:right w:val="single" w:color="auto" w:sz="4" w:space="0"/>
            </w:tcBorders>
            <w:vAlign w:val="center"/>
          </w:tcPr>
          <w:p>
            <w:pPr>
              <w:spacing w:line="32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5" w:hRule="atLeast"/>
          <w:jc w:val="center"/>
        </w:trPr>
        <w:tc>
          <w:tcPr>
            <w:tcW w:w="1634" w:type="dxa"/>
            <w:gridSpan w:val="4"/>
            <w:tcBorders>
              <w:top w:val="single" w:color="auto" w:sz="6" w:space="0"/>
              <w:left w:val="single" w:color="auto" w:sz="4" w:space="0"/>
              <w:bottom w:val="single" w:color="auto" w:sz="6" w:space="0"/>
              <w:right w:val="single" w:color="auto" w:sz="6" w:space="0"/>
            </w:tcBorders>
            <w:vAlign w:val="center"/>
          </w:tcPr>
          <w:p>
            <w:pPr>
              <w:spacing w:line="320" w:lineRule="exact"/>
              <w:jc w:val="center"/>
              <w:rPr>
                <w:rFonts w:eastAsia="仿宋_GB2312"/>
                <w:spacing w:val="-16"/>
                <w:sz w:val="24"/>
              </w:rPr>
            </w:pPr>
            <w:r>
              <w:rPr>
                <w:rFonts w:eastAsia="仿宋_GB2312"/>
                <w:spacing w:val="-11"/>
                <w:sz w:val="24"/>
              </w:rPr>
              <w:t>科技成果名称</w:t>
            </w:r>
          </w:p>
        </w:tc>
        <w:tc>
          <w:tcPr>
            <w:tcW w:w="3451" w:type="dxa"/>
            <w:gridSpan w:val="4"/>
            <w:tcBorders>
              <w:top w:val="single" w:color="auto" w:sz="6" w:space="0"/>
              <w:left w:val="single" w:color="auto" w:sz="6" w:space="0"/>
              <w:bottom w:val="single" w:color="auto" w:sz="6" w:space="0"/>
              <w:right w:val="single" w:color="auto" w:sz="6" w:space="0"/>
            </w:tcBorders>
            <w:vAlign w:val="center"/>
          </w:tcPr>
          <w:p>
            <w:pPr>
              <w:spacing w:line="320" w:lineRule="exact"/>
              <w:rPr>
                <w:rFonts w:eastAsia="仿宋_GB2312"/>
                <w:sz w:val="24"/>
              </w:rPr>
            </w:pPr>
          </w:p>
        </w:tc>
        <w:tc>
          <w:tcPr>
            <w:tcW w:w="1890"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rPr>
                <w:rFonts w:eastAsia="仿宋_GB2312"/>
                <w:sz w:val="24"/>
              </w:rPr>
            </w:pPr>
            <w:r>
              <w:rPr>
                <w:rFonts w:eastAsia="仿宋_GB2312"/>
                <w:spacing w:val="-11"/>
                <w:sz w:val="24"/>
              </w:rPr>
              <w:t>省级成果登记号</w:t>
            </w:r>
          </w:p>
        </w:tc>
        <w:tc>
          <w:tcPr>
            <w:tcW w:w="2052" w:type="dxa"/>
            <w:gridSpan w:val="3"/>
            <w:tcBorders>
              <w:top w:val="single" w:color="auto" w:sz="6" w:space="0"/>
              <w:left w:val="single" w:color="auto" w:sz="6" w:space="0"/>
              <w:bottom w:val="single" w:color="auto" w:sz="6" w:space="0"/>
              <w:right w:val="single" w:color="auto" w:sz="4" w:space="0"/>
            </w:tcBorders>
            <w:vAlign w:val="center"/>
          </w:tcPr>
          <w:p>
            <w:pPr>
              <w:spacing w:line="32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9" w:hRule="atLeast"/>
          <w:jc w:val="center"/>
        </w:trPr>
        <w:tc>
          <w:tcPr>
            <w:tcW w:w="1634" w:type="dxa"/>
            <w:gridSpan w:val="4"/>
            <w:tcBorders>
              <w:top w:val="single" w:color="auto" w:sz="6" w:space="0"/>
              <w:left w:val="single" w:color="auto" w:sz="4" w:space="0"/>
              <w:bottom w:val="single" w:color="auto" w:sz="6" w:space="0"/>
              <w:right w:val="single" w:color="auto" w:sz="6" w:space="0"/>
            </w:tcBorders>
            <w:vAlign w:val="center"/>
          </w:tcPr>
          <w:p>
            <w:pPr>
              <w:spacing w:line="320" w:lineRule="exact"/>
              <w:jc w:val="center"/>
              <w:rPr>
                <w:rFonts w:eastAsia="仿宋_GB2312"/>
                <w:sz w:val="24"/>
              </w:rPr>
            </w:pPr>
            <w:r>
              <w:rPr>
                <w:rFonts w:eastAsia="仿宋_GB2312"/>
                <w:sz w:val="24"/>
              </w:rPr>
              <w:t>任务来源</w:t>
            </w:r>
          </w:p>
        </w:tc>
        <w:tc>
          <w:tcPr>
            <w:tcW w:w="7393" w:type="dxa"/>
            <w:gridSpan w:val="10"/>
            <w:tcBorders>
              <w:top w:val="single" w:color="auto" w:sz="6" w:space="0"/>
              <w:left w:val="single" w:color="auto" w:sz="6" w:space="0"/>
              <w:bottom w:val="single" w:color="auto" w:sz="6" w:space="0"/>
              <w:right w:val="single" w:color="auto" w:sz="4" w:space="0"/>
            </w:tcBorders>
            <w:vAlign w:val="center"/>
          </w:tcPr>
          <w:p>
            <w:pPr>
              <w:spacing w:line="32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9027" w:type="dxa"/>
            <w:gridSpan w:val="14"/>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sz w:val="24"/>
              </w:rPr>
            </w:pPr>
            <w:r>
              <w:rPr>
                <w:rFonts w:eastAsia="仿宋_GB2312"/>
                <w:sz w:val="24"/>
              </w:rPr>
              <w:t>已结题或验收的计划、基金名称及编号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1504" w:type="dxa"/>
            <w:gridSpan w:val="3"/>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sz w:val="24"/>
              </w:rPr>
            </w:pPr>
            <w:r>
              <w:rPr>
                <w:rFonts w:eastAsia="仿宋_GB2312"/>
                <w:sz w:val="24"/>
              </w:rPr>
              <w:t>计划名称</w:t>
            </w:r>
          </w:p>
        </w:tc>
        <w:tc>
          <w:tcPr>
            <w:tcW w:w="1504" w:type="dxa"/>
            <w:gridSpan w:val="3"/>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sz w:val="24"/>
              </w:rPr>
            </w:pPr>
            <w:r>
              <w:rPr>
                <w:rFonts w:eastAsia="仿宋_GB2312"/>
                <w:sz w:val="24"/>
              </w:rPr>
              <w:t>项目名称</w:t>
            </w:r>
          </w:p>
        </w:tc>
        <w:tc>
          <w:tcPr>
            <w:tcW w:w="1504" w:type="dxa"/>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sz w:val="24"/>
              </w:rPr>
            </w:pPr>
            <w:r>
              <w:rPr>
                <w:rFonts w:eastAsia="仿宋_GB2312"/>
                <w:sz w:val="24"/>
              </w:rPr>
              <w:t>项目负责人</w:t>
            </w:r>
          </w:p>
        </w:tc>
        <w:tc>
          <w:tcPr>
            <w:tcW w:w="1504" w:type="dxa"/>
            <w:gridSpan w:val="3"/>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sz w:val="24"/>
              </w:rPr>
            </w:pPr>
            <w:r>
              <w:rPr>
                <w:rFonts w:eastAsia="仿宋_GB2312"/>
                <w:sz w:val="24"/>
              </w:rPr>
              <w:t>编号</w:t>
            </w:r>
          </w:p>
        </w:tc>
        <w:tc>
          <w:tcPr>
            <w:tcW w:w="1504" w:type="dxa"/>
            <w:gridSpan w:val="2"/>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sz w:val="24"/>
              </w:rPr>
            </w:pPr>
            <w:r>
              <w:rPr>
                <w:rFonts w:eastAsia="仿宋_GB2312"/>
                <w:sz w:val="24"/>
              </w:rPr>
              <w:t>起止时间</w:t>
            </w:r>
          </w:p>
        </w:tc>
        <w:tc>
          <w:tcPr>
            <w:tcW w:w="1507" w:type="dxa"/>
            <w:gridSpan w:val="2"/>
            <w:tcBorders>
              <w:top w:val="single" w:color="auto" w:sz="6" w:space="0"/>
              <w:left w:val="single" w:color="auto" w:sz="4" w:space="0"/>
              <w:bottom w:val="single" w:color="auto" w:sz="6" w:space="0"/>
              <w:right w:val="single" w:color="auto" w:sz="4" w:space="0"/>
            </w:tcBorders>
            <w:vAlign w:val="center"/>
          </w:tcPr>
          <w:p>
            <w:pPr>
              <w:spacing w:line="400" w:lineRule="exact"/>
              <w:jc w:val="both"/>
              <w:rPr>
                <w:rFonts w:eastAsia="仿宋_GB2312"/>
                <w:sz w:val="24"/>
              </w:rPr>
            </w:pPr>
            <w:r>
              <w:rPr>
                <w:rFonts w:eastAsia="仿宋_GB2312"/>
                <w:spacing w:val="-20"/>
                <w:sz w:val="24"/>
              </w:rPr>
              <w:t>经费（万元）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4" w:hRule="atLeast"/>
          <w:jc w:val="center"/>
        </w:trPr>
        <w:tc>
          <w:tcPr>
            <w:tcW w:w="1504" w:type="dxa"/>
            <w:gridSpan w:val="3"/>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4" w:type="dxa"/>
            <w:gridSpan w:val="3"/>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4" w:type="dxa"/>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4" w:type="dxa"/>
            <w:gridSpan w:val="3"/>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4" w:type="dxa"/>
            <w:gridSpan w:val="2"/>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7" w:type="dxa"/>
            <w:gridSpan w:val="2"/>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4" w:hRule="atLeast"/>
          <w:jc w:val="center"/>
        </w:trPr>
        <w:tc>
          <w:tcPr>
            <w:tcW w:w="1504" w:type="dxa"/>
            <w:gridSpan w:val="3"/>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4" w:type="dxa"/>
            <w:gridSpan w:val="3"/>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4" w:type="dxa"/>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4" w:type="dxa"/>
            <w:gridSpan w:val="3"/>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4" w:type="dxa"/>
            <w:gridSpan w:val="2"/>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7" w:type="dxa"/>
            <w:gridSpan w:val="2"/>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1504" w:type="dxa"/>
            <w:gridSpan w:val="3"/>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4" w:type="dxa"/>
            <w:gridSpan w:val="3"/>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4" w:type="dxa"/>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4" w:type="dxa"/>
            <w:gridSpan w:val="3"/>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4" w:type="dxa"/>
            <w:gridSpan w:val="2"/>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7" w:type="dxa"/>
            <w:gridSpan w:val="2"/>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1504" w:type="dxa"/>
            <w:gridSpan w:val="3"/>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4" w:type="dxa"/>
            <w:gridSpan w:val="3"/>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4" w:type="dxa"/>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4" w:type="dxa"/>
            <w:gridSpan w:val="3"/>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4" w:type="dxa"/>
            <w:gridSpan w:val="2"/>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c>
          <w:tcPr>
            <w:tcW w:w="1507" w:type="dxa"/>
            <w:gridSpan w:val="2"/>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eastAsia="仿宋_GB2312"/>
                <w:color w:val="C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1" w:hRule="atLeast"/>
          <w:jc w:val="center"/>
        </w:trPr>
        <w:tc>
          <w:tcPr>
            <w:tcW w:w="3008" w:type="dxa"/>
            <w:gridSpan w:val="6"/>
            <w:tcBorders>
              <w:top w:val="single" w:color="auto" w:sz="6" w:space="0"/>
              <w:left w:val="single" w:color="auto" w:sz="4" w:space="0"/>
              <w:bottom w:val="single" w:color="auto" w:sz="6" w:space="0"/>
              <w:right w:val="single" w:color="auto" w:sz="6" w:space="0"/>
            </w:tcBorders>
            <w:vAlign w:val="center"/>
          </w:tcPr>
          <w:p>
            <w:pPr>
              <w:spacing w:line="320" w:lineRule="exact"/>
              <w:jc w:val="center"/>
              <w:rPr>
                <w:rFonts w:eastAsia="仿宋_GB2312"/>
                <w:color w:val="C00000"/>
                <w:sz w:val="24"/>
              </w:rPr>
            </w:pPr>
            <w:r>
              <w:rPr>
                <w:rFonts w:eastAsia="仿宋_GB2312"/>
                <w:sz w:val="24"/>
              </w:rPr>
              <w:t>授权发明专利（项）</w:t>
            </w:r>
          </w:p>
        </w:tc>
        <w:tc>
          <w:tcPr>
            <w:tcW w:w="1504"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eastAsia="仿宋_GB2312"/>
                <w:color w:val="C00000"/>
                <w:sz w:val="24"/>
              </w:rPr>
            </w:pPr>
          </w:p>
        </w:tc>
        <w:tc>
          <w:tcPr>
            <w:tcW w:w="3318" w:type="dxa"/>
            <w:gridSpan w:val="6"/>
            <w:tcBorders>
              <w:top w:val="single" w:color="auto" w:sz="6" w:space="0"/>
              <w:left w:val="single" w:color="auto" w:sz="6" w:space="0"/>
              <w:bottom w:val="single" w:color="auto" w:sz="6" w:space="0"/>
              <w:right w:val="single" w:color="auto" w:sz="6" w:space="0"/>
            </w:tcBorders>
            <w:vAlign w:val="center"/>
          </w:tcPr>
          <w:p>
            <w:pPr>
              <w:spacing w:line="320" w:lineRule="exact"/>
              <w:rPr>
                <w:rFonts w:eastAsia="仿宋_GB2312"/>
                <w:color w:val="C00000"/>
                <w:sz w:val="24"/>
              </w:rPr>
            </w:pPr>
            <w:r>
              <w:rPr>
                <w:rFonts w:eastAsia="仿宋_GB2312"/>
                <w:sz w:val="24"/>
              </w:rPr>
              <w:t>授权的其他知识产权（项）</w:t>
            </w:r>
          </w:p>
        </w:tc>
        <w:tc>
          <w:tcPr>
            <w:tcW w:w="1197" w:type="dxa"/>
            <w:tcBorders>
              <w:top w:val="single" w:color="auto" w:sz="6" w:space="0"/>
              <w:left w:val="single" w:color="auto" w:sz="6" w:space="0"/>
              <w:bottom w:val="single" w:color="auto" w:sz="6" w:space="0"/>
              <w:right w:val="single" w:color="auto" w:sz="4" w:space="0"/>
            </w:tcBorders>
            <w:vAlign w:val="center"/>
          </w:tcPr>
          <w:p>
            <w:pPr>
              <w:spacing w:line="320" w:lineRule="exact"/>
              <w:rPr>
                <w:rFonts w:eastAsia="仿宋_GB2312"/>
                <w:color w:val="C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1634" w:type="dxa"/>
            <w:gridSpan w:val="4"/>
            <w:tcBorders>
              <w:top w:val="single" w:color="auto" w:sz="6" w:space="0"/>
              <w:left w:val="single" w:color="auto" w:sz="4" w:space="0"/>
              <w:bottom w:val="single" w:color="auto" w:sz="6" w:space="0"/>
              <w:right w:val="single" w:color="auto" w:sz="6" w:space="0"/>
            </w:tcBorders>
            <w:vAlign w:val="center"/>
          </w:tcPr>
          <w:p>
            <w:pPr>
              <w:spacing w:line="320" w:lineRule="exact"/>
              <w:jc w:val="center"/>
              <w:rPr>
                <w:rFonts w:eastAsia="仿宋_GB2312"/>
                <w:sz w:val="24"/>
              </w:rPr>
            </w:pPr>
            <w:r>
              <w:rPr>
                <w:rFonts w:eastAsia="仿宋_GB2312"/>
                <w:spacing w:val="-20"/>
                <w:sz w:val="24"/>
              </w:rPr>
              <w:t>项目起止时</w:t>
            </w:r>
            <w:r>
              <w:rPr>
                <w:rFonts w:eastAsia="仿宋_GB2312"/>
                <w:sz w:val="24"/>
              </w:rPr>
              <w:t>间</w:t>
            </w:r>
          </w:p>
        </w:tc>
        <w:tc>
          <w:tcPr>
            <w:tcW w:w="2878" w:type="dxa"/>
            <w:gridSpan w:val="3"/>
            <w:tcBorders>
              <w:top w:val="single" w:color="auto" w:sz="6" w:space="0"/>
              <w:left w:val="single" w:color="auto" w:sz="6" w:space="0"/>
              <w:bottom w:val="single" w:color="auto" w:sz="6" w:space="0"/>
              <w:right w:val="single" w:color="auto" w:sz="6" w:space="0"/>
            </w:tcBorders>
            <w:vAlign w:val="center"/>
          </w:tcPr>
          <w:p>
            <w:pPr>
              <w:spacing w:line="320" w:lineRule="exact"/>
              <w:rPr>
                <w:rFonts w:eastAsia="仿宋_GB2312"/>
                <w:sz w:val="24"/>
              </w:rPr>
            </w:pPr>
            <w:r>
              <w:rPr>
                <w:rFonts w:eastAsia="仿宋_GB2312"/>
                <w:sz w:val="24"/>
              </w:rPr>
              <w:t xml:space="preserve">起始：  年    月 </w:t>
            </w:r>
            <w:r>
              <w:rPr>
                <w:rFonts w:hint="eastAsia" w:eastAsia="仿宋_GB2312"/>
                <w:sz w:val="24"/>
                <w:lang w:val="en-US" w:eastAsia="zh-CN"/>
              </w:rPr>
              <w:t xml:space="preserve">   日</w:t>
            </w:r>
            <w:r>
              <w:rPr>
                <w:rFonts w:eastAsia="仿宋_GB2312"/>
                <w:sz w:val="24"/>
              </w:rPr>
              <w:t xml:space="preserve"> </w:t>
            </w:r>
          </w:p>
        </w:tc>
        <w:tc>
          <w:tcPr>
            <w:tcW w:w="4515" w:type="dxa"/>
            <w:gridSpan w:val="7"/>
            <w:tcBorders>
              <w:top w:val="single" w:color="auto" w:sz="6" w:space="0"/>
              <w:left w:val="single" w:color="auto" w:sz="6" w:space="0"/>
              <w:bottom w:val="single" w:color="auto" w:sz="6" w:space="0"/>
              <w:right w:val="single" w:color="auto" w:sz="4" w:space="0"/>
            </w:tcBorders>
            <w:vAlign w:val="center"/>
          </w:tcPr>
          <w:p>
            <w:pPr>
              <w:spacing w:line="320" w:lineRule="exact"/>
              <w:rPr>
                <w:rFonts w:hint="default" w:eastAsia="仿宋_GB2312"/>
                <w:sz w:val="24"/>
                <w:lang w:val="en-US" w:eastAsia="zh-CN"/>
              </w:rPr>
            </w:pPr>
            <w:r>
              <w:rPr>
                <w:rFonts w:eastAsia="仿宋_GB2312"/>
                <w:sz w:val="24"/>
              </w:rPr>
              <w:t xml:space="preserve">完成：        年     月  </w:t>
            </w:r>
            <w:r>
              <w:rPr>
                <w:rFonts w:hint="eastAsia" w:eastAsia="仿宋_GB2312"/>
                <w:sz w:val="24"/>
                <w:lang w:val="en-US" w:eastAsia="zh-CN"/>
              </w:rPr>
              <w:t xml:space="preserve">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4512" w:type="dxa"/>
            <w:gridSpan w:val="7"/>
            <w:tcBorders>
              <w:top w:val="single" w:color="auto" w:sz="6" w:space="0"/>
              <w:left w:val="single" w:color="auto" w:sz="4" w:space="0"/>
              <w:bottom w:val="single" w:color="auto" w:sz="6" w:space="0"/>
              <w:right w:val="single" w:color="auto" w:sz="6" w:space="0"/>
            </w:tcBorders>
            <w:vAlign w:val="center"/>
          </w:tcPr>
          <w:p>
            <w:pPr>
              <w:spacing w:line="320" w:lineRule="exact"/>
              <w:jc w:val="center"/>
              <w:rPr>
                <w:rFonts w:eastAsia="仿宋_GB2312"/>
                <w:sz w:val="24"/>
              </w:rPr>
            </w:pPr>
            <w:r>
              <w:rPr>
                <w:rFonts w:hint="eastAsia" w:eastAsia="仿宋_GB2312"/>
                <w:sz w:val="24"/>
                <w:szCs w:val="24"/>
                <w:lang w:val="en" w:eastAsia="zh-CN"/>
              </w:rPr>
              <w:t>是否同意降低奖励等次</w:t>
            </w:r>
          </w:p>
        </w:tc>
        <w:tc>
          <w:tcPr>
            <w:tcW w:w="4515" w:type="dxa"/>
            <w:gridSpan w:val="7"/>
            <w:tcBorders>
              <w:top w:val="single" w:color="auto" w:sz="6" w:space="0"/>
              <w:left w:val="single" w:color="auto" w:sz="6" w:space="0"/>
              <w:bottom w:val="single" w:color="auto" w:sz="6" w:space="0"/>
              <w:right w:val="single" w:color="auto" w:sz="4" w:space="0"/>
            </w:tcBorders>
            <w:vAlign w:val="center"/>
          </w:tcPr>
          <w:p>
            <w:pPr>
              <w:spacing w:line="320" w:lineRule="exact"/>
              <w:jc w:val="center"/>
              <w:rPr>
                <w:rFonts w:eastAsia="仿宋_GB2312"/>
                <w:sz w:val="24"/>
              </w:rPr>
            </w:pPr>
            <w:r>
              <w:rPr>
                <w:rFonts w:hint="eastAsia" w:ascii="Times New Roman" w:hAnsi="Times New Roman" w:eastAsia="仿宋_GB2312" w:cs="Times New Roman"/>
                <w:spacing w:val="-10"/>
                <w:kern w:val="2"/>
                <w:sz w:val="24"/>
                <w:szCs w:val="24"/>
                <w:lang w:eastAsia="zh-CN"/>
              </w:rPr>
              <w:t>□</w:t>
            </w:r>
            <w:r>
              <w:rPr>
                <w:rFonts w:ascii="Times New Roman" w:hAnsi="Times New Roman" w:eastAsia="仿宋_GB2312" w:cs="Times New Roman"/>
                <w:spacing w:val="-10"/>
                <w:kern w:val="2"/>
                <w:sz w:val="24"/>
                <w:szCs w:val="24"/>
              </w:rPr>
              <w:t xml:space="preserve">是       </w:t>
            </w:r>
            <w:r>
              <w:rPr>
                <w:rFonts w:hint="eastAsia" w:ascii="Times New Roman" w:hAnsi="Times New Roman" w:eastAsia="仿宋_GB2312" w:cs="Times New Roman"/>
                <w:spacing w:val="-10"/>
                <w:kern w:val="2"/>
                <w:sz w:val="24"/>
                <w:szCs w:val="24"/>
                <w:lang w:val="en-US" w:eastAsia="zh-CN"/>
              </w:rPr>
              <w:t xml:space="preserve"> </w:t>
            </w:r>
            <w:r>
              <w:rPr>
                <w:rFonts w:hint="eastAsia" w:ascii="Times New Roman" w:hAnsi="Times New Roman" w:eastAsia="仿宋_GB2312" w:cs="Times New Roman"/>
                <w:spacing w:val="-10"/>
                <w:kern w:val="2"/>
                <w:sz w:val="24"/>
                <w:szCs w:val="24"/>
                <w:lang w:eastAsia="zh-CN"/>
              </w:rPr>
              <w:t>□</w:t>
            </w:r>
            <w:r>
              <w:rPr>
                <w:rFonts w:ascii="Times New Roman" w:hAnsi="Times New Roman" w:eastAsia="仿宋_GB2312" w:cs="Times New Roman"/>
                <w:spacing w:val="-10"/>
                <w:kern w:val="2"/>
                <w:sz w:val="24"/>
                <w:szCs w:val="24"/>
              </w:rPr>
              <w:t>否</w:t>
            </w:r>
          </w:p>
        </w:tc>
      </w:tr>
    </w:tbl>
    <w:p>
      <w:pPr>
        <w:autoSpaceDE w:val="0"/>
        <w:autoSpaceDN w:val="0"/>
        <w:adjustRightInd w:val="0"/>
        <w:jc w:val="center"/>
        <w:rPr>
          <w:b/>
          <w:bCs/>
          <w:sz w:val="32"/>
          <w:szCs w:val="32"/>
        </w:rPr>
      </w:pPr>
      <w:r>
        <w:br w:type="page"/>
      </w:r>
      <w:r>
        <w:rPr>
          <w:rFonts w:eastAsia="黑体"/>
          <w:bCs/>
          <w:sz w:val="32"/>
          <w:szCs w:val="32"/>
        </w:rPr>
        <w:t>二、提名单位意见</w:t>
      </w:r>
    </w:p>
    <w:tbl>
      <w:tblPr>
        <w:tblStyle w:val="11"/>
        <w:tblW w:w="92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4275"/>
        <w:gridCol w:w="1262"/>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2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提 名 者</w:t>
            </w:r>
          </w:p>
        </w:tc>
        <w:tc>
          <w:tcPr>
            <w:tcW w:w="7968"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2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通讯地址</w:t>
            </w:r>
          </w:p>
        </w:tc>
        <w:tc>
          <w:tcPr>
            <w:tcW w:w="427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c>
          <w:tcPr>
            <w:tcW w:w="126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邮政编码</w:t>
            </w:r>
          </w:p>
        </w:tc>
        <w:tc>
          <w:tcPr>
            <w:tcW w:w="243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2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联 系 人</w:t>
            </w:r>
          </w:p>
        </w:tc>
        <w:tc>
          <w:tcPr>
            <w:tcW w:w="427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c>
          <w:tcPr>
            <w:tcW w:w="126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联系电话</w:t>
            </w:r>
          </w:p>
        </w:tc>
        <w:tc>
          <w:tcPr>
            <w:tcW w:w="243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2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电子邮箱</w:t>
            </w:r>
          </w:p>
        </w:tc>
        <w:tc>
          <w:tcPr>
            <w:tcW w:w="427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c>
          <w:tcPr>
            <w:tcW w:w="126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传    真</w:t>
            </w:r>
          </w:p>
        </w:tc>
        <w:tc>
          <w:tcPr>
            <w:tcW w:w="243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3" w:hRule="atLeast"/>
          <w:jc w:val="center"/>
        </w:trPr>
        <w:tc>
          <w:tcPr>
            <w:tcW w:w="9246"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rPr>
                <w:rFonts w:eastAsia="仿宋_GB2312"/>
                <w:sz w:val="24"/>
              </w:rPr>
            </w:pPr>
            <w:r>
              <w:rPr>
                <w:rFonts w:eastAsia="仿宋_GB2312"/>
                <w:sz w:val="24"/>
              </w:rPr>
              <w:t>提名意见（限600字内）：</w:t>
            </w: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r>
              <w:rPr>
                <w:rFonts w:eastAsia="仿宋_GB2312"/>
                <w:sz w:val="24"/>
              </w:rPr>
              <w:t>提名该项目为江西省技术发明奖</w:t>
            </w:r>
            <w:r>
              <w:rPr>
                <w:rFonts w:eastAsia="仿宋_GB2312"/>
                <w:sz w:val="24"/>
                <w:u w:val="single"/>
              </w:rPr>
              <w:t xml:space="preserve">     </w:t>
            </w:r>
            <w:r>
              <w:rPr>
                <w:rFonts w:eastAsia="仿宋_GB2312"/>
                <w:sz w:val="24"/>
              </w:rPr>
              <w:t>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8" w:hRule="atLeast"/>
          <w:jc w:val="center"/>
        </w:trPr>
        <w:tc>
          <w:tcPr>
            <w:tcW w:w="9246"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rPr>
                <w:rFonts w:eastAsia="仿宋_GB2312"/>
                <w:sz w:val="24"/>
              </w:rPr>
            </w:pPr>
            <w:r>
              <w:rPr>
                <w:rFonts w:eastAsia="仿宋_GB2312"/>
                <w:b/>
                <w:bCs/>
                <w:sz w:val="24"/>
              </w:rPr>
              <w:t xml:space="preserve">    声明：</w:t>
            </w:r>
            <w:r>
              <w:rPr>
                <w:rFonts w:eastAsia="仿宋_GB2312"/>
                <w:sz w:val="24"/>
              </w:rPr>
              <w:t>本单位严格遵守《江西省科学技术奖励办法》及其实施细则的有关规定和省科学技术奖励委员会办公室对提名工作的要求，承诺遵守提名及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负责核实查证并出具调查核实意见。</w:t>
            </w:r>
          </w:p>
          <w:p>
            <w:pPr>
              <w:autoSpaceDE w:val="0"/>
              <w:autoSpaceDN w:val="0"/>
              <w:adjustRightInd w:val="0"/>
              <w:spacing w:line="360" w:lineRule="exact"/>
              <w:ind w:firstLine="480" w:firstLineChars="200"/>
              <w:rPr>
                <w:rFonts w:eastAsia="仿宋_GB2312"/>
                <w:sz w:val="24"/>
              </w:rPr>
            </w:pPr>
          </w:p>
          <w:p>
            <w:pPr>
              <w:autoSpaceDE w:val="0"/>
              <w:autoSpaceDN w:val="0"/>
              <w:adjustRightInd w:val="0"/>
              <w:spacing w:line="360" w:lineRule="exact"/>
              <w:jc w:val="center"/>
              <w:rPr>
                <w:rFonts w:eastAsia="仿宋_GB2312"/>
                <w:sz w:val="24"/>
              </w:rPr>
            </w:pPr>
            <w:r>
              <w:rPr>
                <w:rFonts w:eastAsia="仿宋_GB2312"/>
                <w:sz w:val="24"/>
              </w:rPr>
              <w:t>法人代表签名：                               提名单位（盖章）</w:t>
            </w:r>
          </w:p>
          <w:p>
            <w:pPr>
              <w:autoSpaceDE w:val="0"/>
              <w:autoSpaceDN w:val="0"/>
              <w:adjustRightInd w:val="0"/>
              <w:spacing w:line="360" w:lineRule="exact"/>
              <w:jc w:val="center"/>
              <w:rPr>
                <w:rFonts w:eastAsia="仿宋_GB2312"/>
                <w:sz w:val="24"/>
              </w:rPr>
            </w:pPr>
          </w:p>
          <w:p>
            <w:pPr>
              <w:autoSpaceDE w:val="0"/>
              <w:autoSpaceDN w:val="0"/>
              <w:adjustRightInd w:val="0"/>
              <w:spacing w:line="360" w:lineRule="exact"/>
              <w:jc w:val="center"/>
              <w:rPr>
                <w:rFonts w:eastAsia="仿宋_GB2312"/>
                <w:sz w:val="24"/>
              </w:rPr>
            </w:pPr>
            <w:r>
              <w:rPr>
                <w:rFonts w:eastAsia="仿宋_GB2312"/>
                <w:sz w:val="24"/>
              </w:rPr>
              <w:t xml:space="preserve">      年   月   日                               年   月   日</w:t>
            </w:r>
          </w:p>
        </w:tc>
      </w:tr>
    </w:tbl>
    <w:p>
      <w:pPr>
        <w:widowControl/>
        <w:jc w:val="center"/>
        <w:rPr>
          <w:b/>
          <w:bCs/>
          <w:sz w:val="32"/>
          <w:szCs w:val="32"/>
        </w:rPr>
      </w:pPr>
      <w:r>
        <w:rPr>
          <w:rFonts w:eastAsia="黑体"/>
          <w:b/>
          <w:bCs/>
          <w:sz w:val="32"/>
          <w:szCs w:val="32"/>
        </w:rPr>
        <w:br w:type="page"/>
      </w:r>
      <w:r>
        <w:rPr>
          <w:rFonts w:eastAsia="黑体"/>
          <w:bCs/>
          <w:sz w:val="32"/>
          <w:szCs w:val="32"/>
        </w:rPr>
        <w:t>二、提名专家意见</w:t>
      </w:r>
    </w:p>
    <w:tbl>
      <w:tblPr>
        <w:tblStyle w:val="11"/>
        <w:tblW w:w="895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3622"/>
        <w:gridCol w:w="1482"/>
        <w:gridCol w:w="232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0" w:type="dxa"/>
            <w:tcBorders>
              <w:top w:val="single" w:color="auto" w:sz="8"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姓    名</w:t>
            </w:r>
          </w:p>
        </w:tc>
        <w:tc>
          <w:tcPr>
            <w:tcW w:w="3622" w:type="dxa"/>
            <w:tcBorders>
              <w:top w:val="single" w:color="auto" w:sz="8" w:space="0"/>
              <w:left w:val="nil"/>
              <w:bottom w:val="single" w:color="auto" w:sz="4" w:space="0"/>
              <w:right w:val="single" w:color="auto" w:sz="4"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c>
          <w:tcPr>
            <w:tcW w:w="1482" w:type="dxa"/>
            <w:tcBorders>
              <w:top w:val="single" w:color="auto" w:sz="8" w:space="0"/>
              <w:left w:val="nil"/>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身份证号</w:t>
            </w:r>
          </w:p>
        </w:tc>
        <w:tc>
          <w:tcPr>
            <w:tcW w:w="2320" w:type="dxa"/>
            <w:tcBorders>
              <w:top w:val="single" w:color="auto" w:sz="8"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专家类型</w:t>
            </w:r>
          </w:p>
        </w:tc>
        <w:tc>
          <w:tcPr>
            <w:tcW w:w="7424" w:type="dxa"/>
            <w:gridSpan w:val="3"/>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 xml:space="preserve">□国家最高科学技术奖获奖人      □中科院院士    □工程院院士    </w:t>
            </w:r>
          </w:p>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□国家自然科学奖、技术发明奖、科学技术进步奖完成人 </w:t>
            </w:r>
          </w:p>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 xml:space="preserve">□江西省科学技术特别贡献奖获奖人        </w:t>
            </w:r>
          </w:p>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□江西省科学技术奖一等奖</w:t>
            </w:r>
            <w:r>
              <w:rPr>
                <w:rFonts w:hint="eastAsia" w:ascii="Times New Roman" w:hAnsi="Times New Roman" w:eastAsia="仿宋_GB2312" w:cs="Times New Roman"/>
                <w:color w:val="auto"/>
                <w:kern w:val="2"/>
                <w:highlight w:val="none"/>
              </w:rPr>
              <w:t>及以上</w:t>
            </w:r>
            <w:r>
              <w:rPr>
                <w:rFonts w:ascii="Times New Roman" w:hAnsi="Times New Roman" w:eastAsia="仿宋_GB2312" w:cs="Times New Roman"/>
                <w:kern w:val="2"/>
              </w:rPr>
              <w:t>第一完成人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工作单位</w:t>
            </w:r>
          </w:p>
        </w:tc>
        <w:tc>
          <w:tcPr>
            <w:tcW w:w="7424" w:type="dxa"/>
            <w:gridSpan w:val="3"/>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73"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职    称</w:t>
            </w:r>
          </w:p>
        </w:tc>
        <w:tc>
          <w:tcPr>
            <w:tcW w:w="3622"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c>
          <w:tcPr>
            <w:tcW w:w="1482"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学科专业</w:t>
            </w:r>
          </w:p>
        </w:tc>
        <w:tc>
          <w:tcPr>
            <w:tcW w:w="2320" w:type="dxa"/>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通讯地址</w:t>
            </w:r>
          </w:p>
        </w:tc>
        <w:tc>
          <w:tcPr>
            <w:tcW w:w="3622"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c>
          <w:tcPr>
            <w:tcW w:w="1482"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邮政编码</w:t>
            </w:r>
          </w:p>
        </w:tc>
        <w:tc>
          <w:tcPr>
            <w:tcW w:w="2320" w:type="dxa"/>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电子邮箱</w:t>
            </w:r>
          </w:p>
        </w:tc>
        <w:tc>
          <w:tcPr>
            <w:tcW w:w="3622"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c>
          <w:tcPr>
            <w:tcW w:w="1482"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联系电话</w:t>
            </w:r>
          </w:p>
        </w:tc>
        <w:tc>
          <w:tcPr>
            <w:tcW w:w="2320" w:type="dxa"/>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责任专家</w:t>
            </w:r>
          </w:p>
        </w:tc>
        <w:tc>
          <w:tcPr>
            <w:tcW w:w="7424" w:type="dxa"/>
            <w:gridSpan w:val="3"/>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40" w:firstLineChars="200"/>
              <w:rPr>
                <w:rFonts w:ascii="Times New Roman" w:hAnsi="Times New Roman" w:eastAsia="仿宋_GB2312" w:cs="Times New Roman"/>
                <w:kern w:val="2"/>
              </w:rPr>
            </w:pPr>
            <w:r>
              <w:rPr>
                <w:rFonts w:ascii="Times New Roman" w:hAnsi="Times New Roman" w:eastAsia="仿宋_GB2312" w:cs="Times New Roman"/>
                <w:spacing w:val="-10"/>
                <w:kern w:val="2"/>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45" w:hRule="atLeast"/>
          <w:jc w:val="center"/>
        </w:trPr>
        <w:tc>
          <w:tcPr>
            <w:tcW w:w="8954" w:type="dxa"/>
            <w:gridSpan w:val="4"/>
            <w:tcBorders>
              <w:top w:val="single" w:color="auto" w:sz="4" w:space="0"/>
              <w:left w:val="single" w:color="auto" w:sz="8" w:space="0"/>
              <w:bottom w:val="nil"/>
              <w:right w:val="single" w:color="auto" w:sz="8" w:space="0"/>
            </w:tcBorders>
          </w:tcPr>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提名意见</w:t>
            </w:r>
            <w:r>
              <w:rPr>
                <w:rFonts w:ascii="Times New Roman" w:hAnsi="Times New Roman" w:eastAsia="仿宋_GB2312" w:cs="Times New Roman"/>
              </w:rPr>
              <w:t>（限600字内）</w:t>
            </w:r>
            <w:r>
              <w:rPr>
                <w:rFonts w:ascii="Times New Roman" w:hAnsi="Times New Roman" w:eastAsia="仿宋_GB2312" w:cs="Times New Roman"/>
                <w:kern w:val="2"/>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74" w:hRule="atLeast"/>
          <w:jc w:val="center"/>
        </w:trPr>
        <w:tc>
          <w:tcPr>
            <w:tcW w:w="8954" w:type="dxa"/>
            <w:gridSpan w:val="4"/>
            <w:tcBorders>
              <w:top w:val="nil"/>
              <w:left w:val="single" w:color="auto" w:sz="8" w:space="0"/>
              <w:bottom w:val="single" w:color="auto" w:sz="4" w:space="0"/>
              <w:right w:val="single" w:color="auto" w:sz="8" w:space="0"/>
            </w:tcBorders>
          </w:tcPr>
          <w:p>
            <w:pPr>
              <w:widowControl/>
              <w:jc w:val="left"/>
              <w:rPr>
                <w:rFonts w:eastAsia="仿宋_GB2312"/>
                <w:sz w:val="24"/>
              </w:rPr>
            </w:pPr>
          </w:p>
          <w:p>
            <w:pPr>
              <w:pStyle w:val="10"/>
              <w:widowControl w:val="0"/>
              <w:spacing w:before="0" w:beforeAutospacing="0" w:after="0" w:afterAutospacing="0" w:line="390" w:lineRule="exact"/>
              <w:ind w:firstLine="5760" w:firstLineChars="2400"/>
              <w:jc w:val="both"/>
              <w:rPr>
                <w:rFonts w:ascii="Times New Roman" w:hAnsi="Times New Roman" w:eastAsia="仿宋_GB2312" w:cs="Times New Roman"/>
                <w:kern w:val="2"/>
              </w:rPr>
            </w:pPr>
          </w:p>
          <w:p>
            <w:pPr>
              <w:widowControl/>
              <w:jc w:val="left"/>
              <w:rPr>
                <w:rFonts w:eastAsia="仿宋_GB2312"/>
                <w:sz w:val="24"/>
              </w:rPr>
            </w:pPr>
            <w:r>
              <w:rPr>
                <w:rFonts w:eastAsia="仿宋_GB2312"/>
                <w:sz w:val="24"/>
              </w:rPr>
              <w:tab/>
            </w:r>
          </w:p>
          <w:p>
            <w:pPr>
              <w:widowControl/>
              <w:jc w:val="left"/>
              <w:rPr>
                <w:rFonts w:eastAsia="仿宋_GB2312"/>
                <w:sz w:val="24"/>
              </w:rPr>
            </w:pPr>
          </w:p>
          <w:p>
            <w:pPr>
              <w:widowControl/>
              <w:jc w:val="left"/>
              <w:rPr>
                <w:rFonts w:eastAsia="仿宋_GB2312"/>
                <w:sz w:val="24"/>
              </w:rPr>
            </w:pPr>
          </w:p>
          <w:p>
            <w:pPr>
              <w:pStyle w:val="10"/>
              <w:widowControl w:val="0"/>
              <w:spacing w:before="0" w:beforeAutospacing="0" w:after="0" w:afterAutospacing="0" w:line="390" w:lineRule="exact"/>
              <w:ind w:firstLine="480" w:firstLineChars="200"/>
              <w:jc w:val="both"/>
              <w:rPr>
                <w:rFonts w:ascii="Times New Roman" w:hAnsi="Times New Roman" w:eastAsia="仿宋_GB2312" w:cs="Times New Roman"/>
                <w:kern w:val="2"/>
              </w:rPr>
            </w:pPr>
          </w:p>
          <w:p>
            <w:pPr>
              <w:pStyle w:val="10"/>
              <w:widowControl w:val="0"/>
              <w:spacing w:before="0" w:beforeAutospacing="0" w:after="0" w:afterAutospacing="0" w:line="390" w:lineRule="exact"/>
              <w:ind w:firstLine="480" w:firstLineChars="200"/>
              <w:jc w:val="both"/>
              <w:rPr>
                <w:rFonts w:ascii="Times New Roman" w:hAnsi="Times New Roman" w:eastAsia="仿宋_GB2312" w:cs="Times New Roman"/>
                <w:kern w:val="2"/>
              </w:rPr>
            </w:pPr>
          </w:p>
          <w:p>
            <w:pPr>
              <w:pStyle w:val="10"/>
              <w:widowControl w:val="0"/>
              <w:spacing w:before="0" w:beforeAutospacing="0" w:after="0" w:afterAutospacing="0" w:line="390" w:lineRule="exact"/>
              <w:ind w:firstLine="480" w:firstLineChars="200"/>
              <w:jc w:val="both"/>
              <w:rPr>
                <w:rFonts w:ascii="Times New Roman" w:hAnsi="Times New Roman" w:eastAsia="仿宋_GB2312" w:cs="Times New Roman"/>
                <w:kern w:val="2"/>
              </w:rPr>
            </w:pPr>
          </w:p>
          <w:p>
            <w:pPr>
              <w:pStyle w:val="10"/>
              <w:widowControl w:val="0"/>
              <w:spacing w:before="0" w:beforeAutospacing="0" w:after="0" w:afterAutospacing="0" w:line="390" w:lineRule="exact"/>
              <w:ind w:firstLine="480" w:firstLineChars="200"/>
              <w:jc w:val="both"/>
              <w:rPr>
                <w:rFonts w:ascii="Times New Roman" w:hAnsi="Times New Roman" w:eastAsia="仿宋_GB2312" w:cs="Times New Roman"/>
                <w:kern w:val="2"/>
              </w:rPr>
            </w:pPr>
          </w:p>
          <w:p>
            <w:pPr>
              <w:pStyle w:val="10"/>
              <w:widowControl w:val="0"/>
              <w:spacing w:before="0" w:beforeAutospacing="0" w:after="0" w:afterAutospacing="0" w:line="390" w:lineRule="exact"/>
              <w:ind w:firstLine="480" w:firstLineChars="200"/>
              <w:jc w:val="both"/>
              <w:rPr>
                <w:rFonts w:ascii="Times New Roman" w:hAnsi="Times New Roman" w:eastAsia="仿宋_GB2312" w:cs="Times New Roman"/>
                <w:kern w:val="2"/>
              </w:rPr>
            </w:pPr>
          </w:p>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rPr>
              <w:t>提名该项目为江西省技术发明奖</w:t>
            </w:r>
            <w:r>
              <w:rPr>
                <w:rFonts w:ascii="Times New Roman" w:hAnsi="Times New Roman" w:eastAsia="仿宋_GB2312" w:cs="Times New Roman"/>
                <w:u w:val="single"/>
              </w:rPr>
              <w:t xml:space="preserve">     </w:t>
            </w:r>
            <w:r>
              <w:rPr>
                <w:rFonts w:ascii="Times New Roman" w:hAnsi="Times New Roman" w:eastAsia="仿宋_GB2312" w:cs="Times New Roman"/>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954" w:type="dxa"/>
            <w:gridSpan w:val="4"/>
            <w:tcBorders>
              <w:top w:val="single" w:color="auto" w:sz="4" w:space="0"/>
              <w:left w:val="single" w:color="auto" w:sz="8" w:space="0"/>
              <w:bottom w:val="single" w:color="auto" w:sz="8" w:space="0"/>
              <w:right w:val="single" w:color="auto" w:sz="8" w:space="0"/>
            </w:tcBorders>
          </w:tcPr>
          <w:p>
            <w:pPr>
              <w:autoSpaceDE w:val="0"/>
              <w:autoSpaceDN w:val="0"/>
              <w:adjustRightInd w:val="0"/>
              <w:spacing w:line="360" w:lineRule="exact"/>
              <w:rPr>
                <w:rFonts w:eastAsia="仿宋_GB2312"/>
                <w:sz w:val="24"/>
              </w:rPr>
            </w:pPr>
            <w:r>
              <w:rPr>
                <w:rFonts w:eastAsia="仿宋_GB2312"/>
                <w:sz w:val="24"/>
              </w:rPr>
              <w:t xml:space="preserve">   </w:t>
            </w:r>
            <w:r>
              <w:rPr>
                <w:rFonts w:eastAsia="仿宋_GB2312"/>
                <w:b/>
                <w:bCs/>
                <w:sz w:val="24"/>
              </w:rPr>
              <w:t>声明：</w:t>
            </w:r>
            <w:r>
              <w:rPr>
                <w:rFonts w:eastAsia="仿宋_GB2312"/>
                <w:sz w:val="24"/>
              </w:rPr>
              <w:t>本人严格遵守《江西省科学技术奖励办法》及其实施细则的有关规定和省科学技术奖励委员会办公室对提名工作的要求，承诺遵守提名及评审工作纪律，所提供的提名材料真实有效，且不存在任何违反《中华人民共和国保守国家秘密法》和《科学技术保密规定》等相关法律法规及侵犯他人知识产权的情形。作为提名人，本人承诺配合询问。如产生争议，将负责核实查证并出具调查核实意见。如有材料虚假或违纪行为，愿意承担相应责任并接受相应处理。</w:t>
            </w:r>
          </w:p>
          <w:p>
            <w:pPr>
              <w:pStyle w:val="3"/>
              <w:spacing w:line="320" w:lineRule="exact"/>
              <w:rPr>
                <w:rFonts w:ascii="Times New Roman" w:eastAsia="仿宋_GB2312"/>
              </w:rPr>
            </w:pPr>
          </w:p>
          <w:p>
            <w:pPr>
              <w:pStyle w:val="3"/>
              <w:spacing w:line="320" w:lineRule="exact"/>
              <w:rPr>
                <w:rFonts w:ascii="Times New Roman" w:eastAsia="仿宋_GB2312"/>
              </w:rPr>
            </w:pPr>
            <w:r>
              <w:rPr>
                <w:rFonts w:ascii="Times New Roman" w:eastAsia="仿宋_GB2312"/>
              </w:rPr>
              <w:t xml:space="preserve">                                              提名专家签名：</w:t>
            </w:r>
          </w:p>
          <w:p>
            <w:pPr>
              <w:pStyle w:val="3"/>
              <w:spacing w:line="320" w:lineRule="exact"/>
              <w:rPr>
                <w:rFonts w:ascii="Times New Roman" w:eastAsia="仿宋_GB2312"/>
              </w:rPr>
            </w:pPr>
          </w:p>
          <w:p>
            <w:pPr>
              <w:pStyle w:val="10"/>
              <w:widowControl w:val="0"/>
              <w:spacing w:before="0" w:beforeAutospacing="0" w:after="0" w:afterAutospacing="0" w:line="320" w:lineRule="exact"/>
              <w:ind w:firstLine="480" w:firstLineChars="200"/>
              <w:jc w:val="both"/>
              <w:rPr>
                <w:rFonts w:ascii="Times New Roman" w:hAnsi="Times New Roman" w:eastAsia="仿宋_GB2312" w:cs="Times New Roman"/>
                <w:kern w:val="2"/>
              </w:rPr>
            </w:pPr>
            <w:r>
              <w:rPr>
                <w:rFonts w:ascii="Times New Roman" w:hAnsi="Times New Roman" w:eastAsia="仿宋_GB2312" w:cs="Times New Roman"/>
                <w:kern w:val="2"/>
              </w:rPr>
              <w:t xml:space="preserve">                                                      年    月    日</w:t>
            </w:r>
          </w:p>
        </w:tc>
      </w:tr>
    </w:tbl>
    <w:p>
      <w:pPr>
        <w:rPr>
          <w:sz w:val="28"/>
          <w:szCs w:val="28"/>
        </w:rPr>
      </w:pPr>
      <w:r>
        <w:t>注：每位提名专家1页，可以复制</w:t>
      </w:r>
      <w:r>
        <w:rPr>
          <w:sz w:val="28"/>
          <w:szCs w:val="28"/>
        </w:rPr>
        <w:t>。</w:t>
      </w:r>
    </w:p>
    <w:p>
      <w:pPr>
        <w:widowControl/>
        <w:jc w:val="center"/>
        <w:rPr>
          <w:szCs w:val="21"/>
        </w:rPr>
      </w:pPr>
      <w:r>
        <w:rPr>
          <w:sz w:val="28"/>
          <w:szCs w:val="28"/>
        </w:rPr>
        <w:br w:type="page"/>
      </w:r>
      <w:r>
        <w:rPr>
          <w:rFonts w:eastAsia="黑体"/>
          <w:bCs/>
          <w:sz w:val="32"/>
          <w:szCs w:val="32"/>
        </w:rPr>
        <w:t>三、项目简介</w:t>
      </w:r>
    </w:p>
    <w:tbl>
      <w:tblPr>
        <w:tblStyle w:val="11"/>
        <w:tblW w:w="93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8" w:hRule="atLeast"/>
          <w:jc w:val="center"/>
        </w:trPr>
        <w:tc>
          <w:tcPr>
            <w:tcW w:w="9389" w:type="dxa"/>
            <w:tcBorders>
              <w:tl2br w:val="nil"/>
              <w:tr2bl w:val="nil"/>
            </w:tcBorders>
          </w:tcPr>
          <w:p>
            <w:pPr>
              <w:snapToGrid w:val="0"/>
              <w:spacing w:line="100" w:lineRule="exact"/>
              <w:rPr>
                <w:rFonts w:eastAsia="仿宋_GB2312"/>
                <w:sz w:val="18"/>
                <w:szCs w:val="18"/>
              </w:rPr>
            </w:pPr>
          </w:p>
          <w:p>
            <w:pPr>
              <w:pBdr>
                <w:top w:val="none" w:color="auto" w:sz="0" w:space="1"/>
                <w:left w:val="none" w:color="auto" w:sz="0" w:space="4"/>
                <w:bottom w:val="none" w:color="auto" w:sz="0" w:space="1"/>
                <w:right w:val="none" w:color="auto" w:sz="0" w:space="4"/>
              </w:pBdr>
              <w:rPr>
                <w:rFonts w:eastAsia="仿宋_GB2312"/>
                <w:b/>
                <w:bCs/>
                <w:sz w:val="24"/>
              </w:rPr>
            </w:pPr>
            <w:r>
              <w:rPr>
                <w:rFonts w:hint="eastAsia" w:eastAsia="仿宋_GB2312"/>
                <w:b/>
                <w:bCs/>
                <w:sz w:val="24"/>
                <w:highlight w:val="none"/>
                <w:lang w:eastAsia="zh-CN"/>
              </w:rPr>
              <w:t>本</w:t>
            </w:r>
            <w:r>
              <w:rPr>
                <w:rFonts w:eastAsia="仿宋_GB2312"/>
                <w:b/>
                <w:bCs/>
                <w:sz w:val="24"/>
              </w:rPr>
              <w:t>项目所属科学技术领域、主要发明点及技术新颖性、创造性、先进性、实用性、成熟性，应用推广情况，促进科技进步的作用等</w:t>
            </w:r>
            <w:r>
              <w:rPr>
                <w:rFonts w:eastAsia="仿宋_GB2312"/>
                <w:sz w:val="24"/>
              </w:rPr>
              <w:t>（限1页1000字内）</w:t>
            </w:r>
          </w:p>
          <w:p>
            <w:pPr>
              <w:pBdr>
                <w:top w:val="none" w:color="auto" w:sz="0" w:space="1"/>
                <w:left w:val="none" w:color="auto" w:sz="0" w:space="4"/>
                <w:bottom w:val="none" w:color="auto" w:sz="0" w:space="1"/>
                <w:right w:val="none" w:color="auto" w:sz="0" w:space="4"/>
              </w:pBdr>
              <w:rPr>
                <w:rFonts w:eastAsia="仿宋_GB2312"/>
                <w:b/>
                <w:bCs/>
                <w:sz w:val="28"/>
                <w:szCs w:val="28"/>
              </w:rPr>
            </w:pPr>
          </w:p>
          <w:p>
            <w:pPr>
              <w:pBdr>
                <w:top w:val="none" w:color="auto" w:sz="0" w:space="1"/>
                <w:left w:val="none" w:color="auto" w:sz="0" w:space="4"/>
                <w:bottom w:val="none" w:color="auto" w:sz="0" w:space="1"/>
                <w:right w:val="none" w:color="auto" w:sz="0" w:space="4"/>
              </w:pBdr>
              <w:rPr>
                <w:rFonts w:eastAsia="仿宋_GB2312"/>
                <w:b/>
                <w:bCs/>
                <w:sz w:val="28"/>
                <w:szCs w:val="28"/>
              </w:rPr>
            </w:pPr>
          </w:p>
          <w:p>
            <w:pPr>
              <w:pBdr>
                <w:top w:val="none" w:color="auto" w:sz="0" w:space="1"/>
                <w:left w:val="none" w:color="auto" w:sz="0" w:space="4"/>
                <w:bottom w:val="none" w:color="auto" w:sz="0" w:space="1"/>
                <w:right w:val="none" w:color="auto" w:sz="0" w:space="4"/>
              </w:pBdr>
              <w:rPr>
                <w:rFonts w:eastAsia="仿宋_GB2312"/>
                <w:b/>
                <w:bCs/>
                <w:sz w:val="28"/>
                <w:szCs w:val="28"/>
              </w:rPr>
            </w:pPr>
          </w:p>
          <w:p>
            <w:pPr>
              <w:pBdr>
                <w:top w:val="none" w:color="auto" w:sz="0" w:space="1"/>
                <w:left w:val="none" w:color="auto" w:sz="0" w:space="4"/>
                <w:bottom w:val="none" w:color="auto" w:sz="0" w:space="1"/>
                <w:right w:val="none" w:color="auto" w:sz="0" w:space="4"/>
              </w:pBdr>
              <w:rPr>
                <w:rFonts w:eastAsia="仿宋_GB2312"/>
                <w:b/>
                <w:bCs/>
                <w:sz w:val="28"/>
                <w:szCs w:val="28"/>
              </w:rPr>
            </w:pPr>
          </w:p>
          <w:p>
            <w:pPr>
              <w:pBdr>
                <w:top w:val="none" w:color="auto" w:sz="0" w:space="1"/>
                <w:left w:val="none" w:color="auto" w:sz="0" w:space="4"/>
                <w:bottom w:val="none" w:color="auto" w:sz="0" w:space="1"/>
                <w:right w:val="none" w:color="auto" w:sz="0" w:space="4"/>
              </w:pBdr>
              <w:rPr>
                <w:rFonts w:eastAsia="仿宋_GB2312"/>
                <w:b/>
                <w:bCs/>
                <w:sz w:val="28"/>
                <w:szCs w:val="28"/>
              </w:rPr>
            </w:pPr>
          </w:p>
          <w:p>
            <w:pPr>
              <w:pBdr>
                <w:top w:val="none" w:color="auto" w:sz="0" w:space="1"/>
                <w:left w:val="none" w:color="auto" w:sz="0" w:space="4"/>
                <w:bottom w:val="none" w:color="auto" w:sz="0" w:space="1"/>
                <w:right w:val="none" w:color="auto" w:sz="0" w:space="4"/>
              </w:pBdr>
              <w:rPr>
                <w:rFonts w:eastAsia="仿宋_GB2312"/>
                <w:b/>
                <w:bCs/>
                <w:sz w:val="28"/>
                <w:szCs w:val="28"/>
              </w:rPr>
            </w:pPr>
          </w:p>
          <w:p>
            <w:pPr>
              <w:pBdr>
                <w:top w:val="none" w:color="auto" w:sz="0" w:space="1"/>
                <w:left w:val="none" w:color="auto" w:sz="0" w:space="4"/>
                <w:bottom w:val="none" w:color="auto" w:sz="0" w:space="1"/>
                <w:right w:val="none" w:color="auto" w:sz="0" w:space="4"/>
              </w:pBdr>
              <w:rPr>
                <w:rFonts w:eastAsia="仿宋_GB2312"/>
                <w:b/>
                <w:bCs/>
                <w:sz w:val="28"/>
                <w:szCs w:val="28"/>
              </w:rPr>
            </w:pPr>
          </w:p>
          <w:p>
            <w:pPr>
              <w:pBdr>
                <w:top w:val="none" w:color="auto" w:sz="0" w:space="1"/>
                <w:left w:val="none" w:color="auto" w:sz="0" w:space="4"/>
                <w:bottom w:val="none" w:color="auto" w:sz="0" w:space="1"/>
                <w:right w:val="none" w:color="auto" w:sz="0" w:space="4"/>
              </w:pBdr>
              <w:rPr>
                <w:rFonts w:eastAsia="仿宋_GB2312"/>
                <w:b/>
                <w:bCs/>
                <w:sz w:val="28"/>
                <w:szCs w:val="28"/>
              </w:rPr>
            </w:pPr>
          </w:p>
          <w:p>
            <w:pPr>
              <w:pBdr>
                <w:top w:val="none" w:color="auto" w:sz="0" w:space="1"/>
                <w:left w:val="none" w:color="auto" w:sz="0" w:space="4"/>
                <w:bottom w:val="none" w:color="auto" w:sz="0" w:space="1"/>
                <w:right w:val="none" w:color="auto" w:sz="0" w:space="4"/>
              </w:pBdr>
              <w:rPr>
                <w:rFonts w:eastAsia="仿宋_GB2312"/>
                <w:b/>
                <w:bCs/>
                <w:sz w:val="28"/>
                <w:szCs w:val="28"/>
              </w:rPr>
            </w:pPr>
          </w:p>
          <w:p>
            <w:pPr>
              <w:pBdr>
                <w:top w:val="none" w:color="auto" w:sz="0" w:space="1"/>
                <w:left w:val="none" w:color="auto" w:sz="0" w:space="4"/>
                <w:bottom w:val="none" w:color="auto" w:sz="0" w:space="1"/>
                <w:right w:val="none" w:color="auto" w:sz="0" w:space="4"/>
              </w:pBdr>
              <w:rPr>
                <w:rFonts w:eastAsia="仿宋_GB2312"/>
                <w:b/>
                <w:bCs/>
                <w:sz w:val="28"/>
                <w:szCs w:val="28"/>
              </w:rPr>
            </w:pPr>
          </w:p>
          <w:p>
            <w:pPr>
              <w:pBdr>
                <w:top w:val="none" w:color="auto" w:sz="0" w:space="1"/>
                <w:left w:val="none" w:color="auto" w:sz="0" w:space="4"/>
                <w:bottom w:val="none" w:color="auto" w:sz="0" w:space="1"/>
                <w:right w:val="none" w:color="auto" w:sz="0" w:space="4"/>
              </w:pBdr>
              <w:rPr>
                <w:rFonts w:eastAsia="仿宋_GB2312"/>
                <w:b/>
                <w:bCs/>
                <w:sz w:val="28"/>
                <w:szCs w:val="28"/>
              </w:rPr>
            </w:pPr>
          </w:p>
          <w:p>
            <w:pPr>
              <w:pBdr>
                <w:top w:val="none" w:color="auto" w:sz="0" w:space="1"/>
                <w:left w:val="none" w:color="auto" w:sz="0" w:space="4"/>
                <w:bottom w:val="none" w:color="auto" w:sz="0" w:space="1"/>
                <w:right w:val="none" w:color="auto" w:sz="0" w:space="4"/>
              </w:pBdr>
              <w:rPr>
                <w:rFonts w:eastAsia="仿宋_GB2312"/>
                <w:b/>
                <w:bCs/>
                <w:sz w:val="28"/>
                <w:szCs w:val="28"/>
              </w:rPr>
            </w:pPr>
          </w:p>
          <w:p>
            <w:pPr>
              <w:pBdr>
                <w:top w:val="none" w:color="auto" w:sz="0" w:space="1"/>
                <w:left w:val="none" w:color="auto" w:sz="0" w:space="4"/>
                <w:bottom w:val="none" w:color="auto" w:sz="0" w:space="1"/>
                <w:right w:val="none" w:color="auto" w:sz="0" w:space="4"/>
              </w:pBdr>
              <w:rPr>
                <w:rFonts w:eastAsia="仿宋_GB2312"/>
                <w:b/>
                <w:bCs/>
                <w:sz w:val="28"/>
                <w:szCs w:val="28"/>
              </w:rPr>
            </w:pPr>
          </w:p>
          <w:p>
            <w:pPr>
              <w:pBdr>
                <w:top w:val="none" w:color="auto" w:sz="0" w:space="1"/>
                <w:left w:val="none" w:color="auto" w:sz="0" w:space="4"/>
                <w:bottom w:val="none" w:color="auto" w:sz="0" w:space="1"/>
                <w:right w:val="none" w:color="auto" w:sz="0" w:space="4"/>
              </w:pBdr>
              <w:rPr>
                <w:rFonts w:eastAsia="仿宋_GB2312"/>
                <w:b/>
                <w:bCs/>
                <w:sz w:val="28"/>
                <w:szCs w:val="28"/>
              </w:rPr>
            </w:pPr>
          </w:p>
          <w:p>
            <w:pPr>
              <w:pBdr>
                <w:top w:val="none" w:color="auto" w:sz="0" w:space="1"/>
                <w:left w:val="none" w:color="auto" w:sz="0" w:space="4"/>
                <w:bottom w:val="none" w:color="auto" w:sz="0" w:space="1"/>
                <w:right w:val="none" w:color="auto" w:sz="0" w:space="4"/>
              </w:pBdr>
              <w:rPr>
                <w:rFonts w:eastAsia="仿宋_GB2312"/>
                <w:b/>
                <w:bCs/>
                <w:sz w:val="28"/>
                <w:szCs w:val="28"/>
              </w:rPr>
            </w:pPr>
          </w:p>
          <w:p>
            <w:pPr>
              <w:rPr>
                <w:sz w:val="24"/>
              </w:rPr>
            </w:pPr>
          </w:p>
        </w:tc>
      </w:tr>
    </w:tbl>
    <w:p>
      <w:pPr>
        <w:spacing w:line="400" w:lineRule="exact"/>
        <w:jc w:val="center"/>
        <w:rPr>
          <w:rFonts w:eastAsia="黑体"/>
          <w:bCs/>
          <w:color w:val="auto"/>
          <w:sz w:val="24"/>
          <w:highlight w:val="none"/>
        </w:rPr>
      </w:pPr>
      <w:r>
        <w:rPr>
          <w:rFonts w:eastAsia="黑体"/>
          <w:bCs/>
          <w:sz w:val="32"/>
          <w:szCs w:val="32"/>
        </w:rPr>
        <w:t>四、</w:t>
      </w:r>
      <w:r>
        <w:rPr>
          <w:rFonts w:hint="eastAsia" w:eastAsia="黑体"/>
          <w:bCs/>
          <w:color w:val="auto"/>
          <w:sz w:val="32"/>
          <w:szCs w:val="32"/>
          <w:highlight w:val="none"/>
        </w:rPr>
        <w:t>主要技术发明</w:t>
      </w:r>
    </w:p>
    <w:tbl>
      <w:tblPr>
        <w:tblStyle w:val="11"/>
        <w:tblW w:w="9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9267" w:type="dxa"/>
          </w:tcPr>
          <w:p>
            <w:pPr>
              <w:pStyle w:val="3"/>
              <w:spacing w:line="440" w:lineRule="exact"/>
              <w:ind w:firstLine="0" w:firstLineChars="0"/>
              <w:rPr>
                <w:rFonts w:ascii="Times New Roman" w:eastAsia="仿宋_GB2312"/>
                <w:b/>
                <w:bCs/>
                <w:color w:val="auto"/>
                <w:highlight w:val="none"/>
              </w:rPr>
            </w:pPr>
            <w:r>
              <w:rPr>
                <w:rFonts w:ascii="Times New Roman" w:eastAsia="仿宋_GB2312"/>
                <w:b/>
                <w:bCs/>
                <w:color w:val="auto"/>
                <w:highlight w:val="none"/>
              </w:rPr>
              <w:t>1.</w:t>
            </w:r>
            <w:r>
              <w:rPr>
                <w:rFonts w:hint="eastAsia" w:ascii="Times New Roman" w:eastAsia="仿宋_GB2312"/>
                <w:b/>
                <w:bCs/>
                <w:color w:val="auto"/>
                <w:highlight w:val="none"/>
              </w:rPr>
              <w:t>研发</w:t>
            </w:r>
            <w:r>
              <w:rPr>
                <w:rFonts w:ascii="Times New Roman" w:eastAsia="仿宋_GB2312"/>
                <w:b/>
                <w:bCs/>
                <w:color w:val="auto"/>
                <w:highlight w:val="none"/>
              </w:rPr>
              <w:t>背景</w:t>
            </w:r>
            <w:r>
              <w:rPr>
                <w:rFonts w:hint="eastAsia" w:ascii="Times New Roman" w:eastAsia="仿宋_GB2312"/>
                <w:b/>
                <w:bCs/>
                <w:color w:val="auto"/>
                <w:highlight w:val="none"/>
              </w:rPr>
              <w:t>和总体思路</w:t>
            </w:r>
          </w:p>
          <w:p>
            <w:pPr>
              <w:pStyle w:val="3"/>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rPr>
                <w:rFonts w:ascii="Times New Roman" w:eastAsia="仿宋_GB2312"/>
                <w:b/>
                <w:bCs/>
                <w:color w:val="auto"/>
                <w:highlight w:val="none"/>
              </w:rPr>
            </w:pPr>
            <w:r>
              <w:rPr>
                <w:rFonts w:hint="eastAsia" w:hAnsi="仿宋_GB2312" w:eastAsia="仿宋_GB2312" w:cs="仿宋_GB2312"/>
                <w:color w:val="auto"/>
                <w:highlight w:val="none"/>
              </w:rPr>
              <w:t>应简明扼要地概述江西省行业或企业急需解决的技术创新难题、国内外研发现状以及</w:t>
            </w:r>
            <w:r>
              <w:rPr>
                <w:rFonts w:hint="eastAsia" w:hAnsi="仿宋_GB2312" w:eastAsia="仿宋_GB2312" w:cs="仿宋_GB2312"/>
                <w:color w:val="auto"/>
                <w:highlight w:val="none"/>
                <w:lang w:eastAsia="zh-CN"/>
              </w:rPr>
              <w:t>本</w:t>
            </w:r>
            <w:r>
              <w:rPr>
                <w:rFonts w:hint="eastAsia" w:hAnsi="仿宋_GB2312" w:eastAsia="仿宋_GB2312" w:cs="仿宋_GB2312"/>
                <w:color w:val="auto"/>
                <w:highlight w:val="none"/>
              </w:rPr>
              <w:t>项目研究的总体思路和方案。</w:t>
            </w:r>
            <w:r>
              <w:rPr>
                <w:rFonts w:hint="eastAsia" w:ascii="Times New Roman" w:eastAsia="仿宋_GB2312"/>
                <w:b w:val="0"/>
                <w:bCs w:val="0"/>
                <w:color w:val="auto"/>
                <w:highlight w:val="none"/>
              </w:rPr>
              <w:t>（限2页）</w:t>
            </w:r>
          </w:p>
          <w:p>
            <w:pPr>
              <w:pStyle w:val="3"/>
              <w:spacing w:line="440" w:lineRule="exact"/>
              <w:ind w:firstLine="0" w:firstLineChars="0"/>
              <w:rPr>
                <w:rFonts w:hAnsi="仿宋_GB2312" w:eastAsia="仿宋_GB2312" w:cs="仿宋_GB2312"/>
                <w:color w:val="auto"/>
                <w:highlight w:val="none"/>
              </w:rPr>
            </w:pPr>
          </w:p>
          <w:p>
            <w:pPr>
              <w:pStyle w:val="3"/>
              <w:spacing w:line="440" w:lineRule="exact"/>
              <w:ind w:firstLine="600"/>
              <w:rPr>
                <w:rFonts w:hAnsi="仿宋_GB2312" w:eastAsia="仿宋_GB2312" w:cs="仿宋_GB2312"/>
                <w:color w:val="auto"/>
                <w:sz w:val="30"/>
                <w:szCs w:val="30"/>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eastAsia="仿宋_GB2312"/>
                <w:b/>
                <w:bCs/>
                <w:color w:val="auto"/>
                <w:highlight w:val="none"/>
              </w:rPr>
            </w:pPr>
          </w:p>
          <w:p>
            <w:pPr>
              <w:pStyle w:val="3"/>
              <w:spacing w:line="440" w:lineRule="exact"/>
              <w:ind w:firstLine="0" w:firstLineChars="0"/>
              <w:rPr>
                <w:rFonts w:ascii="Times New Roman" w:eastAsia="仿宋_GB2312"/>
                <w:b/>
                <w:bCs/>
                <w:color w:val="auto"/>
                <w:highlight w:val="none"/>
              </w:rPr>
            </w:pPr>
            <w:r>
              <w:rPr>
                <w:rFonts w:ascii="Times New Roman" w:eastAsia="仿宋_GB2312"/>
                <w:b/>
                <w:bCs/>
                <w:color w:val="auto"/>
                <w:highlight w:val="none"/>
              </w:rPr>
              <w:t>2.</w:t>
            </w:r>
            <w:r>
              <w:rPr>
                <w:rFonts w:hint="eastAsia" w:ascii="Times New Roman" w:eastAsia="仿宋_GB2312"/>
                <w:b/>
                <w:bCs/>
                <w:color w:val="auto"/>
                <w:highlight w:val="none"/>
              </w:rPr>
              <w:t>主要技术发明点及其主要内容</w:t>
            </w:r>
          </w:p>
          <w:p>
            <w:pPr>
              <w:pStyle w:val="3"/>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rPr>
                <w:rFonts w:hint="eastAsia" w:hAnsi="仿宋_GB2312" w:eastAsia="仿宋_GB2312" w:cs="仿宋_GB2312"/>
                <w:b/>
                <w:bCs/>
                <w:color w:val="auto"/>
                <w:highlight w:val="none"/>
              </w:rPr>
            </w:pPr>
            <w:r>
              <w:rPr>
                <w:rFonts w:hint="eastAsia" w:hAnsi="仿宋_GB2312" w:eastAsia="仿宋_GB2312" w:cs="仿宋_GB2312"/>
                <w:color w:val="auto"/>
                <w:highlight w:val="none"/>
              </w:rPr>
              <w:t>围绕首创性、先进性和技术价值进行阐述，包括</w:t>
            </w:r>
            <w:r>
              <w:rPr>
                <w:rFonts w:hint="eastAsia" w:hAnsi="仿宋_GB2312" w:eastAsia="仿宋_GB2312" w:cs="仿宋_GB2312"/>
                <w:color w:val="auto"/>
                <w:highlight w:val="none"/>
                <w:lang w:eastAsia="zh-CN"/>
              </w:rPr>
              <w:t>本</w:t>
            </w:r>
            <w:r>
              <w:rPr>
                <w:rFonts w:hint="eastAsia" w:hAnsi="仿宋_GB2312" w:eastAsia="仿宋_GB2312" w:cs="仿宋_GB2312"/>
                <w:color w:val="auto"/>
                <w:highlight w:val="none"/>
              </w:rPr>
              <w:t>项目在技术原理或基础性、核心性技术问题上取得的突破，论证及实验结果，客观、详实地对比国内外同类技术的主要参数（可列表说明）等。</w:t>
            </w:r>
            <w:r>
              <w:rPr>
                <w:rFonts w:hint="eastAsia" w:hAnsi="仿宋_GB2312" w:eastAsia="仿宋_GB2312" w:cs="仿宋_GB2312"/>
                <w:b/>
                <w:bCs/>
                <w:color w:val="auto"/>
                <w:highlight w:val="none"/>
              </w:rPr>
              <w:t>此部分不得涉及客观评价内容。</w:t>
            </w:r>
          </w:p>
          <w:p>
            <w:pPr>
              <w:pStyle w:val="3"/>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rPr>
                <w:rFonts w:ascii="Times New Roman" w:eastAsia="仿宋_GB2312"/>
                <w:color w:val="auto"/>
                <w:highlight w:val="none"/>
              </w:rPr>
            </w:pPr>
            <w:r>
              <w:rPr>
                <w:rFonts w:hint="eastAsia" w:hAnsi="仿宋_GB2312" w:eastAsia="仿宋_GB2312" w:cs="仿宋_GB2312"/>
                <w:color w:val="auto"/>
                <w:highlight w:val="none"/>
              </w:rPr>
              <w:t>主要技术发明点应以支持其发明创造成立的支撑材料为依据，按重要程度排序。每个发明点相对独立，在阐述前应首先说明支持其成立的授权发明专利等支撑材料和附件序号。凡涉及该项目技术实质内容的说明、论证及实验结果等，均应直接叙述，一般不采取见附件的表达形式，必要的图示须就近插入相应的正文中，不宜另附。</w:t>
            </w:r>
            <w:r>
              <w:rPr>
                <w:rFonts w:hint="eastAsia" w:ascii="Times New Roman" w:eastAsia="仿宋_GB2312"/>
                <w:b w:val="0"/>
                <w:bCs w:val="0"/>
                <w:color w:val="auto"/>
                <w:highlight w:val="none"/>
              </w:rPr>
              <w:t>（限1</w:t>
            </w:r>
            <w:r>
              <w:rPr>
                <w:rFonts w:hint="eastAsia" w:ascii="Times New Roman" w:eastAsia="仿宋_GB2312"/>
                <w:b w:val="0"/>
                <w:bCs w:val="0"/>
                <w:color w:val="auto"/>
                <w:highlight w:val="none"/>
                <w:lang w:val="en-US" w:eastAsia="zh-CN"/>
              </w:rPr>
              <w:t>2</w:t>
            </w:r>
            <w:r>
              <w:rPr>
                <w:rFonts w:hint="eastAsia" w:ascii="Times New Roman" w:eastAsia="仿宋_GB2312"/>
                <w:b w:val="0"/>
                <w:bCs w:val="0"/>
                <w:color w:val="auto"/>
                <w:highlight w:val="none"/>
              </w:rPr>
              <w:t>页）</w:t>
            </w:r>
          </w:p>
          <w:p>
            <w:pPr>
              <w:pStyle w:val="3"/>
              <w:spacing w:line="440" w:lineRule="exact"/>
              <w:ind w:firstLine="0" w:firstLineChars="0"/>
              <w:rPr>
                <w:rFonts w:ascii="Times New Roman"/>
                <w:color w:val="auto"/>
                <w:highlight w:val="none"/>
              </w:rPr>
            </w:pPr>
          </w:p>
          <w:p>
            <w:pPr>
              <w:pStyle w:val="3"/>
              <w:spacing w:line="440" w:lineRule="exact"/>
              <w:ind w:firstLine="0" w:firstLineChars="0"/>
              <w:rPr>
                <w:rFonts w:ascii="Times New Roman"/>
                <w:color w:val="auto"/>
                <w:highlight w:val="none"/>
              </w:rPr>
            </w:pPr>
          </w:p>
          <w:p>
            <w:pPr>
              <w:pStyle w:val="3"/>
              <w:spacing w:line="440" w:lineRule="exact"/>
              <w:ind w:firstLine="0" w:firstLineChars="0"/>
              <w:rPr>
                <w:rFonts w:ascii="Times New Roman"/>
                <w:color w:val="auto"/>
                <w:highlight w:val="none"/>
              </w:rPr>
            </w:pPr>
          </w:p>
          <w:p>
            <w:pPr>
              <w:pStyle w:val="3"/>
              <w:spacing w:line="440" w:lineRule="exact"/>
              <w:ind w:firstLine="0" w:firstLineChars="0"/>
              <w:rPr>
                <w:rFonts w:ascii="Times New Roman"/>
                <w:color w:val="auto"/>
                <w:highlight w:val="none"/>
              </w:rPr>
            </w:pPr>
          </w:p>
          <w:p>
            <w:pPr>
              <w:pStyle w:val="3"/>
              <w:spacing w:line="440" w:lineRule="exact"/>
              <w:ind w:firstLine="0" w:firstLineChars="0"/>
              <w:rPr>
                <w:rFonts w:ascii="Times New Roman"/>
                <w:color w:val="auto"/>
                <w:highlight w:val="none"/>
              </w:rPr>
            </w:pPr>
          </w:p>
          <w:p>
            <w:pPr>
              <w:pStyle w:val="3"/>
              <w:spacing w:line="440" w:lineRule="exact"/>
              <w:ind w:firstLine="0" w:firstLineChars="0"/>
              <w:rPr>
                <w:rFonts w:ascii="Times New Roman"/>
                <w:color w:val="auto"/>
                <w:highlight w:val="none"/>
              </w:rPr>
            </w:pPr>
          </w:p>
          <w:p>
            <w:pPr>
              <w:pStyle w:val="3"/>
              <w:spacing w:line="440" w:lineRule="exact"/>
              <w:ind w:firstLine="0" w:firstLineChars="0"/>
              <w:rPr>
                <w:rFonts w:ascii="Times New Roman"/>
                <w:color w:val="auto"/>
                <w:highlight w:val="none"/>
              </w:rPr>
            </w:pPr>
          </w:p>
          <w:p>
            <w:pPr>
              <w:pStyle w:val="3"/>
              <w:spacing w:line="440" w:lineRule="exact"/>
              <w:ind w:firstLine="0" w:firstLineChars="0"/>
              <w:rPr>
                <w:rFonts w:ascii="Times New Roman"/>
                <w:color w:val="auto"/>
                <w:highlight w:val="none"/>
              </w:rPr>
            </w:pPr>
          </w:p>
          <w:p>
            <w:pPr>
              <w:pStyle w:val="3"/>
              <w:spacing w:line="440" w:lineRule="exact"/>
              <w:ind w:firstLine="0" w:firstLineChars="0"/>
              <w:rPr>
                <w:rFonts w:ascii="Times New Roman"/>
                <w:color w:val="auto"/>
                <w:highlight w:val="none"/>
              </w:rPr>
            </w:pPr>
          </w:p>
          <w:p>
            <w:pPr>
              <w:pStyle w:val="3"/>
              <w:spacing w:line="440" w:lineRule="exact"/>
              <w:ind w:firstLine="0" w:firstLineChars="0"/>
              <w:rPr>
                <w:rFonts w:ascii="Times New Roman"/>
                <w:color w:val="auto"/>
                <w:highlight w:val="none"/>
              </w:rPr>
            </w:pPr>
          </w:p>
          <w:p>
            <w:pPr>
              <w:pStyle w:val="3"/>
              <w:spacing w:line="440" w:lineRule="exact"/>
              <w:ind w:firstLine="0" w:firstLineChars="0"/>
              <w:rPr>
                <w:rFonts w:ascii="Times New Roman"/>
                <w:color w:val="auto"/>
                <w:highlight w:val="none"/>
              </w:rPr>
            </w:pPr>
          </w:p>
          <w:p>
            <w:pPr>
              <w:pStyle w:val="3"/>
              <w:spacing w:line="440" w:lineRule="exact"/>
              <w:ind w:firstLine="0" w:firstLineChars="0"/>
              <w:rPr>
                <w:rFonts w:ascii="Times New Roman"/>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keepNext w:val="0"/>
              <w:keepLines w:val="0"/>
              <w:pageBreakBefore w:val="0"/>
              <w:widowControl w:val="0"/>
              <w:kinsoku/>
              <w:wordWrap/>
              <w:overflowPunct/>
              <w:topLinePunct w:val="0"/>
              <w:bidi w:val="0"/>
              <w:snapToGrid/>
              <w:spacing w:line="280" w:lineRule="exact"/>
              <w:ind w:firstLine="0" w:firstLineChars="0"/>
              <w:textAlignment w:val="auto"/>
              <w:rPr>
                <w:rFonts w:hint="eastAsia" w:ascii="Times New Roman" w:eastAsia="仿宋_GB2312"/>
                <w:b/>
                <w:bCs/>
                <w:color w:val="auto"/>
                <w:highlight w:val="none"/>
              </w:rPr>
            </w:pPr>
          </w:p>
          <w:p>
            <w:pPr>
              <w:pStyle w:val="3"/>
              <w:keepNext w:val="0"/>
              <w:keepLines w:val="0"/>
              <w:pageBreakBefore w:val="0"/>
              <w:widowControl w:val="0"/>
              <w:kinsoku/>
              <w:wordWrap/>
              <w:overflowPunct/>
              <w:topLinePunct w:val="0"/>
              <w:bidi w:val="0"/>
              <w:snapToGrid/>
              <w:spacing w:line="280" w:lineRule="exact"/>
              <w:ind w:firstLine="0" w:firstLineChars="0"/>
              <w:textAlignment w:val="auto"/>
              <w:rPr>
                <w:rFonts w:hint="eastAsia" w:ascii="Times New Roman" w:eastAsia="仿宋_GB2312"/>
                <w:b/>
                <w:bCs/>
                <w:color w:val="auto"/>
                <w:highlight w:val="none"/>
              </w:rPr>
            </w:pPr>
          </w:p>
          <w:p>
            <w:pPr>
              <w:pStyle w:val="3"/>
              <w:keepNext w:val="0"/>
              <w:keepLines w:val="0"/>
              <w:pageBreakBefore w:val="0"/>
              <w:widowControl w:val="0"/>
              <w:kinsoku/>
              <w:wordWrap/>
              <w:overflowPunct/>
              <w:topLinePunct w:val="0"/>
              <w:bidi w:val="0"/>
              <w:snapToGrid/>
              <w:spacing w:line="280" w:lineRule="exact"/>
              <w:ind w:firstLine="0" w:firstLineChars="0"/>
              <w:textAlignment w:val="auto"/>
              <w:rPr>
                <w:rFonts w:hint="eastAsia" w:ascii="Times New Roman" w:eastAsia="仿宋_GB2312"/>
                <w:b/>
                <w:bCs/>
                <w:color w:val="auto"/>
                <w:highlight w:val="none"/>
              </w:rPr>
            </w:pPr>
          </w:p>
          <w:p>
            <w:pPr>
              <w:pStyle w:val="3"/>
              <w:keepNext w:val="0"/>
              <w:keepLines w:val="0"/>
              <w:pageBreakBefore w:val="0"/>
              <w:widowControl w:val="0"/>
              <w:kinsoku/>
              <w:wordWrap/>
              <w:overflowPunct/>
              <w:topLinePunct w:val="0"/>
              <w:bidi w:val="0"/>
              <w:snapToGrid/>
              <w:spacing w:line="280" w:lineRule="exact"/>
              <w:ind w:firstLine="0" w:firstLineChars="0"/>
              <w:textAlignment w:val="auto"/>
              <w:rPr>
                <w:rFonts w:hint="eastAsia" w:ascii="Times New Roman" w:eastAsia="仿宋_GB2312"/>
                <w:b/>
                <w:bCs/>
                <w:color w:val="auto"/>
                <w:highlight w:val="none"/>
              </w:rPr>
            </w:pPr>
          </w:p>
          <w:p>
            <w:pPr>
              <w:pStyle w:val="3"/>
              <w:keepNext w:val="0"/>
              <w:keepLines w:val="0"/>
              <w:pageBreakBefore w:val="0"/>
              <w:widowControl w:val="0"/>
              <w:kinsoku/>
              <w:wordWrap/>
              <w:overflowPunct/>
              <w:topLinePunct w:val="0"/>
              <w:bidi w:val="0"/>
              <w:snapToGrid/>
              <w:spacing w:line="280" w:lineRule="exact"/>
              <w:ind w:firstLine="0" w:firstLineChars="0"/>
              <w:textAlignment w:val="auto"/>
              <w:rPr>
                <w:rFonts w:ascii="Times New Roman" w:eastAsia="仿宋_GB2312"/>
                <w:color w:val="auto"/>
                <w:highlight w:val="none"/>
              </w:rPr>
            </w:pPr>
            <w:r>
              <w:rPr>
                <w:rFonts w:hint="eastAsia" w:ascii="Times New Roman" w:eastAsia="仿宋_GB2312"/>
                <w:b/>
                <w:bCs/>
                <w:color w:val="auto"/>
                <w:highlight w:val="none"/>
              </w:rPr>
              <w:t>3</w:t>
            </w:r>
            <w:r>
              <w:rPr>
                <w:rFonts w:ascii="Times New Roman" w:eastAsia="仿宋_GB2312"/>
                <w:b/>
                <w:bCs/>
                <w:color w:val="auto"/>
                <w:highlight w:val="none"/>
              </w:rPr>
              <w:t>.</w:t>
            </w:r>
            <w:r>
              <w:rPr>
                <w:rFonts w:hint="eastAsia" w:ascii="Times New Roman" w:eastAsia="仿宋_GB2312"/>
                <w:b/>
                <w:bCs/>
                <w:color w:val="auto"/>
                <w:highlight w:val="none"/>
              </w:rPr>
              <w:t>应用情况</w:t>
            </w:r>
          </w:p>
          <w:p>
            <w:pPr>
              <w:keepNext w:val="0"/>
              <w:keepLines w:val="0"/>
              <w:pageBreakBefore w:val="0"/>
              <w:widowControl w:val="0"/>
              <w:kinsoku/>
              <w:wordWrap/>
              <w:overflowPunct/>
              <w:topLinePunct w:val="0"/>
              <w:autoSpaceDE w:val="0"/>
              <w:autoSpaceDN w:val="0"/>
              <w:bidi w:val="0"/>
              <w:adjustRightInd w:val="0"/>
              <w:snapToGrid/>
              <w:spacing w:line="280" w:lineRule="exact"/>
              <w:textAlignment w:val="auto"/>
              <w:rPr>
                <w:rFonts w:eastAsia="仿宋_GB2312"/>
                <w:color w:val="auto"/>
                <w:sz w:val="24"/>
                <w:highlight w:val="none"/>
              </w:rPr>
            </w:pPr>
            <w:r>
              <w:rPr>
                <w:rFonts w:eastAsia="仿宋_GB2312"/>
                <w:color w:val="auto"/>
                <w:sz w:val="24"/>
                <w:highlight w:val="none"/>
              </w:rPr>
              <w:t>应就</w:t>
            </w:r>
            <w:r>
              <w:rPr>
                <w:rFonts w:hint="eastAsia" w:eastAsia="仿宋_GB2312"/>
                <w:color w:val="auto"/>
                <w:sz w:val="24"/>
                <w:highlight w:val="none"/>
                <w:lang w:eastAsia="zh-CN"/>
              </w:rPr>
              <w:t>本</w:t>
            </w:r>
            <w:r>
              <w:rPr>
                <w:rFonts w:eastAsia="仿宋_GB2312"/>
                <w:color w:val="auto"/>
                <w:sz w:val="24"/>
                <w:highlight w:val="none"/>
              </w:rPr>
              <w:t>项目</w:t>
            </w:r>
            <w:r>
              <w:rPr>
                <w:rFonts w:hint="eastAsia" w:eastAsia="仿宋_GB2312"/>
                <w:color w:val="auto"/>
                <w:sz w:val="24"/>
                <w:highlight w:val="none"/>
              </w:rPr>
              <w:t>技术应用的对象（如应用的单位、产品、工艺、工程、服务等）及规模情况进行概述，主要应用单位（包含应用项目技术的完成单位）情况按下页表格式填写进行说明（一般不超过10个），并在附件中提供佐证材料。</w:t>
            </w:r>
            <w:r>
              <w:rPr>
                <w:rFonts w:hint="eastAsia" w:eastAsia="仿宋_GB2312"/>
                <w:b w:val="0"/>
                <w:bCs w:val="0"/>
                <w:color w:val="auto"/>
                <w:sz w:val="24"/>
                <w:highlight w:val="none"/>
              </w:rPr>
              <w:t>（限</w:t>
            </w:r>
            <w:r>
              <w:rPr>
                <w:rFonts w:eastAsia="仿宋_GB2312"/>
                <w:b w:val="0"/>
                <w:bCs w:val="0"/>
                <w:color w:val="auto"/>
                <w:sz w:val="24"/>
                <w:highlight w:val="none"/>
                <w:lang w:val="en"/>
              </w:rPr>
              <w:t>2</w:t>
            </w:r>
            <w:r>
              <w:rPr>
                <w:rFonts w:hint="eastAsia" w:eastAsia="仿宋_GB2312"/>
                <w:b w:val="0"/>
                <w:bCs w:val="0"/>
                <w:color w:val="auto"/>
                <w:sz w:val="24"/>
                <w:highlight w:val="none"/>
              </w:rPr>
              <w:t>页）</w:t>
            </w:r>
          </w:p>
          <w:p>
            <w:pPr>
              <w:autoSpaceDE w:val="0"/>
              <w:autoSpaceDN w:val="0"/>
              <w:adjustRightInd w:val="0"/>
              <w:snapToGrid w:val="0"/>
              <w:spacing w:line="520" w:lineRule="exact"/>
              <w:rPr>
                <w:rFonts w:eastAsia="仿宋_GB2312"/>
                <w:color w:val="auto"/>
                <w:sz w:val="24"/>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hint="eastAsia" w:eastAsia="黑体"/>
                <w:b/>
                <w:bCs/>
                <w:color w:val="auto"/>
                <w:sz w:val="32"/>
                <w:szCs w:val="32"/>
                <w:highlight w:val="none"/>
              </w:rPr>
            </w:pPr>
          </w:p>
          <w:p>
            <w:pPr>
              <w:rPr>
                <w:rFonts w:eastAsia="黑体"/>
                <w:b/>
                <w:bCs/>
                <w:color w:val="auto"/>
                <w:sz w:val="32"/>
                <w:szCs w:val="32"/>
                <w:highlight w:val="none"/>
              </w:rPr>
            </w:pPr>
          </w:p>
          <w:p>
            <w:pPr>
              <w:rPr>
                <w:rFonts w:eastAsia="仿宋_GB2312"/>
                <w:color w:val="auto"/>
                <w:sz w:val="28"/>
                <w:szCs w:val="28"/>
                <w:highlight w:val="none"/>
              </w:rPr>
            </w:pPr>
            <w:r>
              <w:rPr>
                <w:rFonts w:eastAsia="黑体"/>
                <w:b/>
                <w:bCs/>
                <w:color w:val="auto"/>
                <w:sz w:val="32"/>
                <w:szCs w:val="32"/>
                <w:highlight w:val="none"/>
              </w:rPr>
              <w:br w:type="page"/>
            </w:r>
          </w:p>
        </w:tc>
      </w:tr>
    </w:tbl>
    <w:p>
      <w:pPr>
        <w:pBdr>
          <w:top w:val="none" w:color="auto" w:sz="0" w:space="1"/>
          <w:left w:val="none" w:color="auto" w:sz="0" w:space="4"/>
          <w:bottom w:val="none" w:color="auto" w:sz="0" w:space="1"/>
          <w:right w:val="none" w:color="auto" w:sz="0" w:space="4"/>
        </w:pBdr>
        <w:spacing w:line="320" w:lineRule="exact"/>
        <w:jc w:val="center"/>
        <w:rPr>
          <w:rFonts w:hint="eastAsia" w:eastAsia="仿宋_GB2312"/>
          <w:b/>
          <w:bCs/>
          <w:color w:val="00B050"/>
          <w:sz w:val="28"/>
          <w:szCs w:val="28"/>
          <w:highlight w:val="yellow"/>
        </w:rPr>
      </w:pPr>
    </w:p>
    <w:p>
      <w:pPr>
        <w:pBdr>
          <w:top w:val="none" w:color="auto" w:sz="0" w:space="1"/>
          <w:left w:val="none" w:color="auto" w:sz="0" w:space="4"/>
          <w:bottom w:val="none" w:color="auto" w:sz="0" w:space="1"/>
          <w:right w:val="none" w:color="auto" w:sz="0" w:space="4"/>
        </w:pBdr>
        <w:spacing w:line="320" w:lineRule="exact"/>
        <w:jc w:val="center"/>
        <w:rPr>
          <w:rFonts w:hint="eastAsia" w:eastAsia="仿宋_GB2312"/>
          <w:b/>
          <w:bCs/>
          <w:color w:val="auto"/>
          <w:sz w:val="28"/>
          <w:szCs w:val="28"/>
          <w:highlight w:val="none"/>
        </w:rPr>
      </w:pPr>
    </w:p>
    <w:p>
      <w:pPr>
        <w:pBdr>
          <w:top w:val="none" w:color="auto" w:sz="0" w:space="1"/>
          <w:left w:val="none" w:color="auto" w:sz="0" w:space="4"/>
          <w:bottom w:val="none" w:color="auto" w:sz="0" w:space="1"/>
          <w:right w:val="none" w:color="auto" w:sz="0" w:space="4"/>
        </w:pBdr>
        <w:spacing w:line="320" w:lineRule="exact"/>
        <w:jc w:val="center"/>
        <w:rPr>
          <w:rFonts w:hint="eastAsia" w:eastAsia="仿宋_GB2312"/>
          <w:b/>
          <w:bCs/>
          <w:color w:val="auto"/>
          <w:sz w:val="28"/>
          <w:szCs w:val="28"/>
          <w:highlight w:val="none"/>
        </w:rPr>
      </w:pPr>
    </w:p>
    <w:p>
      <w:pPr>
        <w:pBdr>
          <w:top w:val="none" w:color="auto" w:sz="0" w:space="1"/>
          <w:left w:val="none" w:color="auto" w:sz="0" w:space="4"/>
          <w:bottom w:val="none" w:color="auto" w:sz="0" w:space="1"/>
          <w:right w:val="none" w:color="auto" w:sz="0" w:space="4"/>
        </w:pBdr>
        <w:spacing w:line="320" w:lineRule="exact"/>
        <w:jc w:val="center"/>
        <w:rPr>
          <w:rFonts w:hint="eastAsia" w:eastAsia="仿宋_GB2312"/>
          <w:b/>
          <w:bCs/>
          <w:color w:val="auto"/>
          <w:sz w:val="28"/>
          <w:szCs w:val="28"/>
          <w:highlight w:val="none"/>
        </w:rPr>
      </w:pPr>
    </w:p>
    <w:p>
      <w:pPr>
        <w:pBdr>
          <w:top w:val="none" w:color="auto" w:sz="0" w:space="1"/>
          <w:left w:val="none" w:color="auto" w:sz="0" w:space="4"/>
          <w:bottom w:val="none" w:color="auto" w:sz="0" w:space="1"/>
          <w:right w:val="none" w:color="auto" w:sz="0" w:space="4"/>
        </w:pBdr>
        <w:spacing w:line="320" w:lineRule="exact"/>
        <w:jc w:val="center"/>
        <w:rPr>
          <w:rFonts w:eastAsia="仿宋_GB2312"/>
          <w:b/>
          <w:bCs/>
          <w:color w:val="auto"/>
          <w:sz w:val="28"/>
          <w:szCs w:val="28"/>
          <w:highlight w:val="none"/>
        </w:rPr>
      </w:pPr>
      <w:r>
        <w:rPr>
          <w:rFonts w:hint="eastAsia" w:eastAsia="仿宋_GB2312"/>
          <w:b/>
          <w:bCs/>
          <w:color w:val="auto"/>
          <w:sz w:val="28"/>
          <w:szCs w:val="28"/>
          <w:highlight w:val="none"/>
        </w:rPr>
        <w:t>主要应用单位情况表</w:t>
      </w:r>
    </w:p>
    <w:tbl>
      <w:tblPr>
        <w:tblStyle w:val="12"/>
        <w:tblW w:w="90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5"/>
        <w:gridCol w:w="1419"/>
        <w:gridCol w:w="1290"/>
        <w:gridCol w:w="1291"/>
        <w:gridCol w:w="1595"/>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auto"/>
                <w:sz w:val="24"/>
                <w:highlight w:val="none"/>
              </w:rPr>
            </w:pPr>
            <w:r>
              <w:rPr>
                <w:rFonts w:hint="eastAsia" w:eastAsia="仿宋_GB2312"/>
                <w:color w:val="auto"/>
                <w:sz w:val="24"/>
                <w:highlight w:val="none"/>
              </w:rPr>
              <w:t>序号</w:t>
            </w:r>
          </w:p>
        </w:tc>
        <w:tc>
          <w:tcPr>
            <w:tcW w:w="1665" w:type="dxa"/>
            <w:vAlign w:val="center"/>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auto"/>
                <w:sz w:val="24"/>
                <w:highlight w:val="none"/>
              </w:rPr>
            </w:pPr>
            <w:r>
              <w:rPr>
                <w:rFonts w:hint="eastAsia" w:eastAsia="仿宋_GB2312"/>
                <w:color w:val="auto"/>
                <w:sz w:val="24"/>
                <w:highlight w:val="none"/>
              </w:rPr>
              <w:t>单位名称</w:t>
            </w:r>
          </w:p>
        </w:tc>
        <w:tc>
          <w:tcPr>
            <w:tcW w:w="1419" w:type="dxa"/>
            <w:vAlign w:val="center"/>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auto"/>
                <w:sz w:val="24"/>
                <w:highlight w:val="none"/>
              </w:rPr>
            </w:pPr>
            <w:r>
              <w:rPr>
                <w:rFonts w:hint="eastAsia" w:eastAsia="仿宋_GB2312"/>
                <w:color w:val="auto"/>
                <w:sz w:val="24"/>
                <w:highlight w:val="none"/>
              </w:rPr>
              <w:t>应用的技术</w:t>
            </w:r>
          </w:p>
        </w:tc>
        <w:tc>
          <w:tcPr>
            <w:tcW w:w="1290" w:type="dxa"/>
            <w:vAlign w:val="center"/>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auto"/>
                <w:sz w:val="24"/>
                <w:highlight w:val="none"/>
              </w:rPr>
            </w:pPr>
            <w:r>
              <w:rPr>
                <w:rFonts w:hint="eastAsia" w:eastAsia="仿宋_GB2312"/>
                <w:color w:val="auto"/>
                <w:sz w:val="24"/>
                <w:highlight w:val="none"/>
              </w:rPr>
              <w:t>应用对象及规模</w:t>
            </w:r>
          </w:p>
        </w:tc>
        <w:tc>
          <w:tcPr>
            <w:tcW w:w="1291" w:type="dxa"/>
            <w:vAlign w:val="center"/>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auto"/>
                <w:sz w:val="24"/>
                <w:highlight w:val="none"/>
              </w:rPr>
            </w:pPr>
            <w:r>
              <w:rPr>
                <w:rFonts w:hint="eastAsia" w:eastAsia="仿宋_GB2312"/>
                <w:color w:val="auto"/>
                <w:sz w:val="24"/>
                <w:highlight w:val="none"/>
              </w:rPr>
              <w:t>应用起止时间</w:t>
            </w:r>
          </w:p>
        </w:tc>
        <w:tc>
          <w:tcPr>
            <w:tcW w:w="1595" w:type="dxa"/>
            <w:vAlign w:val="center"/>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auto"/>
                <w:sz w:val="24"/>
                <w:highlight w:val="none"/>
              </w:rPr>
            </w:pPr>
            <w:r>
              <w:rPr>
                <w:rFonts w:hint="eastAsia" w:eastAsia="仿宋_GB2312"/>
                <w:color w:val="auto"/>
                <w:sz w:val="24"/>
                <w:highlight w:val="none"/>
              </w:rPr>
              <w:t>单位联系人</w:t>
            </w:r>
            <w:r>
              <w:rPr>
                <w:rFonts w:hint="eastAsia" w:ascii="仿宋" w:hAnsi="仿宋" w:eastAsia="仿宋" w:cs="仿宋"/>
                <w:color w:val="auto"/>
                <w:sz w:val="24"/>
                <w:highlight w:val="none"/>
              </w:rPr>
              <w:t>/</w:t>
            </w:r>
            <w:r>
              <w:rPr>
                <w:rFonts w:hint="eastAsia" w:eastAsia="仿宋_GB2312"/>
                <w:color w:val="auto"/>
                <w:sz w:val="24"/>
                <w:highlight w:val="none"/>
              </w:rPr>
              <w:t>电话</w:t>
            </w:r>
          </w:p>
        </w:tc>
        <w:tc>
          <w:tcPr>
            <w:tcW w:w="987" w:type="dxa"/>
            <w:vAlign w:val="center"/>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auto"/>
                <w:sz w:val="24"/>
                <w:highlight w:val="none"/>
              </w:rPr>
            </w:pPr>
            <w:r>
              <w:rPr>
                <w:rFonts w:hint="eastAsia" w:eastAsia="仿宋_GB2312"/>
                <w:color w:val="auto"/>
                <w:sz w:val="24"/>
                <w:highlight w:val="none"/>
              </w:rPr>
              <w:t>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highlight w:val="yellow"/>
              </w:rPr>
            </w:pPr>
          </w:p>
        </w:tc>
      </w:tr>
    </w:tbl>
    <w:p>
      <w:pPr>
        <w:rPr>
          <w:b/>
          <w:sz w:val="32"/>
          <w:szCs w:val="32"/>
        </w:rPr>
      </w:pPr>
      <w:r>
        <w:rPr>
          <w:b/>
          <w:sz w:val="32"/>
          <w:szCs w:val="32"/>
        </w:rPr>
        <w:br w:type="page"/>
      </w:r>
    </w:p>
    <w:tbl>
      <w:tblPr>
        <w:tblStyle w:val="11"/>
        <w:tblW w:w="92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8"/>
        <w:gridCol w:w="1365"/>
        <w:gridCol w:w="1470"/>
        <w:gridCol w:w="2415"/>
        <w:gridCol w:w="2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9255" w:type="dxa"/>
            <w:gridSpan w:val="5"/>
            <w:vAlign w:val="center"/>
          </w:tcPr>
          <w:p>
            <w:pPr>
              <w:rPr>
                <w:rFonts w:hint="eastAsia" w:eastAsia="仿宋_GB2312"/>
                <w:sz w:val="24"/>
                <w:lang w:eastAsia="zh-CN"/>
              </w:rPr>
            </w:pPr>
            <w:r>
              <w:rPr>
                <w:rFonts w:hint="eastAsia" w:eastAsia="仿宋_GB2312"/>
                <w:b/>
                <w:bCs/>
                <w:sz w:val="24"/>
              </w:rPr>
              <w:t>4</w:t>
            </w:r>
            <w:r>
              <w:rPr>
                <w:rFonts w:eastAsia="仿宋_GB2312"/>
                <w:b/>
                <w:bCs/>
                <w:sz w:val="24"/>
              </w:rPr>
              <w:t xml:space="preserve">.经济效益 </w:t>
            </w:r>
            <w:r>
              <w:rPr>
                <w:rFonts w:eastAsia="仿宋_GB2312"/>
                <w:sz w:val="24"/>
              </w:rPr>
              <w:t xml:space="preserve">                              单位：万元（人民币）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1998" w:type="dxa"/>
            <w:tcBorders>
              <w:left w:val="single" w:color="auto" w:sz="4" w:space="0"/>
            </w:tcBorders>
            <w:vAlign w:val="center"/>
          </w:tcPr>
          <w:p>
            <w:pPr>
              <w:jc w:val="center"/>
              <w:rPr>
                <w:rFonts w:eastAsia="仿宋_GB2312"/>
                <w:sz w:val="24"/>
              </w:rPr>
            </w:pPr>
            <w:r>
              <w:rPr>
                <w:rFonts w:eastAsia="仿宋_GB2312"/>
                <w:sz w:val="24"/>
              </w:rPr>
              <w:t>项目总投资额</w:t>
            </w:r>
          </w:p>
        </w:tc>
        <w:tc>
          <w:tcPr>
            <w:tcW w:w="2835" w:type="dxa"/>
            <w:gridSpan w:val="2"/>
            <w:vAlign w:val="center"/>
          </w:tcPr>
          <w:p>
            <w:pPr>
              <w:jc w:val="center"/>
              <w:rPr>
                <w:rFonts w:eastAsia="仿宋_GB2312"/>
                <w:sz w:val="24"/>
              </w:rPr>
            </w:pPr>
          </w:p>
        </w:tc>
        <w:tc>
          <w:tcPr>
            <w:tcW w:w="2415" w:type="dxa"/>
            <w:vAlign w:val="center"/>
          </w:tcPr>
          <w:p>
            <w:pPr>
              <w:jc w:val="center"/>
              <w:rPr>
                <w:rFonts w:eastAsia="仿宋_GB2312"/>
                <w:sz w:val="24"/>
              </w:rPr>
            </w:pPr>
            <w:r>
              <w:rPr>
                <w:rFonts w:eastAsia="仿宋_GB2312"/>
                <w:sz w:val="24"/>
              </w:rPr>
              <w:t>回收期（年）</w:t>
            </w:r>
          </w:p>
        </w:tc>
        <w:tc>
          <w:tcPr>
            <w:tcW w:w="2007" w:type="dxa"/>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998" w:type="dxa"/>
            <w:tcBorders>
              <w:left w:val="single" w:color="auto" w:sz="4" w:space="0"/>
            </w:tcBorders>
          </w:tcPr>
          <w:p>
            <w:pPr>
              <w:spacing w:line="100" w:lineRule="exact"/>
              <w:rPr>
                <w:rFonts w:eastAsia="仿宋_GB2312"/>
                <w:sz w:val="24"/>
              </w:rPr>
            </w:pPr>
            <w:r>
              <w:rPr>
                <w:rFonts w:eastAsia="仿宋_GB2312"/>
                <w:sz w:val="24"/>
              </w:rPr>
              <mc:AlternateContent>
                <mc:Choice Requires="wps">
                  <w:drawing>
                    <wp:anchor distT="0" distB="0" distL="114300" distR="114300" simplePos="0" relativeHeight="251659264" behindDoc="0" locked="0" layoutInCell="1" allowOverlap="1">
                      <wp:simplePos x="0" y="0"/>
                      <wp:positionH relativeFrom="column">
                        <wp:posOffset>-70485</wp:posOffset>
                      </wp:positionH>
                      <wp:positionV relativeFrom="paragraph">
                        <wp:posOffset>-5080</wp:posOffset>
                      </wp:positionV>
                      <wp:extent cx="1257300" cy="485775"/>
                      <wp:effectExtent l="1905" t="4445" r="17145" b="5080"/>
                      <wp:wrapNone/>
                      <wp:docPr id="4" name="直接连接符 4"/>
                      <wp:cNvGraphicFramePr/>
                      <a:graphic xmlns:a="http://schemas.openxmlformats.org/drawingml/2006/main">
                        <a:graphicData uri="http://schemas.microsoft.com/office/word/2010/wordprocessingShape">
                          <wps:wsp>
                            <wps:cNvCnPr/>
                            <wps:spPr>
                              <a:xfrm>
                                <a:off x="820420" y="1976120"/>
                                <a:ext cx="1257300" cy="485775"/>
                              </a:xfrm>
                              <a:prstGeom prst="line">
                                <a:avLst/>
                              </a:prstGeom>
                              <a:noFill/>
                              <a:ln w="3175" cap="flat" cmpd="sng" algn="ctr">
                                <a:solidFill>
                                  <a:srgbClr val="000000">
                                    <a:shade val="95000"/>
                                    <a:satMod val="105000"/>
                                  </a:srgbClr>
                                </a:solidFill>
                                <a:prstDash val="solid"/>
                              </a:ln>
                              <a:effectLst/>
                            </wps:spPr>
                            <wps:bodyPr upright="false"/>
                          </wps:wsp>
                        </a:graphicData>
                      </a:graphic>
                    </wp:anchor>
                  </w:drawing>
                </mc:Choice>
                <mc:Fallback>
                  <w:pict>
                    <v:line id="_x0000_s1026" o:spid="_x0000_s1026" o:spt="20" style="position:absolute;left:0pt;margin-left:-5.55pt;margin-top:-0.4pt;height:38.25pt;width:99pt;z-index:251659264;mso-width-relative:page;mso-height-relative:page;" filled="f" stroked="t" coordsize="21600,21600" o:gfxdata="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K2DtoLYAAAACAEAAA8AAAAAAAAAAQAgAAAA&#10;OAAAAGRycy9kb3ducmV2LnhtbFBLAQIUABQAAAAIAIdO4kAzI+WM9QEAALMDAAAOAAAAAAAAAAEA&#10;IAAAAD0BAABkcnMvZTJvRG9jLnhtbFBLBQYAAAAABgAGAFkBAACkBQAAAAA=&#10;">
                      <v:fill on="f" focussize="0,0"/>
                      <v:stroke weight="0.25pt" color="#000000" joinstyle="round"/>
                      <v:imagedata o:title=""/>
                      <o:lock v:ext="edit" aspectratio="f"/>
                    </v:line>
                  </w:pict>
                </mc:Fallback>
              </mc:AlternateContent>
            </w:r>
            <w:r>
              <w:rPr>
                <w:rFonts w:eastAsia="仿宋_GB2312"/>
                <w:sz w:val="24"/>
              </w:rPr>
              <w:t xml:space="preserve">       </w:t>
            </w:r>
          </w:p>
          <w:p>
            <w:pPr>
              <w:ind w:firstLine="960" w:firstLineChars="400"/>
              <w:rPr>
                <w:rFonts w:eastAsia="仿宋_GB2312"/>
                <w:sz w:val="24"/>
              </w:rPr>
            </w:pPr>
            <w:r>
              <w:rPr>
                <w:rFonts w:eastAsia="仿宋_GB2312"/>
                <w:sz w:val="24"/>
              </w:rPr>
              <w:t>栏 目</w:t>
            </w:r>
          </w:p>
          <w:p>
            <w:pPr>
              <w:rPr>
                <w:rFonts w:eastAsia="仿宋_GB2312"/>
                <w:sz w:val="24"/>
              </w:rPr>
            </w:pPr>
            <w:r>
              <w:rPr>
                <w:rFonts w:eastAsia="仿宋_GB2312"/>
                <w:sz w:val="24"/>
              </w:rPr>
              <w:t>年 份</w:t>
            </w:r>
          </w:p>
        </w:tc>
        <w:tc>
          <w:tcPr>
            <w:tcW w:w="1365" w:type="dxa"/>
            <w:vAlign w:val="center"/>
          </w:tcPr>
          <w:p>
            <w:pPr>
              <w:jc w:val="center"/>
              <w:rPr>
                <w:rFonts w:eastAsia="仿宋_GB2312"/>
                <w:sz w:val="24"/>
              </w:rPr>
            </w:pPr>
            <w:r>
              <w:rPr>
                <w:rFonts w:eastAsia="仿宋_GB2312"/>
                <w:sz w:val="24"/>
              </w:rPr>
              <w:t>新增利润</w:t>
            </w:r>
          </w:p>
        </w:tc>
        <w:tc>
          <w:tcPr>
            <w:tcW w:w="1470" w:type="dxa"/>
            <w:vAlign w:val="center"/>
          </w:tcPr>
          <w:p>
            <w:pPr>
              <w:jc w:val="center"/>
              <w:rPr>
                <w:rFonts w:eastAsia="仿宋_GB2312"/>
                <w:sz w:val="24"/>
              </w:rPr>
            </w:pPr>
            <w:r>
              <w:rPr>
                <w:rFonts w:eastAsia="仿宋_GB2312"/>
                <w:sz w:val="24"/>
              </w:rPr>
              <w:t>新增税收</w:t>
            </w:r>
          </w:p>
        </w:tc>
        <w:tc>
          <w:tcPr>
            <w:tcW w:w="2415" w:type="dxa"/>
            <w:vAlign w:val="center"/>
          </w:tcPr>
          <w:p>
            <w:pPr>
              <w:jc w:val="center"/>
              <w:rPr>
                <w:rFonts w:hint="eastAsia" w:eastAsia="仿宋_GB2312"/>
                <w:sz w:val="24"/>
                <w:lang w:eastAsia="zh-CN"/>
              </w:rPr>
            </w:pPr>
            <w:r>
              <w:rPr>
                <w:rFonts w:eastAsia="仿宋_GB2312"/>
                <w:sz w:val="24"/>
              </w:rPr>
              <w:t>创收外汇</w:t>
            </w:r>
          </w:p>
          <w:p>
            <w:pPr>
              <w:jc w:val="center"/>
              <w:rPr>
                <w:rFonts w:eastAsia="仿宋_GB2312"/>
                <w:sz w:val="24"/>
              </w:rPr>
            </w:pPr>
            <w:r>
              <w:rPr>
                <w:rFonts w:hint="eastAsia" w:eastAsia="仿宋_GB2312"/>
                <w:sz w:val="24"/>
                <w:highlight w:val="none"/>
                <w:shd w:val="clear"/>
                <w:lang w:eastAsia="zh-CN"/>
              </w:rPr>
              <w:t>万元</w:t>
            </w:r>
            <w:r>
              <w:rPr>
                <w:rFonts w:eastAsia="仿宋_GB2312"/>
                <w:sz w:val="24"/>
                <w:highlight w:val="none"/>
                <w:shd w:val="clear"/>
              </w:rPr>
              <w:t>（美元）</w:t>
            </w:r>
          </w:p>
        </w:tc>
        <w:tc>
          <w:tcPr>
            <w:tcW w:w="2007" w:type="dxa"/>
            <w:vAlign w:val="center"/>
          </w:tcPr>
          <w:p>
            <w:pPr>
              <w:jc w:val="center"/>
              <w:rPr>
                <w:rFonts w:eastAsia="仿宋_GB2312"/>
                <w:sz w:val="24"/>
              </w:rPr>
            </w:pPr>
            <w:r>
              <w:rPr>
                <w:rFonts w:eastAsia="仿宋_GB2312"/>
                <w:sz w:val="24"/>
              </w:rPr>
              <w:t>节支总额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998" w:type="dxa"/>
            <w:tcBorders>
              <w:left w:val="single" w:color="auto" w:sz="4" w:space="0"/>
            </w:tcBorders>
            <w:vAlign w:val="center"/>
          </w:tcPr>
          <w:p>
            <w:pPr>
              <w:jc w:val="center"/>
              <w:rPr>
                <w:rFonts w:eastAsia="仿宋_GB2312"/>
                <w:color w:val="auto"/>
                <w:sz w:val="24"/>
                <w:highlight w:val="none"/>
              </w:rPr>
            </w:pPr>
            <w:r>
              <w:rPr>
                <w:rFonts w:eastAsia="仿宋_GB2312"/>
                <w:color w:val="auto"/>
                <w:sz w:val="24"/>
                <w:highlight w:val="none"/>
              </w:rPr>
              <w:t>20</w:t>
            </w:r>
            <w:r>
              <w:rPr>
                <w:rFonts w:hint="eastAsia" w:eastAsia="仿宋_GB2312"/>
                <w:color w:val="auto"/>
                <w:sz w:val="24"/>
                <w:highlight w:val="none"/>
              </w:rPr>
              <w:t>20</w:t>
            </w:r>
          </w:p>
        </w:tc>
        <w:tc>
          <w:tcPr>
            <w:tcW w:w="1365" w:type="dxa"/>
            <w:vAlign w:val="center"/>
          </w:tcPr>
          <w:p>
            <w:pPr>
              <w:jc w:val="center"/>
              <w:rPr>
                <w:rFonts w:eastAsia="仿宋_GB2312"/>
                <w:sz w:val="24"/>
              </w:rPr>
            </w:pPr>
          </w:p>
        </w:tc>
        <w:tc>
          <w:tcPr>
            <w:tcW w:w="1470" w:type="dxa"/>
            <w:vAlign w:val="center"/>
          </w:tcPr>
          <w:p>
            <w:pPr>
              <w:jc w:val="center"/>
              <w:rPr>
                <w:rFonts w:eastAsia="仿宋_GB2312"/>
                <w:sz w:val="24"/>
              </w:rPr>
            </w:pPr>
          </w:p>
        </w:tc>
        <w:tc>
          <w:tcPr>
            <w:tcW w:w="2415" w:type="dxa"/>
            <w:vAlign w:val="center"/>
          </w:tcPr>
          <w:p>
            <w:pPr>
              <w:jc w:val="center"/>
              <w:rPr>
                <w:rFonts w:eastAsia="仿宋_GB2312"/>
                <w:sz w:val="24"/>
              </w:rPr>
            </w:pPr>
          </w:p>
        </w:tc>
        <w:tc>
          <w:tcPr>
            <w:tcW w:w="2007" w:type="dxa"/>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998" w:type="dxa"/>
            <w:tcBorders>
              <w:left w:val="single" w:color="auto" w:sz="4" w:space="0"/>
            </w:tcBorders>
            <w:vAlign w:val="center"/>
          </w:tcPr>
          <w:p>
            <w:pPr>
              <w:jc w:val="center"/>
              <w:rPr>
                <w:rFonts w:eastAsia="仿宋_GB2312"/>
                <w:color w:val="auto"/>
                <w:sz w:val="24"/>
                <w:highlight w:val="none"/>
              </w:rPr>
            </w:pPr>
            <w:r>
              <w:rPr>
                <w:rFonts w:eastAsia="仿宋_GB2312"/>
                <w:color w:val="auto"/>
                <w:sz w:val="24"/>
                <w:highlight w:val="none"/>
              </w:rPr>
              <w:t>202</w:t>
            </w:r>
            <w:r>
              <w:rPr>
                <w:rFonts w:hint="eastAsia" w:eastAsia="仿宋_GB2312"/>
                <w:color w:val="auto"/>
                <w:sz w:val="24"/>
                <w:highlight w:val="none"/>
              </w:rPr>
              <w:t>1</w:t>
            </w:r>
          </w:p>
        </w:tc>
        <w:tc>
          <w:tcPr>
            <w:tcW w:w="1365" w:type="dxa"/>
            <w:vAlign w:val="center"/>
          </w:tcPr>
          <w:p>
            <w:pPr>
              <w:jc w:val="center"/>
              <w:rPr>
                <w:rFonts w:eastAsia="仿宋_GB2312"/>
                <w:sz w:val="24"/>
              </w:rPr>
            </w:pPr>
          </w:p>
        </w:tc>
        <w:tc>
          <w:tcPr>
            <w:tcW w:w="1470" w:type="dxa"/>
            <w:vAlign w:val="center"/>
          </w:tcPr>
          <w:p>
            <w:pPr>
              <w:jc w:val="center"/>
              <w:rPr>
                <w:rFonts w:eastAsia="仿宋_GB2312"/>
                <w:sz w:val="24"/>
              </w:rPr>
            </w:pPr>
          </w:p>
        </w:tc>
        <w:tc>
          <w:tcPr>
            <w:tcW w:w="2415" w:type="dxa"/>
            <w:vAlign w:val="center"/>
          </w:tcPr>
          <w:p>
            <w:pPr>
              <w:jc w:val="center"/>
              <w:rPr>
                <w:rFonts w:eastAsia="仿宋_GB2312"/>
                <w:sz w:val="24"/>
              </w:rPr>
            </w:pPr>
          </w:p>
        </w:tc>
        <w:tc>
          <w:tcPr>
            <w:tcW w:w="2007" w:type="dxa"/>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98" w:type="dxa"/>
            <w:tcBorders>
              <w:left w:val="single" w:color="auto" w:sz="4" w:space="0"/>
            </w:tcBorders>
            <w:vAlign w:val="center"/>
          </w:tcPr>
          <w:p>
            <w:pPr>
              <w:jc w:val="center"/>
              <w:rPr>
                <w:rFonts w:eastAsia="仿宋_GB2312"/>
                <w:color w:val="auto"/>
                <w:sz w:val="24"/>
                <w:highlight w:val="none"/>
              </w:rPr>
            </w:pPr>
            <w:r>
              <w:rPr>
                <w:rFonts w:eastAsia="仿宋_GB2312"/>
                <w:color w:val="auto"/>
                <w:sz w:val="24"/>
                <w:highlight w:val="none"/>
              </w:rPr>
              <w:t>202</w:t>
            </w:r>
            <w:r>
              <w:rPr>
                <w:rFonts w:hint="eastAsia" w:eastAsia="仿宋_GB2312"/>
                <w:color w:val="auto"/>
                <w:sz w:val="24"/>
                <w:highlight w:val="none"/>
              </w:rPr>
              <w:t>2</w:t>
            </w:r>
          </w:p>
        </w:tc>
        <w:tc>
          <w:tcPr>
            <w:tcW w:w="1365" w:type="dxa"/>
            <w:vAlign w:val="center"/>
          </w:tcPr>
          <w:p>
            <w:pPr>
              <w:jc w:val="center"/>
              <w:rPr>
                <w:rFonts w:eastAsia="仿宋_GB2312"/>
                <w:sz w:val="24"/>
              </w:rPr>
            </w:pPr>
          </w:p>
        </w:tc>
        <w:tc>
          <w:tcPr>
            <w:tcW w:w="1470" w:type="dxa"/>
            <w:vAlign w:val="center"/>
          </w:tcPr>
          <w:p>
            <w:pPr>
              <w:jc w:val="center"/>
              <w:rPr>
                <w:rFonts w:eastAsia="仿宋_GB2312"/>
                <w:sz w:val="24"/>
              </w:rPr>
            </w:pPr>
          </w:p>
        </w:tc>
        <w:tc>
          <w:tcPr>
            <w:tcW w:w="2415" w:type="dxa"/>
            <w:vAlign w:val="center"/>
          </w:tcPr>
          <w:p>
            <w:pPr>
              <w:jc w:val="center"/>
              <w:rPr>
                <w:rFonts w:eastAsia="仿宋_GB2312"/>
                <w:sz w:val="24"/>
              </w:rPr>
            </w:pPr>
          </w:p>
        </w:tc>
        <w:tc>
          <w:tcPr>
            <w:tcW w:w="2007" w:type="dxa"/>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998" w:type="dxa"/>
            <w:tcBorders>
              <w:left w:val="single" w:color="auto" w:sz="4" w:space="0"/>
            </w:tcBorders>
            <w:vAlign w:val="center"/>
          </w:tcPr>
          <w:p>
            <w:pPr>
              <w:jc w:val="center"/>
              <w:rPr>
                <w:rFonts w:eastAsia="仿宋_GB2312"/>
                <w:sz w:val="24"/>
              </w:rPr>
            </w:pPr>
            <w:r>
              <w:rPr>
                <w:rFonts w:eastAsia="仿宋_GB2312"/>
                <w:sz w:val="24"/>
              </w:rPr>
              <w:t>上述三年累计</w:t>
            </w:r>
          </w:p>
        </w:tc>
        <w:tc>
          <w:tcPr>
            <w:tcW w:w="1365" w:type="dxa"/>
            <w:vAlign w:val="center"/>
          </w:tcPr>
          <w:p>
            <w:pPr>
              <w:jc w:val="center"/>
              <w:rPr>
                <w:rFonts w:eastAsia="仿宋_GB2312"/>
                <w:sz w:val="24"/>
              </w:rPr>
            </w:pPr>
          </w:p>
        </w:tc>
        <w:tc>
          <w:tcPr>
            <w:tcW w:w="1470" w:type="dxa"/>
            <w:vAlign w:val="center"/>
          </w:tcPr>
          <w:p>
            <w:pPr>
              <w:jc w:val="center"/>
              <w:rPr>
                <w:rFonts w:eastAsia="仿宋_GB2312"/>
                <w:sz w:val="24"/>
              </w:rPr>
            </w:pPr>
          </w:p>
        </w:tc>
        <w:tc>
          <w:tcPr>
            <w:tcW w:w="2415" w:type="dxa"/>
            <w:vAlign w:val="center"/>
          </w:tcPr>
          <w:p>
            <w:pPr>
              <w:jc w:val="center"/>
              <w:rPr>
                <w:rFonts w:eastAsia="仿宋_GB2312"/>
                <w:sz w:val="24"/>
              </w:rPr>
            </w:pPr>
          </w:p>
        </w:tc>
        <w:tc>
          <w:tcPr>
            <w:tcW w:w="2007" w:type="dxa"/>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4" w:hRule="atLeast"/>
          <w:jc w:val="center"/>
        </w:trPr>
        <w:tc>
          <w:tcPr>
            <w:tcW w:w="9255" w:type="dxa"/>
            <w:gridSpan w:val="5"/>
            <w:tcBorders>
              <w:left w:val="single" w:color="auto" w:sz="4" w:space="0"/>
            </w:tcBorders>
          </w:tcPr>
          <w:p>
            <w:pPr>
              <w:rPr>
                <w:rFonts w:eastAsia="仿宋_GB2312"/>
                <w:sz w:val="24"/>
              </w:rPr>
            </w:pPr>
            <w:r>
              <w:rPr>
                <w:rFonts w:eastAsia="仿宋_GB2312"/>
                <w:b/>
                <w:bCs/>
                <w:sz w:val="24"/>
              </w:rPr>
              <w:t>各栏目的计算依据：</w:t>
            </w:r>
            <w:r>
              <w:rPr>
                <w:rFonts w:eastAsia="仿宋_GB2312"/>
                <w:sz w:val="24"/>
              </w:rPr>
              <w:t>（限200字）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5" w:hRule="atLeast"/>
          <w:jc w:val="center"/>
        </w:trPr>
        <w:tc>
          <w:tcPr>
            <w:tcW w:w="9255" w:type="dxa"/>
            <w:gridSpan w:val="5"/>
            <w:tcBorders>
              <w:left w:val="single" w:color="auto" w:sz="4" w:space="0"/>
            </w:tcBorders>
          </w:tcPr>
          <w:p>
            <w:pPr>
              <w:rPr>
                <w:rFonts w:eastAsia="仿宋_GB2312"/>
                <w:b/>
                <w:bCs/>
                <w:sz w:val="24"/>
              </w:rPr>
            </w:pPr>
            <w:r>
              <w:rPr>
                <w:rFonts w:hint="eastAsia" w:eastAsia="仿宋_GB2312"/>
                <w:b/>
                <w:bCs/>
                <w:sz w:val="24"/>
              </w:rPr>
              <w:t>5</w:t>
            </w:r>
            <w:r>
              <w:rPr>
                <w:rFonts w:eastAsia="仿宋_GB2312"/>
                <w:b/>
                <w:bCs/>
                <w:sz w:val="24"/>
              </w:rPr>
              <w:t>、社会效益、生态环境效益：</w:t>
            </w:r>
          </w:p>
          <w:p>
            <w:pPr>
              <w:rPr>
                <w:rFonts w:eastAsia="仿宋_GB2312"/>
                <w:b/>
                <w:bCs/>
                <w:sz w:val="24"/>
              </w:rPr>
            </w:pPr>
          </w:p>
          <w:p>
            <w:pPr>
              <w:rPr>
                <w:rFonts w:eastAsia="仿宋_GB2312"/>
                <w:b/>
                <w:bCs/>
                <w:sz w:val="24"/>
              </w:rPr>
            </w:pPr>
          </w:p>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7" w:hRule="atLeast"/>
          <w:jc w:val="center"/>
        </w:trPr>
        <w:tc>
          <w:tcPr>
            <w:tcW w:w="9255" w:type="dxa"/>
            <w:gridSpan w:val="5"/>
            <w:tcBorders>
              <w:left w:val="single" w:color="auto" w:sz="4" w:space="0"/>
            </w:tcBorders>
          </w:tcPr>
          <w:p>
            <w:pPr>
              <w:rPr>
                <w:rFonts w:eastAsia="仿宋_GB2312"/>
                <w:color w:val="00B050"/>
                <w:sz w:val="24"/>
              </w:rPr>
            </w:pPr>
          </w:p>
          <w:p>
            <w:pPr>
              <w:rPr>
                <w:rFonts w:eastAsia="仿宋_GB2312"/>
                <w:b/>
                <w:bCs/>
                <w:color w:val="auto"/>
                <w:sz w:val="24"/>
                <w:highlight w:val="none"/>
              </w:rPr>
            </w:pPr>
            <w:r>
              <w:rPr>
                <w:rFonts w:hint="eastAsia" w:eastAsia="仿宋_GB2312"/>
                <w:b/>
                <w:bCs/>
                <w:color w:val="auto"/>
                <w:sz w:val="24"/>
                <w:highlight w:val="none"/>
              </w:rPr>
              <w:t>上述经济效益、社会效益和生态环境效益填写属实。</w:t>
            </w:r>
          </w:p>
          <w:p>
            <w:pPr>
              <w:rPr>
                <w:rFonts w:eastAsia="仿宋_GB2312"/>
                <w:b/>
                <w:bCs/>
                <w:color w:val="auto"/>
                <w:sz w:val="24"/>
                <w:highlight w:val="none"/>
              </w:rPr>
            </w:pPr>
          </w:p>
          <w:p>
            <w:pPr>
              <w:rPr>
                <w:rFonts w:eastAsia="仿宋_GB2312"/>
                <w:b/>
                <w:bCs/>
                <w:color w:val="auto"/>
                <w:sz w:val="24"/>
                <w:highlight w:val="none"/>
              </w:rPr>
            </w:pPr>
          </w:p>
          <w:p>
            <w:pPr>
              <w:rPr>
                <w:rFonts w:eastAsia="仿宋_GB2312"/>
                <w:b/>
                <w:bCs/>
                <w:color w:val="auto"/>
                <w:sz w:val="24"/>
                <w:highlight w:val="none"/>
              </w:rPr>
            </w:pPr>
            <w:r>
              <w:rPr>
                <w:rFonts w:hint="eastAsia" w:eastAsia="仿宋_GB2312"/>
                <w:b/>
                <w:bCs/>
                <w:color w:val="auto"/>
                <w:sz w:val="24"/>
                <w:highlight w:val="none"/>
              </w:rPr>
              <w:t>第一完成人所在单位（盖章）</w:t>
            </w:r>
          </w:p>
          <w:p>
            <w:pPr>
              <w:rPr>
                <w:rFonts w:hint="eastAsia" w:eastAsia="仿宋_GB2312"/>
                <w:b/>
                <w:bCs/>
                <w:sz w:val="24"/>
              </w:rPr>
            </w:pPr>
            <w:r>
              <w:rPr>
                <w:rFonts w:hint="eastAsia" w:eastAsia="仿宋_GB2312"/>
                <w:b/>
                <w:bCs/>
                <w:color w:val="auto"/>
                <w:sz w:val="24"/>
                <w:highlight w:val="none"/>
              </w:rPr>
              <w:t xml:space="preserve">                                                    年     月     日</w:t>
            </w:r>
          </w:p>
        </w:tc>
      </w:tr>
    </w:tbl>
    <w:p>
      <w:pPr>
        <w:rPr>
          <w:b/>
          <w:sz w:val="32"/>
          <w:szCs w:val="32"/>
        </w:rPr>
      </w:pPr>
      <w:r>
        <w:rPr>
          <w:b/>
          <w:sz w:val="32"/>
          <w:szCs w:val="32"/>
        </w:rPr>
        <w:br w:type="page"/>
      </w:r>
    </w:p>
    <w:p>
      <w:pPr>
        <w:spacing w:line="320" w:lineRule="exact"/>
        <w:jc w:val="center"/>
        <w:rPr>
          <w:rFonts w:eastAsia="黑体"/>
          <w:bCs/>
          <w:color w:val="auto"/>
          <w:sz w:val="32"/>
          <w:szCs w:val="32"/>
          <w:highlight w:val="none"/>
        </w:rPr>
      </w:pPr>
      <w:r>
        <w:rPr>
          <w:rFonts w:hint="eastAsia" w:eastAsia="黑体"/>
          <w:bCs/>
          <w:color w:val="auto"/>
          <w:sz w:val="32"/>
          <w:szCs w:val="32"/>
          <w:highlight w:val="none"/>
        </w:rPr>
        <w:t>五</w:t>
      </w:r>
      <w:r>
        <w:rPr>
          <w:rFonts w:eastAsia="黑体"/>
          <w:bCs/>
          <w:color w:val="auto"/>
          <w:sz w:val="32"/>
          <w:szCs w:val="32"/>
          <w:highlight w:val="none"/>
        </w:rPr>
        <w:t>、</w:t>
      </w:r>
      <w:r>
        <w:rPr>
          <w:rFonts w:hint="eastAsia" w:eastAsia="黑体"/>
          <w:bCs/>
          <w:color w:val="auto"/>
          <w:sz w:val="32"/>
          <w:szCs w:val="32"/>
          <w:highlight w:val="none"/>
        </w:rPr>
        <w:t>客观评价</w:t>
      </w:r>
    </w:p>
    <w:tbl>
      <w:tblPr>
        <w:tblStyle w:val="11"/>
        <w:tblW w:w="9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0" w:hRule="atLeast"/>
          <w:jc w:val="center"/>
        </w:trPr>
        <w:tc>
          <w:tcPr>
            <w:tcW w:w="9267" w:type="dxa"/>
            <w:tcBorders>
              <w:tl2br w:val="nil"/>
              <w:tr2bl w:val="nil"/>
            </w:tcBorders>
          </w:tcPr>
          <w:p>
            <w:pPr>
              <w:pStyle w:val="3"/>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rPr>
                <w:rFonts w:hAnsi="仿宋_GB2312" w:eastAsia="仿宋_GB2312" w:cs="仿宋_GB2312"/>
                <w:color w:val="auto"/>
                <w:highlight w:val="none"/>
              </w:rPr>
            </w:pPr>
            <w:r>
              <w:rPr>
                <w:rFonts w:hint="eastAsia" w:hAnsi="仿宋_GB2312" w:eastAsia="仿宋_GB2312" w:cs="仿宋_GB2312"/>
                <w:color w:val="auto"/>
                <w:highlight w:val="none"/>
              </w:rPr>
              <w:t>请围绕技术发明点的首创性、先进性和技术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限2页）</w:t>
            </w: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tc>
      </w:tr>
    </w:tbl>
    <w:p>
      <w:pPr>
        <w:spacing w:line="400" w:lineRule="exact"/>
        <w:jc w:val="center"/>
        <w:rPr>
          <w:rFonts w:eastAsia="黑体"/>
          <w:bCs/>
          <w:sz w:val="32"/>
          <w:szCs w:val="32"/>
        </w:rPr>
      </w:pPr>
      <w:r>
        <w:rPr>
          <w:rFonts w:hint="eastAsia" w:eastAsia="黑体"/>
          <w:bCs/>
          <w:color w:val="auto"/>
          <w:sz w:val="32"/>
          <w:szCs w:val="32"/>
          <w:highlight w:val="none"/>
        </w:rPr>
        <w:t>六</w:t>
      </w:r>
      <w:r>
        <w:rPr>
          <w:rFonts w:eastAsia="黑体"/>
          <w:bCs/>
          <w:sz w:val="32"/>
          <w:szCs w:val="32"/>
        </w:rPr>
        <w:t>、主要证明目录</w:t>
      </w:r>
    </w:p>
    <w:tbl>
      <w:tblPr>
        <w:tblStyle w:val="11"/>
        <w:tblW w:w="9308" w:type="dxa"/>
        <w:jc w:val="center"/>
        <w:tblLayout w:type="fixed"/>
        <w:tblCellMar>
          <w:top w:w="0" w:type="dxa"/>
          <w:left w:w="108" w:type="dxa"/>
          <w:bottom w:w="0" w:type="dxa"/>
          <w:right w:w="108" w:type="dxa"/>
        </w:tblCellMar>
      </w:tblPr>
      <w:tblGrid>
        <w:gridCol w:w="844"/>
        <w:gridCol w:w="1102"/>
        <w:gridCol w:w="229"/>
        <w:gridCol w:w="957"/>
        <w:gridCol w:w="487"/>
        <w:gridCol w:w="1511"/>
        <w:gridCol w:w="199"/>
        <w:gridCol w:w="1070"/>
        <w:gridCol w:w="306"/>
        <w:gridCol w:w="756"/>
        <w:gridCol w:w="1847"/>
      </w:tblGrid>
      <w:tr>
        <w:tblPrEx>
          <w:tblCellMar>
            <w:top w:w="0" w:type="dxa"/>
            <w:left w:w="108" w:type="dxa"/>
            <w:bottom w:w="0" w:type="dxa"/>
            <w:right w:w="108" w:type="dxa"/>
          </w:tblCellMar>
        </w:tblPrEx>
        <w:trPr>
          <w:trHeight w:val="559" w:hRule="atLeast"/>
          <w:jc w:val="center"/>
        </w:trPr>
        <w:tc>
          <w:tcPr>
            <w:tcW w:w="9308" w:type="dxa"/>
            <w:gridSpan w:val="11"/>
            <w:tcBorders>
              <w:top w:val="single" w:color="auto" w:sz="4" w:space="0"/>
              <w:left w:val="single" w:color="auto" w:sz="4" w:space="0"/>
              <w:bottom w:val="single" w:color="auto" w:sz="6" w:space="0"/>
              <w:right w:val="single" w:color="auto" w:sz="4" w:space="0"/>
            </w:tcBorders>
            <w:vAlign w:val="center"/>
          </w:tcPr>
          <w:p>
            <w:pPr>
              <w:rPr>
                <w:rFonts w:eastAsia="仿宋_GB2312"/>
                <w:b/>
                <w:bCs/>
                <w:sz w:val="24"/>
              </w:rPr>
            </w:pPr>
            <w:r>
              <w:rPr>
                <w:rFonts w:eastAsia="仿宋_GB2312"/>
                <w:b/>
                <w:bCs/>
                <w:sz w:val="24"/>
              </w:rPr>
              <w:t>1．主要知识产权证明目录</w:t>
            </w:r>
          </w:p>
        </w:tc>
      </w:tr>
      <w:tr>
        <w:tblPrEx>
          <w:tblCellMar>
            <w:top w:w="0" w:type="dxa"/>
            <w:left w:w="108" w:type="dxa"/>
            <w:bottom w:w="0" w:type="dxa"/>
            <w:right w:w="108" w:type="dxa"/>
          </w:tblCellMar>
        </w:tblPrEx>
        <w:trPr>
          <w:trHeight w:val="394" w:hRule="atLeast"/>
          <w:jc w:val="center"/>
        </w:trPr>
        <w:tc>
          <w:tcPr>
            <w:tcW w:w="844" w:type="dxa"/>
            <w:tcBorders>
              <w:top w:val="single" w:color="auto" w:sz="6" w:space="0"/>
              <w:left w:val="single" w:color="auto" w:sz="4" w:space="0"/>
              <w:bottom w:val="single" w:color="auto" w:sz="6" w:space="0"/>
              <w:right w:val="single" w:color="auto" w:sz="4" w:space="0"/>
            </w:tcBorders>
            <w:vAlign w:val="center"/>
          </w:tcPr>
          <w:p>
            <w:pPr>
              <w:spacing w:line="300" w:lineRule="exact"/>
              <w:jc w:val="center"/>
              <w:rPr>
                <w:rFonts w:eastAsia="仿宋_GB2312"/>
                <w:sz w:val="24"/>
              </w:rPr>
            </w:pPr>
            <w:r>
              <w:rPr>
                <w:rFonts w:eastAsia="仿宋_GB2312"/>
                <w:sz w:val="24"/>
              </w:rPr>
              <w:t>序号</w:t>
            </w:r>
          </w:p>
        </w:tc>
        <w:tc>
          <w:tcPr>
            <w:tcW w:w="2288" w:type="dxa"/>
            <w:gridSpan w:val="3"/>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授权项目名称</w:t>
            </w:r>
          </w:p>
        </w:tc>
        <w:tc>
          <w:tcPr>
            <w:tcW w:w="1998" w:type="dxa"/>
            <w:gridSpan w:val="2"/>
            <w:tcBorders>
              <w:top w:val="single" w:color="auto" w:sz="6" w:space="0"/>
              <w:left w:val="nil"/>
              <w:bottom w:val="single" w:color="auto" w:sz="6" w:space="0"/>
              <w:right w:val="single" w:color="auto" w:sz="6" w:space="0"/>
            </w:tcBorders>
            <w:vAlign w:val="center"/>
          </w:tcPr>
          <w:p>
            <w:pPr>
              <w:jc w:val="center"/>
              <w:rPr>
                <w:rFonts w:eastAsia="仿宋_GB2312"/>
                <w:sz w:val="24"/>
              </w:rPr>
            </w:pPr>
            <w:r>
              <w:rPr>
                <w:rFonts w:eastAsia="仿宋_GB2312"/>
                <w:sz w:val="24"/>
              </w:rPr>
              <w:t>知识产权类别</w:t>
            </w:r>
          </w:p>
        </w:tc>
        <w:tc>
          <w:tcPr>
            <w:tcW w:w="1575" w:type="dxa"/>
            <w:gridSpan w:val="3"/>
            <w:tcBorders>
              <w:top w:val="single" w:color="auto" w:sz="6" w:space="0"/>
              <w:left w:val="nil"/>
              <w:bottom w:val="single" w:color="auto" w:sz="6" w:space="0"/>
              <w:right w:val="single" w:color="auto" w:sz="6" w:space="0"/>
            </w:tcBorders>
            <w:vAlign w:val="center"/>
          </w:tcPr>
          <w:p>
            <w:pPr>
              <w:jc w:val="center"/>
              <w:rPr>
                <w:rFonts w:eastAsia="仿宋_GB2312"/>
                <w:sz w:val="24"/>
              </w:rPr>
            </w:pPr>
            <w:r>
              <w:rPr>
                <w:rFonts w:eastAsia="仿宋_GB2312"/>
                <w:sz w:val="24"/>
              </w:rPr>
              <w:t>国（区）别</w:t>
            </w:r>
          </w:p>
        </w:tc>
        <w:tc>
          <w:tcPr>
            <w:tcW w:w="2603" w:type="dxa"/>
            <w:gridSpan w:val="2"/>
            <w:tcBorders>
              <w:top w:val="single" w:color="auto" w:sz="6" w:space="0"/>
              <w:left w:val="single" w:color="auto" w:sz="4" w:space="0"/>
              <w:bottom w:val="single" w:color="auto" w:sz="6" w:space="0"/>
              <w:right w:val="single" w:color="auto" w:sz="4" w:space="0"/>
            </w:tcBorders>
            <w:vAlign w:val="center"/>
          </w:tcPr>
          <w:p>
            <w:pPr>
              <w:jc w:val="center"/>
              <w:rPr>
                <w:rFonts w:eastAsia="仿宋_GB2312"/>
                <w:sz w:val="24"/>
              </w:rPr>
            </w:pPr>
            <w:r>
              <w:rPr>
                <w:rFonts w:eastAsia="仿宋_GB2312"/>
                <w:sz w:val="24"/>
              </w:rPr>
              <w:t>授权号</w:t>
            </w:r>
          </w:p>
        </w:tc>
      </w:tr>
      <w:tr>
        <w:tblPrEx>
          <w:tblCellMar>
            <w:top w:w="0" w:type="dxa"/>
            <w:left w:w="108" w:type="dxa"/>
            <w:bottom w:w="0" w:type="dxa"/>
            <w:right w:w="108" w:type="dxa"/>
          </w:tblCellMar>
        </w:tblPrEx>
        <w:trPr>
          <w:trHeight w:val="429" w:hRule="atLeast"/>
          <w:jc w:val="center"/>
        </w:trPr>
        <w:tc>
          <w:tcPr>
            <w:tcW w:w="844"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left"/>
              <w:rPr>
                <w:rFonts w:eastAsia="仿宋_GB2312"/>
                <w:sz w:val="24"/>
              </w:rPr>
            </w:pPr>
          </w:p>
        </w:tc>
        <w:tc>
          <w:tcPr>
            <w:tcW w:w="2288" w:type="dxa"/>
            <w:gridSpan w:val="3"/>
            <w:tcBorders>
              <w:top w:val="single" w:color="auto" w:sz="6" w:space="0"/>
              <w:left w:val="single" w:color="auto" w:sz="4" w:space="0"/>
              <w:bottom w:val="single" w:color="auto" w:sz="6" w:space="0"/>
              <w:right w:val="single" w:color="auto" w:sz="6" w:space="0"/>
            </w:tcBorders>
          </w:tcPr>
          <w:p>
            <w:pPr>
              <w:autoSpaceDE w:val="0"/>
              <w:autoSpaceDN w:val="0"/>
              <w:adjustRightInd w:val="0"/>
              <w:jc w:val="left"/>
              <w:rPr>
                <w:rFonts w:eastAsia="仿宋_GB2312"/>
                <w:sz w:val="24"/>
              </w:rPr>
            </w:pPr>
          </w:p>
        </w:tc>
        <w:tc>
          <w:tcPr>
            <w:tcW w:w="1998" w:type="dxa"/>
            <w:gridSpan w:val="2"/>
            <w:tcBorders>
              <w:top w:val="single" w:color="auto" w:sz="6" w:space="0"/>
              <w:left w:val="nil"/>
              <w:bottom w:val="single" w:color="auto" w:sz="6" w:space="0"/>
              <w:right w:val="single" w:color="auto" w:sz="6" w:space="0"/>
            </w:tcBorders>
          </w:tcPr>
          <w:p>
            <w:pPr>
              <w:autoSpaceDE w:val="0"/>
              <w:autoSpaceDN w:val="0"/>
              <w:adjustRightInd w:val="0"/>
              <w:jc w:val="left"/>
              <w:rPr>
                <w:rFonts w:eastAsia="仿宋_GB2312"/>
                <w:sz w:val="24"/>
              </w:rPr>
            </w:pPr>
          </w:p>
        </w:tc>
        <w:tc>
          <w:tcPr>
            <w:tcW w:w="1575" w:type="dxa"/>
            <w:gridSpan w:val="3"/>
            <w:tcBorders>
              <w:top w:val="single" w:color="auto" w:sz="6" w:space="0"/>
              <w:left w:val="nil"/>
              <w:bottom w:val="single" w:color="auto" w:sz="6" w:space="0"/>
              <w:right w:val="single" w:color="auto" w:sz="6" w:space="0"/>
            </w:tcBorders>
          </w:tcPr>
          <w:p>
            <w:pPr>
              <w:autoSpaceDE w:val="0"/>
              <w:autoSpaceDN w:val="0"/>
              <w:adjustRightInd w:val="0"/>
              <w:jc w:val="left"/>
              <w:rPr>
                <w:rFonts w:eastAsia="仿宋_GB2312"/>
                <w:sz w:val="24"/>
              </w:rPr>
            </w:pPr>
          </w:p>
        </w:tc>
        <w:tc>
          <w:tcPr>
            <w:tcW w:w="2603" w:type="dxa"/>
            <w:gridSpan w:val="2"/>
            <w:tcBorders>
              <w:top w:val="single" w:color="auto" w:sz="6" w:space="0"/>
              <w:left w:val="single" w:color="auto" w:sz="4" w:space="0"/>
              <w:bottom w:val="single" w:color="auto" w:sz="6" w:space="0"/>
              <w:right w:val="single" w:color="auto" w:sz="4" w:space="0"/>
            </w:tcBorders>
          </w:tcPr>
          <w:p>
            <w:pPr>
              <w:autoSpaceDE w:val="0"/>
              <w:autoSpaceDN w:val="0"/>
              <w:adjustRightInd w:val="0"/>
              <w:jc w:val="left"/>
              <w:rPr>
                <w:rFonts w:eastAsia="仿宋_GB2312"/>
                <w:sz w:val="24"/>
              </w:rPr>
            </w:pPr>
          </w:p>
        </w:tc>
      </w:tr>
      <w:tr>
        <w:tblPrEx>
          <w:tblCellMar>
            <w:top w:w="0" w:type="dxa"/>
            <w:left w:w="108" w:type="dxa"/>
            <w:bottom w:w="0" w:type="dxa"/>
            <w:right w:w="108" w:type="dxa"/>
          </w:tblCellMar>
        </w:tblPrEx>
        <w:trPr>
          <w:trHeight w:val="429" w:hRule="atLeast"/>
          <w:jc w:val="center"/>
        </w:trPr>
        <w:tc>
          <w:tcPr>
            <w:tcW w:w="844"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left"/>
              <w:rPr>
                <w:rFonts w:eastAsia="仿宋_GB2312"/>
                <w:sz w:val="24"/>
              </w:rPr>
            </w:pPr>
          </w:p>
        </w:tc>
        <w:tc>
          <w:tcPr>
            <w:tcW w:w="2288" w:type="dxa"/>
            <w:gridSpan w:val="3"/>
            <w:tcBorders>
              <w:top w:val="single" w:color="auto" w:sz="6" w:space="0"/>
              <w:left w:val="single" w:color="auto" w:sz="4" w:space="0"/>
              <w:bottom w:val="single" w:color="auto" w:sz="6" w:space="0"/>
              <w:right w:val="single" w:color="auto" w:sz="6" w:space="0"/>
            </w:tcBorders>
          </w:tcPr>
          <w:p>
            <w:pPr>
              <w:autoSpaceDE w:val="0"/>
              <w:autoSpaceDN w:val="0"/>
              <w:adjustRightInd w:val="0"/>
              <w:jc w:val="left"/>
              <w:rPr>
                <w:rFonts w:eastAsia="仿宋_GB2312"/>
                <w:sz w:val="24"/>
              </w:rPr>
            </w:pPr>
          </w:p>
        </w:tc>
        <w:tc>
          <w:tcPr>
            <w:tcW w:w="1998" w:type="dxa"/>
            <w:gridSpan w:val="2"/>
            <w:tcBorders>
              <w:top w:val="single" w:color="auto" w:sz="6" w:space="0"/>
              <w:left w:val="nil"/>
              <w:bottom w:val="single" w:color="auto" w:sz="6" w:space="0"/>
              <w:right w:val="single" w:color="auto" w:sz="6" w:space="0"/>
            </w:tcBorders>
          </w:tcPr>
          <w:p>
            <w:pPr>
              <w:autoSpaceDE w:val="0"/>
              <w:autoSpaceDN w:val="0"/>
              <w:adjustRightInd w:val="0"/>
              <w:jc w:val="left"/>
              <w:rPr>
                <w:rFonts w:eastAsia="仿宋_GB2312"/>
                <w:sz w:val="24"/>
              </w:rPr>
            </w:pPr>
          </w:p>
        </w:tc>
        <w:tc>
          <w:tcPr>
            <w:tcW w:w="1575" w:type="dxa"/>
            <w:gridSpan w:val="3"/>
            <w:tcBorders>
              <w:top w:val="single" w:color="auto" w:sz="6" w:space="0"/>
              <w:left w:val="nil"/>
              <w:bottom w:val="single" w:color="auto" w:sz="6" w:space="0"/>
              <w:right w:val="single" w:color="auto" w:sz="6" w:space="0"/>
            </w:tcBorders>
          </w:tcPr>
          <w:p>
            <w:pPr>
              <w:autoSpaceDE w:val="0"/>
              <w:autoSpaceDN w:val="0"/>
              <w:adjustRightInd w:val="0"/>
              <w:jc w:val="left"/>
              <w:rPr>
                <w:rFonts w:eastAsia="仿宋_GB2312"/>
                <w:sz w:val="24"/>
              </w:rPr>
            </w:pPr>
          </w:p>
        </w:tc>
        <w:tc>
          <w:tcPr>
            <w:tcW w:w="2603" w:type="dxa"/>
            <w:gridSpan w:val="2"/>
            <w:tcBorders>
              <w:top w:val="single" w:color="auto" w:sz="6" w:space="0"/>
              <w:left w:val="single" w:color="auto" w:sz="4" w:space="0"/>
              <w:bottom w:val="single" w:color="auto" w:sz="6" w:space="0"/>
              <w:right w:val="single" w:color="auto" w:sz="4" w:space="0"/>
            </w:tcBorders>
          </w:tcPr>
          <w:p>
            <w:pPr>
              <w:autoSpaceDE w:val="0"/>
              <w:autoSpaceDN w:val="0"/>
              <w:adjustRightInd w:val="0"/>
              <w:jc w:val="left"/>
              <w:rPr>
                <w:rFonts w:eastAsia="仿宋_GB2312"/>
                <w:sz w:val="24"/>
              </w:rPr>
            </w:pPr>
          </w:p>
        </w:tc>
      </w:tr>
      <w:tr>
        <w:tblPrEx>
          <w:tblCellMar>
            <w:top w:w="0" w:type="dxa"/>
            <w:left w:w="108" w:type="dxa"/>
            <w:bottom w:w="0" w:type="dxa"/>
            <w:right w:w="108" w:type="dxa"/>
          </w:tblCellMar>
        </w:tblPrEx>
        <w:trPr>
          <w:trHeight w:val="429" w:hRule="atLeast"/>
          <w:jc w:val="center"/>
        </w:trPr>
        <w:tc>
          <w:tcPr>
            <w:tcW w:w="844"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left"/>
              <w:rPr>
                <w:rFonts w:eastAsia="仿宋_GB2312"/>
                <w:sz w:val="24"/>
              </w:rPr>
            </w:pPr>
          </w:p>
        </w:tc>
        <w:tc>
          <w:tcPr>
            <w:tcW w:w="2288" w:type="dxa"/>
            <w:gridSpan w:val="3"/>
            <w:tcBorders>
              <w:top w:val="single" w:color="auto" w:sz="6" w:space="0"/>
              <w:left w:val="single" w:color="auto" w:sz="4" w:space="0"/>
              <w:bottom w:val="single" w:color="auto" w:sz="6" w:space="0"/>
              <w:right w:val="single" w:color="auto" w:sz="6" w:space="0"/>
            </w:tcBorders>
          </w:tcPr>
          <w:p>
            <w:pPr>
              <w:autoSpaceDE w:val="0"/>
              <w:autoSpaceDN w:val="0"/>
              <w:adjustRightInd w:val="0"/>
              <w:jc w:val="left"/>
              <w:rPr>
                <w:rFonts w:eastAsia="仿宋_GB2312"/>
                <w:sz w:val="24"/>
              </w:rPr>
            </w:pPr>
          </w:p>
        </w:tc>
        <w:tc>
          <w:tcPr>
            <w:tcW w:w="1998" w:type="dxa"/>
            <w:gridSpan w:val="2"/>
            <w:tcBorders>
              <w:top w:val="single" w:color="auto" w:sz="6" w:space="0"/>
              <w:left w:val="nil"/>
              <w:bottom w:val="single" w:color="auto" w:sz="6" w:space="0"/>
              <w:right w:val="single" w:color="auto" w:sz="6" w:space="0"/>
            </w:tcBorders>
          </w:tcPr>
          <w:p>
            <w:pPr>
              <w:autoSpaceDE w:val="0"/>
              <w:autoSpaceDN w:val="0"/>
              <w:adjustRightInd w:val="0"/>
              <w:jc w:val="left"/>
              <w:rPr>
                <w:rFonts w:eastAsia="仿宋_GB2312"/>
                <w:sz w:val="24"/>
              </w:rPr>
            </w:pPr>
          </w:p>
        </w:tc>
        <w:tc>
          <w:tcPr>
            <w:tcW w:w="1575" w:type="dxa"/>
            <w:gridSpan w:val="3"/>
            <w:tcBorders>
              <w:top w:val="single" w:color="auto" w:sz="6" w:space="0"/>
              <w:left w:val="nil"/>
              <w:bottom w:val="single" w:color="auto" w:sz="6" w:space="0"/>
              <w:right w:val="single" w:color="auto" w:sz="6" w:space="0"/>
            </w:tcBorders>
          </w:tcPr>
          <w:p>
            <w:pPr>
              <w:autoSpaceDE w:val="0"/>
              <w:autoSpaceDN w:val="0"/>
              <w:adjustRightInd w:val="0"/>
              <w:jc w:val="left"/>
              <w:rPr>
                <w:rFonts w:eastAsia="仿宋_GB2312"/>
                <w:sz w:val="24"/>
              </w:rPr>
            </w:pPr>
          </w:p>
        </w:tc>
        <w:tc>
          <w:tcPr>
            <w:tcW w:w="2603" w:type="dxa"/>
            <w:gridSpan w:val="2"/>
            <w:tcBorders>
              <w:top w:val="single" w:color="auto" w:sz="6" w:space="0"/>
              <w:left w:val="single" w:color="auto" w:sz="4" w:space="0"/>
              <w:bottom w:val="single" w:color="auto" w:sz="6" w:space="0"/>
              <w:right w:val="single" w:color="auto" w:sz="4" w:space="0"/>
            </w:tcBorders>
          </w:tcPr>
          <w:p>
            <w:pPr>
              <w:autoSpaceDE w:val="0"/>
              <w:autoSpaceDN w:val="0"/>
              <w:adjustRightInd w:val="0"/>
              <w:jc w:val="left"/>
              <w:rPr>
                <w:rFonts w:eastAsia="仿宋_GB2312"/>
                <w:sz w:val="24"/>
              </w:rPr>
            </w:pPr>
          </w:p>
        </w:tc>
      </w:tr>
      <w:tr>
        <w:tblPrEx>
          <w:tblCellMar>
            <w:top w:w="0" w:type="dxa"/>
            <w:left w:w="108" w:type="dxa"/>
            <w:bottom w:w="0" w:type="dxa"/>
            <w:right w:w="108" w:type="dxa"/>
          </w:tblCellMar>
        </w:tblPrEx>
        <w:trPr>
          <w:trHeight w:val="429" w:hRule="atLeast"/>
          <w:jc w:val="center"/>
        </w:trPr>
        <w:tc>
          <w:tcPr>
            <w:tcW w:w="844"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left"/>
              <w:rPr>
                <w:rFonts w:eastAsia="仿宋_GB2312"/>
                <w:sz w:val="24"/>
              </w:rPr>
            </w:pPr>
          </w:p>
        </w:tc>
        <w:tc>
          <w:tcPr>
            <w:tcW w:w="2288" w:type="dxa"/>
            <w:gridSpan w:val="3"/>
            <w:tcBorders>
              <w:top w:val="single" w:color="auto" w:sz="6" w:space="0"/>
              <w:left w:val="single" w:color="auto" w:sz="4" w:space="0"/>
              <w:bottom w:val="single" w:color="auto" w:sz="6" w:space="0"/>
              <w:right w:val="single" w:color="auto" w:sz="6" w:space="0"/>
            </w:tcBorders>
          </w:tcPr>
          <w:p>
            <w:pPr>
              <w:autoSpaceDE w:val="0"/>
              <w:autoSpaceDN w:val="0"/>
              <w:adjustRightInd w:val="0"/>
              <w:jc w:val="left"/>
              <w:rPr>
                <w:rFonts w:eastAsia="仿宋_GB2312"/>
                <w:sz w:val="24"/>
              </w:rPr>
            </w:pPr>
          </w:p>
        </w:tc>
        <w:tc>
          <w:tcPr>
            <w:tcW w:w="1998" w:type="dxa"/>
            <w:gridSpan w:val="2"/>
            <w:tcBorders>
              <w:top w:val="single" w:color="auto" w:sz="6" w:space="0"/>
              <w:left w:val="nil"/>
              <w:bottom w:val="single" w:color="auto" w:sz="6" w:space="0"/>
              <w:right w:val="single" w:color="auto" w:sz="6" w:space="0"/>
            </w:tcBorders>
          </w:tcPr>
          <w:p>
            <w:pPr>
              <w:autoSpaceDE w:val="0"/>
              <w:autoSpaceDN w:val="0"/>
              <w:adjustRightInd w:val="0"/>
              <w:jc w:val="left"/>
              <w:rPr>
                <w:rFonts w:eastAsia="仿宋_GB2312"/>
                <w:sz w:val="24"/>
              </w:rPr>
            </w:pPr>
          </w:p>
        </w:tc>
        <w:tc>
          <w:tcPr>
            <w:tcW w:w="1575" w:type="dxa"/>
            <w:gridSpan w:val="3"/>
            <w:tcBorders>
              <w:top w:val="single" w:color="auto" w:sz="6" w:space="0"/>
              <w:left w:val="nil"/>
              <w:bottom w:val="single" w:color="auto" w:sz="6" w:space="0"/>
              <w:right w:val="single" w:color="auto" w:sz="6" w:space="0"/>
            </w:tcBorders>
          </w:tcPr>
          <w:p>
            <w:pPr>
              <w:autoSpaceDE w:val="0"/>
              <w:autoSpaceDN w:val="0"/>
              <w:adjustRightInd w:val="0"/>
              <w:jc w:val="left"/>
              <w:rPr>
                <w:rFonts w:eastAsia="仿宋_GB2312"/>
                <w:sz w:val="24"/>
              </w:rPr>
            </w:pPr>
          </w:p>
        </w:tc>
        <w:tc>
          <w:tcPr>
            <w:tcW w:w="2603" w:type="dxa"/>
            <w:gridSpan w:val="2"/>
            <w:tcBorders>
              <w:top w:val="single" w:color="auto" w:sz="6" w:space="0"/>
              <w:left w:val="single" w:color="auto" w:sz="4" w:space="0"/>
              <w:bottom w:val="single" w:color="auto" w:sz="6" w:space="0"/>
              <w:right w:val="single" w:color="auto" w:sz="4" w:space="0"/>
            </w:tcBorders>
          </w:tcPr>
          <w:p>
            <w:pPr>
              <w:autoSpaceDE w:val="0"/>
              <w:autoSpaceDN w:val="0"/>
              <w:adjustRightInd w:val="0"/>
              <w:jc w:val="left"/>
              <w:rPr>
                <w:rFonts w:eastAsia="仿宋_GB2312"/>
                <w:sz w:val="24"/>
              </w:rPr>
            </w:pPr>
          </w:p>
        </w:tc>
      </w:tr>
      <w:tr>
        <w:tblPrEx>
          <w:tblCellMar>
            <w:top w:w="0" w:type="dxa"/>
            <w:left w:w="108" w:type="dxa"/>
            <w:bottom w:w="0" w:type="dxa"/>
            <w:right w:w="108" w:type="dxa"/>
          </w:tblCellMar>
        </w:tblPrEx>
        <w:trPr>
          <w:trHeight w:val="610" w:hRule="atLeast"/>
          <w:jc w:val="center"/>
        </w:trPr>
        <w:tc>
          <w:tcPr>
            <w:tcW w:w="9308" w:type="dxa"/>
            <w:gridSpan w:val="11"/>
            <w:tcBorders>
              <w:top w:val="single" w:color="auto" w:sz="6" w:space="0"/>
              <w:left w:val="single" w:color="auto" w:sz="4" w:space="0"/>
              <w:bottom w:val="single" w:color="auto" w:sz="4" w:space="0"/>
              <w:right w:val="single" w:color="auto" w:sz="4" w:space="0"/>
            </w:tcBorders>
            <w:vAlign w:val="center"/>
          </w:tcPr>
          <w:p>
            <w:pPr>
              <w:autoSpaceDE w:val="0"/>
              <w:autoSpaceDN w:val="0"/>
              <w:adjustRightInd w:val="0"/>
              <w:rPr>
                <w:rFonts w:eastAsia="仿宋_GB2312"/>
                <w:sz w:val="24"/>
              </w:rPr>
            </w:pPr>
            <w:r>
              <w:rPr>
                <w:rFonts w:eastAsia="仿宋_GB2312"/>
                <w:b/>
                <w:bCs/>
                <w:sz w:val="24"/>
              </w:rPr>
              <w:t>2．技术评价证明及法律法规规定必须取得的行业准入证明文件目录</w:t>
            </w:r>
          </w:p>
        </w:tc>
      </w:tr>
      <w:tr>
        <w:tblPrEx>
          <w:tblCellMar>
            <w:top w:w="0" w:type="dxa"/>
            <w:left w:w="108" w:type="dxa"/>
            <w:bottom w:w="0" w:type="dxa"/>
            <w:right w:w="108" w:type="dxa"/>
          </w:tblCellMar>
        </w:tblPrEx>
        <w:trPr>
          <w:trHeight w:val="410" w:hRule="atLeast"/>
          <w:jc w:val="center"/>
        </w:trPr>
        <w:tc>
          <w:tcPr>
            <w:tcW w:w="844"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eastAsia="仿宋_GB2312"/>
                <w:sz w:val="24"/>
              </w:rPr>
            </w:pPr>
            <w:r>
              <w:rPr>
                <w:rFonts w:eastAsia="仿宋_GB2312"/>
                <w:sz w:val="24"/>
              </w:rPr>
              <w:t>序号</w:t>
            </w:r>
          </w:p>
        </w:tc>
        <w:tc>
          <w:tcPr>
            <w:tcW w:w="1331"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类 别</w:t>
            </w:r>
          </w:p>
        </w:tc>
        <w:tc>
          <w:tcPr>
            <w:tcW w:w="7133" w:type="dxa"/>
            <w:gridSpan w:val="8"/>
            <w:tcBorders>
              <w:top w:val="single" w:color="auto" w:sz="4" w:space="0"/>
              <w:left w:val="nil"/>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名  称</w:t>
            </w:r>
          </w:p>
        </w:tc>
      </w:tr>
      <w:tr>
        <w:tblPrEx>
          <w:tblCellMar>
            <w:top w:w="0" w:type="dxa"/>
            <w:left w:w="108" w:type="dxa"/>
            <w:bottom w:w="0" w:type="dxa"/>
            <w:right w:w="108" w:type="dxa"/>
          </w:tblCellMar>
        </w:tblPrEx>
        <w:trPr>
          <w:trHeight w:val="424" w:hRule="atLeast"/>
          <w:jc w:val="center"/>
        </w:trPr>
        <w:tc>
          <w:tcPr>
            <w:tcW w:w="844"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left"/>
              <w:rPr>
                <w:rFonts w:eastAsia="仿宋_GB2312"/>
                <w:sz w:val="24"/>
              </w:rPr>
            </w:pPr>
          </w:p>
        </w:tc>
        <w:tc>
          <w:tcPr>
            <w:tcW w:w="1331"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jc w:val="left"/>
              <w:rPr>
                <w:rFonts w:eastAsia="仿宋_GB2312"/>
                <w:sz w:val="24"/>
              </w:rPr>
            </w:pPr>
          </w:p>
        </w:tc>
        <w:tc>
          <w:tcPr>
            <w:tcW w:w="7133" w:type="dxa"/>
            <w:gridSpan w:val="8"/>
            <w:tcBorders>
              <w:top w:val="single" w:color="auto" w:sz="4" w:space="0"/>
              <w:left w:val="nil"/>
              <w:bottom w:val="single" w:color="auto" w:sz="4" w:space="0"/>
              <w:right w:val="single" w:color="auto" w:sz="4" w:space="0"/>
            </w:tcBorders>
          </w:tcPr>
          <w:p>
            <w:pPr>
              <w:autoSpaceDE w:val="0"/>
              <w:autoSpaceDN w:val="0"/>
              <w:adjustRightInd w:val="0"/>
              <w:jc w:val="left"/>
              <w:rPr>
                <w:rFonts w:eastAsia="仿宋_GB2312"/>
                <w:sz w:val="24"/>
              </w:rPr>
            </w:pPr>
          </w:p>
        </w:tc>
      </w:tr>
      <w:tr>
        <w:tblPrEx>
          <w:tblCellMar>
            <w:top w:w="0" w:type="dxa"/>
            <w:left w:w="108" w:type="dxa"/>
            <w:bottom w:w="0" w:type="dxa"/>
            <w:right w:w="108" w:type="dxa"/>
          </w:tblCellMar>
        </w:tblPrEx>
        <w:trPr>
          <w:trHeight w:val="424" w:hRule="atLeast"/>
          <w:jc w:val="center"/>
        </w:trPr>
        <w:tc>
          <w:tcPr>
            <w:tcW w:w="844"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left"/>
              <w:rPr>
                <w:rFonts w:eastAsia="仿宋_GB2312"/>
                <w:sz w:val="24"/>
              </w:rPr>
            </w:pPr>
          </w:p>
        </w:tc>
        <w:tc>
          <w:tcPr>
            <w:tcW w:w="1331"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jc w:val="left"/>
              <w:rPr>
                <w:rFonts w:eastAsia="仿宋_GB2312"/>
                <w:sz w:val="24"/>
              </w:rPr>
            </w:pPr>
          </w:p>
        </w:tc>
        <w:tc>
          <w:tcPr>
            <w:tcW w:w="7133" w:type="dxa"/>
            <w:gridSpan w:val="8"/>
            <w:tcBorders>
              <w:top w:val="single" w:color="auto" w:sz="4" w:space="0"/>
              <w:left w:val="nil"/>
              <w:bottom w:val="single" w:color="auto" w:sz="4" w:space="0"/>
              <w:right w:val="single" w:color="auto" w:sz="4" w:space="0"/>
            </w:tcBorders>
          </w:tcPr>
          <w:p>
            <w:pPr>
              <w:autoSpaceDE w:val="0"/>
              <w:autoSpaceDN w:val="0"/>
              <w:adjustRightInd w:val="0"/>
              <w:jc w:val="left"/>
              <w:rPr>
                <w:rFonts w:eastAsia="仿宋_GB2312"/>
                <w:sz w:val="24"/>
              </w:rPr>
            </w:pPr>
          </w:p>
        </w:tc>
      </w:tr>
      <w:tr>
        <w:tblPrEx>
          <w:tblCellMar>
            <w:top w:w="0" w:type="dxa"/>
            <w:left w:w="108" w:type="dxa"/>
            <w:bottom w:w="0" w:type="dxa"/>
            <w:right w:w="108" w:type="dxa"/>
          </w:tblCellMar>
        </w:tblPrEx>
        <w:trPr>
          <w:trHeight w:val="424" w:hRule="atLeast"/>
          <w:jc w:val="center"/>
        </w:trPr>
        <w:tc>
          <w:tcPr>
            <w:tcW w:w="844"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left"/>
              <w:rPr>
                <w:rFonts w:eastAsia="仿宋_GB2312"/>
                <w:sz w:val="24"/>
              </w:rPr>
            </w:pPr>
          </w:p>
        </w:tc>
        <w:tc>
          <w:tcPr>
            <w:tcW w:w="1331"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jc w:val="left"/>
              <w:rPr>
                <w:rFonts w:eastAsia="仿宋_GB2312"/>
                <w:sz w:val="24"/>
              </w:rPr>
            </w:pPr>
          </w:p>
        </w:tc>
        <w:tc>
          <w:tcPr>
            <w:tcW w:w="7133" w:type="dxa"/>
            <w:gridSpan w:val="8"/>
            <w:tcBorders>
              <w:top w:val="single" w:color="auto" w:sz="4" w:space="0"/>
              <w:left w:val="nil"/>
              <w:bottom w:val="single" w:color="auto" w:sz="4" w:space="0"/>
              <w:right w:val="single" w:color="auto" w:sz="4" w:space="0"/>
            </w:tcBorders>
          </w:tcPr>
          <w:p>
            <w:pPr>
              <w:autoSpaceDE w:val="0"/>
              <w:autoSpaceDN w:val="0"/>
              <w:adjustRightInd w:val="0"/>
              <w:jc w:val="left"/>
              <w:rPr>
                <w:rFonts w:eastAsia="仿宋_GB2312"/>
                <w:sz w:val="24"/>
              </w:rPr>
            </w:pPr>
          </w:p>
        </w:tc>
      </w:tr>
      <w:tr>
        <w:tblPrEx>
          <w:tblCellMar>
            <w:top w:w="0" w:type="dxa"/>
            <w:left w:w="108" w:type="dxa"/>
            <w:bottom w:w="0" w:type="dxa"/>
            <w:right w:w="108" w:type="dxa"/>
          </w:tblCellMar>
        </w:tblPrEx>
        <w:trPr>
          <w:trHeight w:val="424" w:hRule="atLeast"/>
          <w:jc w:val="center"/>
        </w:trPr>
        <w:tc>
          <w:tcPr>
            <w:tcW w:w="844"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left"/>
              <w:rPr>
                <w:rFonts w:eastAsia="仿宋_GB2312"/>
                <w:sz w:val="24"/>
              </w:rPr>
            </w:pPr>
          </w:p>
        </w:tc>
        <w:tc>
          <w:tcPr>
            <w:tcW w:w="1331" w:type="dxa"/>
            <w:gridSpan w:val="2"/>
            <w:tcBorders>
              <w:top w:val="single" w:color="auto" w:sz="4" w:space="0"/>
              <w:left w:val="single" w:color="auto" w:sz="4" w:space="0"/>
              <w:bottom w:val="single" w:color="auto" w:sz="4" w:space="0"/>
              <w:right w:val="single" w:color="auto" w:sz="4" w:space="0"/>
            </w:tcBorders>
          </w:tcPr>
          <w:p>
            <w:pPr>
              <w:autoSpaceDE w:val="0"/>
              <w:autoSpaceDN w:val="0"/>
              <w:adjustRightInd w:val="0"/>
              <w:jc w:val="left"/>
              <w:rPr>
                <w:rFonts w:eastAsia="仿宋_GB2312"/>
                <w:sz w:val="24"/>
              </w:rPr>
            </w:pPr>
          </w:p>
        </w:tc>
        <w:tc>
          <w:tcPr>
            <w:tcW w:w="7133" w:type="dxa"/>
            <w:gridSpan w:val="8"/>
            <w:tcBorders>
              <w:top w:val="single" w:color="auto" w:sz="4" w:space="0"/>
              <w:left w:val="nil"/>
              <w:bottom w:val="single" w:color="auto" w:sz="4" w:space="0"/>
              <w:right w:val="single" w:color="auto" w:sz="4" w:space="0"/>
            </w:tcBorders>
          </w:tcPr>
          <w:p>
            <w:pPr>
              <w:autoSpaceDE w:val="0"/>
              <w:autoSpaceDN w:val="0"/>
              <w:adjustRightInd w:val="0"/>
              <w:jc w:val="left"/>
              <w:rPr>
                <w:rFonts w:eastAsia="仿宋_GB2312"/>
                <w:sz w:val="24"/>
              </w:rPr>
            </w:pPr>
          </w:p>
        </w:tc>
      </w:tr>
      <w:tr>
        <w:tblPrEx>
          <w:tblCellMar>
            <w:top w:w="0" w:type="dxa"/>
            <w:left w:w="108" w:type="dxa"/>
            <w:bottom w:w="0" w:type="dxa"/>
            <w:right w:w="108" w:type="dxa"/>
          </w:tblCellMar>
        </w:tblPrEx>
        <w:trPr>
          <w:trHeight w:val="654" w:hRule="atLeast"/>
          <w:jc w:val="center"/>
        </w:trPr>
        <w:tc>
          <w:tcPr>
            <w:tcW w:w="9308" w:type="dxa"/>
            <w:gridSpan w:val="11"/>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eastAsia="仿宋_GB2312"/>
                <w:sz w:val="24"/>
              </w:rPr>
            </w:pPr>
            <w:r>
              <w:rPr>
                <w:rFonts w:eastAsia="仿宋_GB2312"/>
                <w:sz w:val="24"/>
              </w:rPr>
              <w:t>类别按1. 项目技术鉴定、验收（评价）报告 2.检测报告 3.许可审批文件 4.其他证明顺序填写。</w:t>
            </w:r>
          </w:p>
        </w:tc>
      </w:tr>
      <w:tr>
        <w:tblPrEx>
          <w:tblCellMar>
            <w:top w:w="0" w:type="dxa"/>
            <w:left w:w="108" w:type="dxa"/>
            <w:bottom w:w="0" w:type="dxa"/>
            <w:right w:w="108" w:type="dxa"/>
          </w:tblCellMar>
        </w:tblPrEx>
        <w:trPr>
          <w:trHeight w:val="607" w:hRule="atLeast"/>
          <w:jc w:val="center"/>
        </w:trPr>
        <w:tc>
          <w:tcPr>
            <w:tcW w:w="9308" w:type="dxa"/>
            <w:gridSpan w:val="11"/>
            <w:tcBorders>
              <w:top w:val="single" w:color="auto" w:sz="4" w:space="0"/>
              <w:left w:val="single" w:color="auto" w:sz="4" w:space="0"/>
              <w:bottom w:val="nil"/>
              <w:right w:val="single" w:color="auto" w:sz="4" w:space="0"/>
            </w:tcBorders>
            <w:vAlign w:val="center"/>
          </w:tcPr>
          <w:p>
            <w:pPr>
              <w:autoSpaceDE w:val="0"/>
              <w:autoSpaceDN w:val="0"/>
              <w:adjustRightInd w:val="0"/>
              <w:rPr>
                <w:rFonts w:eastAsia="仿宋_GB2312"/>
                <w:b/>
                <w:bCs/>
                <w:sz w:val="24"/>
              </w:rPr>
            </w:pPr>
            <w:r>
              <w:rPr>
                <w:rFonts w:eastAsia="仿宋_GB2312"/>
                <w:b/>
                <w:bCs/>
                <w:sz w:val="24"/>
              </w:rPr>
              <w:t>3．应用单位目录</w:t>
            </w:r>
          </w:p>
        </w:tc>
      </w:tr>
      <w:tr>
        <w:tblPrEx>
          <w:tblCellMar>
            <w:top w:w="0" w:type="dxa"/>
            <w:left w:w="108" w:type="dxa"/>
            <w:bottom w:w="0" w:type="dxa"/>
            <w:right w:w="108" w:type="dxa"/>
          </w:tblCellMar>
        </w:tblPrEx>
        <w:trPr>
          <w:jc w:val="center"/>
        </w:trPr>
        <w:tc>
          <w:tcPr>
            <w:tcW w:w="844" w:type="dxa"/>
            <w:vMerge w:val="restart"/>
            <w:tcBorders>
              <w:top w:val="single" w:color="auto" w:sz="6" w:space="0"/>
              <w:left w:val="single" w:color="auto" w:sz="4" w:space="0"/>
              <w:right w:val="single" w:color="auto" w:sz="4" w:space="0"/>
            </w:tcBorders>
            <w:vAlign w:val="center"/>
          </w:tcPr>
          <w:p>
            <w:pPr>
              <w:spacing w:line="300" w:lineRule="exact"/>
              <w:jc w:val="center"/>
              <w:rPr>
                <w:rFonts w:eastAsia="仿宋_GB2312"/>
                <w:sz w:val="24"/>
              </w:rPr>
            </w:pPr>
            <w:r>
              <w:rPr>
                <w:rFonts w:eastAsia="仿宋_GB2312"/>
                <w:sz w:val="24"/>
              </w:rPr>
              <w:t>序号</w:t>
            </w:r>
          </w:p>
        </w:tc>
        <w:tc>
          <w:tcPr>
            <w:tcW w:w="1102" w:type="dxa"/>
            <w:vMerge w:val="restart"/>
            <w:tcBorders>
              <w:top w:val="single" w:color="auto" w:sz="6" w:space="0"/>
              <w:left w:val="single" w:color="auto" w:sz="4" w:space="0"/>
              <w:right w:val="single" w:color="auto" w:sz="6" w:space="0"/>
            </w:tcBorders>
            <w:vAlign w:val="center"/>
          </w:tcPr>
          <w:p>
            <w:pPr>
              <w:spacing w:line="300" w:lineRule="exact"/>
              <w:jc w:val="center"/>
              <w:rPr>
                <w:rFonts w:eastAsia="仿宋_GB2312"/>
                <w:sz w:val="24"/>
              </w:rPr>
            </w:pPr>
            <w:r>
              <w:rPr>
                <w:rFonts w:eastAsia="仿宋_GB2312"/>
                <w:sz w:val="24"/>
              </w:rPr>
              <w:t>应用单位名称</w:t>
            </w:r>
          </w:p>
        </w:tc>
        <w:tc>
          <w:tcPr>
            <w:tcW w:w="1673" w:type="dxa"/>
            <w:gridSpan w:val="3"/>
            <w:vMerge w:val="restart"/>
            <w:tcBorders>
              <w:top w:val="single" w:color="auto" w:sz="6" w:space="0"/>
              <w:left w:val="nil"/>
              <w:right w:val="single" w:color="auto" w:sz="6" w:space="0"/>
            </w:tcBorders>
            <w:vAlign w:val="center"/>
          </w:tcPr>
          <w:p>
            <w:pPr>
              <w:spacing w:line="300" w:lineRule="exact"/>
              <w:jc w:val="center"/>
              <w:rPr>
                <w:rFonts w:eastAsia="仿宋_GB2312"/>
                <w:sz w:val="24"/>
              </w:rPr>
            </w:pPr>
            <w:r>
              <w:rPr>
                <w:rFonts w:eastAsia="仿宋_GB2312"/>
                <w:sz w:val="24"/>
              </w:rPr>
              <w:t>应用起始时间</w:t>
            </w:r>
          </w:p>
        </w:tc>
        <w:tc>
          <w:tcPr>
            <w:tcW w:w="1710" w:type="dxa"/>
            <w:gridSpan w:val="2"/>
            <w:vMerge w:val="restart"/>
            <w:tcBorders>
              <w:top w:val="single" w:color="auto" w:sz="6" w:space="0"/>
              <w:left w:val="nil"/>
              <w:right w:val="single" w:color="auto" w:sz="6" w:space="0"/>
            </w:tcBorders>
            <w:vAlign w:val="center"/>
          </w:tcPr>
          <w:p>
            <w:pPr>
              <w:spacing w:line="300" w:lineRule="exact"/>
              <w:jc w:val="center"/>
              <w:rPr>
                <w:rFonts w:eastAsia="仿宋_GB2312"/>
                <w:sz w:val="24"/>
              </w:rPr>
            </w:pPr>
            <w:r>
              <w:rPr>
                <w:rFonts w:eastAsia="仿宋_GB2312"/>
                <w:sz w:val="24"/>
              </w:rPr>
              <w:t>应用单位联系人及电话</w:t>
            </w:r>
          </w:p>
        </w:tc>
        <w:tc>
          <w:tcPr>
            <w:tcW w:w="2132" w:type="dxa"/>
            <w:gridSpan w:val="3"/>
            <w:tcBorders>
              <w:top w:val="single" w:color="auto" w:sz="6" w:space="0"/>
              <w:left w:val="nil"/>
              <w:bottom w:val="nil"/>
              <w:right w:val="single" w:color="auto" w:sz="6" w:space="0"/>
            </w:tcBorders>
            <w:vAlign w:val="center"/>
          </w:tcPr>
          <w:p>
            <w:pPr>
              <w:spacing w:line="300" w:lineRule="exact"/>
              <w:jc w:val="center"/>
              <w:rPr>
                <w:rFonts w:hint="eastAsia" w:eastAsia="仿宋_GB2312"/>
                <w:sz w:val="24"/>
                <w:lang w:eastAsia="zh-CN"/>
              </w:rPr>
            </w:pPr>
            <w:r>
              <w:rPr>
                <w:rFonts w:eastAsia="仿宋_GB2312"/>
                <w:sz w:val="24"/>
              </w:rPr>
              <w:t>应用本项目产生的经济效益</w:t>
            </w:r>
          </w:p>
        </w:tc>
        <w:tc>
          <w:tcPr>
            <w:tcW w:w="1847" w:type="dxa"/>
            <w:vMerge w:val="restart"/>
            <w:tcBorders>
              <w:top w:val="single" w:color="auto" w:sz="6" w:space="0"/>
              <w:left w:val="nil"/>
              <w:right w:val="single" w:color="auto" w:sz="4" w:space="0"/>
            </w:tcBorders>
            <w:vAlign w:val="center"/>
          </w:tcPr>
          <w:p>
            <w:pPr>
              <w:spacing w:line="300" w:lineRule="exact"/>
              <w:jc w:val="center"/>
              <w:rPr>
                <w:rFonts w:eastAsia="仿宋_GB2312"/>
                <w:sz w:val="24"/>
              </w:rPr>
            </w:pPr>
            <w:r>
              <w:rPr>
                <w:rFonts w:eastAsia="仿宋_GB2312"/>
                <w:sz w:val="24"/>
              </w:rPr>
              <w:t>已提交应用证明（√）</w:t>
            </w:r>
          </w:p>
        </w:tc>
      </w:tr>
      <w:tr>
        <w:tblPrEx>
          <w:tblCellMar>
            <w:top w:w="0" w:type="dxa"/>
            <w:left w:w="108" w:type="dxa"/>
            <w:bottom w:w="0" w:type="dxa"/>
            <w:right w:w="108" w:type="dxa"/>
          </w:tblCellMar>
        </w:tblPrEx>
        <w:trPr>
          <w:jc w:val="center"/>
        </w:trPr>
        <w:tc>
          <w:tcPr>
            <w:tcW w:w="844" w:type="dxa"/>
            <w:vMerge w:val="continue"/>
            <w:tcBorders>
              <w:left w:val="single" w:color="auto" w:sz="4" w:space="0"/>
              <w:bottom w:val="nil"/>
              <w:right w:val="single" w:color="auto" w:sz="4" w:space="0"/>
            </w:tcBorders>
            <w:vAlign w:val="center"/>
          </w:tcPr>
          <w:p>
            <w:pPr>
              <w:spacing w:line="300" w:lineRule="exact"/>
              <w:jc w:val="center"/>
              <w:rPr>
                <w:rFonts w:eastAsia="仿宋_GB2312"/>
                <w:color w:val="auto"/>
                <w:sz w:val="24"/>
                <w:highlight w:val="none"/>
              </w:rPr>
            </w:pPr>
          </w:p>
        </w:tc>
        <w:tc>
          <w:tcPr>
            <w:tcW w:w="1102" w:type="dxa"/>
            <w:vMerge w:val="continue"/>
            <w:tcBorders>
              <w:left w:val="single" w:color="auto" w:sz="4" w:space="0"/>
              <w:bottom w:val="nil"/>
              <w:right w:val="single" w:color="auto" w:sz="6" w:space="0"/>
            </w:tcBorders>
            <w:vAlign w:val="center"/>
          </w:tcPr>
          <w:p>
            <w:pPr>
              <w:spacing w:line="300" w:lineRule="exact"/>
              <w:jc w:val="center"/>
              <w:rPr>
                <w:rFonts w:eastAsia="仿宋_GB2312"/>
                <w:color w:val="auto"/>
                <w:sz w:val="24"/>
                <w:highlight w:val="none"/>
              </w:rPr>
            </w:pPr>
          </w:p>
        </w:tc>
        <w:tc>
          <w:tcPr>
            <w:tcW w:w="1673" w:type="dxa"/>
            <w:gridSpan w:val="3"/>
            <w:vMerge w:val="continue"/>
            <w:tcBorders>
              <w:left w:val="nil"/>
              <w:bottom w:val="nil"/>
              <w:right w:val="single" w:color="auto" w:sz="6" w:space="0"/>
            </w:tcBorders>
            <w:vAlign w:val="center"/>
          </w:tcPr>
          <w:p>
            <w:pPr>
              <w:spacing w:line="300" w:lineRule="exact"/>
              <w:jc w:val="center"/>
              <w:rPr>
                <w:rFonts w:eastAsia="仿宋_GB2312"/>
                <w:color w:val="auto"/>
                <w:sz w:val="24"/>
                <w:highlight w:val="none"/>
              </w:rPr>
            </w:pPr>
          </w:p>
        </w:tc>
        <w:tc>
          <w:tcPr>
            <w:tcW w:w="1710" w:type="dxa"/>
            <w:gridSpan w:val="2"/>
            <w:vMerge w:val="continue"/>
            <w:tcBorders>
              <w:left w:val="nil"/>
              <w:bottom w:val="nil"/>
              <w:right w:val="single" w:color="auto" w:sz="6" w:space="0"/>
            </w:tcBorders>
            <w:vAlign w:val="center"/>
          </w:tcPr>
          <w:p>
            <w:pPr>
              <w:spacing w:line="300" w:lineRule="exact"/>
              <w:jc w:val="center"/>
              <w:rPr>
                <w:rFonts w:eastAsia="仿宋_GB2312"/>
                <w:color w:val="auto"/>
                <w:sz w:val="24"/>
                <w:highlight w:val="none"/>
              </w:rPr>
            </w:pPr>
          </w:p>
        </w:tc>
        <w:tc>
          <w:tcPr>
            <w:tcW w:w="1070" w:type="dxa"/>
            <w:tcBorders>
              <w:top w:val="single" w:color="auto" w:sz="6" w:space="0"/>
              <w:left w:val="nil"/>
              <w:bottom w:val="nil"/>
              <w:right w:val="single" w:color="auto" w:sz="4" w:space="0"/>
            </w:tcBorders>
            <w:vAlign w:val="center"/>
          </w:tcPr>
          <w:p>
            <w:pPr>
              <w:spacing w:line="300" w:lineRule="exact"/>
              <w:jc w:val="center"/>
              <w:rPr>
                <w:rFonts w:eastAsia="仿宋_GB2312"/>
                <w:color w:val="auto"/>
                <w:spacing w:val="-20"/>
                <w:sz w:val="24"/>
                <w:highlight w:val="none"/>
              </w:rPr>
            </w:pPr>
            <w:r>
              <w:rPr>
                <w:rFonts w:hint="eastAsia" w:eastAsia="仿宋_GB2312"/>
                <w:color w:val="auto"/>
                <w:spacing w:val="-20"/>
                <w:sz w:val="24"/>
                <w:highlight w:val="none"/>
                <w:lang w:eastAsia="zh-CN"/>
              </w:rPr>
              <w:t>人民币（</w:t>
            </w:r>
            <w:r>
              <w:rPr>
                <w:rFonts w:eastAsia="仿宋_GB2312"/>
                <w:color w:val="auto"/>
                <w:spacing w:val="-20"/>
                <w:sz w:val="24"/>
                <w:highlight w:val="none"/>
              </w:rPr>
              <w:t>万元</w:t>
            </w:r>
            <w:r>
              <w:rPr>
                <w:rFonts w:hint="eastAsia" w:eastAsia="仿宋_GB2312"/>
                <w:color w:val="auto"/>
                <w:spacing w:val="-20"/>
                <w:sz w:val="24"/>
                <w:highlight w:val="none"/>
                <w:lang w:eastAsia="zh-CN"/>
              </w:rPr>
              <w:t>）</w:t>
            </w:r>
          </w:p>
        </w:tc>
        <w:tc>
          <w:tcPr>
            <w:tcW w:w="1062" w:type="dxa"/>
            <w:gridSpan w:val="2"/>
            <w:tcBorders>
              <w:top w:val="single" w:color="auto" w:sz="6" w:space="0"/>
              <w:left w:val="single" w:color="auto" w:sz="4" w:space="0"/>
              <w:bottom w:val="nil"/>
              <w:right w:val="single" w:color="auto" w:sz="6" w:space="0"/>
            </w:tcBorders>
            <w:vAlign w:val="center"/>
          </w:tcPr>
          <w:p>
            <w:pPr>
              <w:spacing w:line="300" w:lineRule="exact"/>
              <w:jc w:val="center"/>
              <w:rPr>
                <w:rFonts w:hint="eastAsia" w:eastAsia="仿宋_GB2312"/>
                <w:color w:val="auto"/>
                <w:spacing w:val="-20"/>
                <w:sz w:val="24"/>
                <w:highlight w:val="none"/>
                <w:lang w:eastAsia="zh-CN"/>
              </w:rPr>
            </w:pPr>
            <w:r>
              <w:rPr>
                <w:rFonts w:hint="eastAsia" w:eastAsia="仿宋_GB2312"/>
                <w:color w:val="auto"/>
                <w:spacing w:val="-20"/>
                <w:sz w:val="24"/>
                <w:highlight w:val="none"/>
                <w:lang w:eastAsia="zh-CN"/>
              </w:rPr>
              <w:t>美元</w:t>
            </w:r>
          </w:p>
          <w:p>
            <w:pPr>
              <w:spacing w:line="300" w:lineRule="exact"/>
              <w:jc w:val="center"/>
              <w:rPr>
                <w:rFonts w:hint="eastAsia" w:eastAsia="仿宋_GB2312"/>
                <w:color w:val="auto"/>
                <w:spacing w:val="-20"/>
                <w:sz w:val="24"/>
                <w:highlight w:val="none"/>
                <w:lang w:eastAsia="zh-CN"/>
              </w:rPr>
            </w:pPr>
            <w:r>
              <w:rPr>
                <w:rFonts w:hint="eastAsia" w:eastAsia="仿宋_GB2312"/>
                <w:color w:val="auto"/>
                <w:spacing w:val="-20"/>
                <w:sz w:val="24"/>
                <w:highlight w:val="none"/>
                <w:lang w:eastAsia="zh-CN"/>
              </w:rPr>
              <w:t>（万元）</w:t>
            </w:r>
          </w:p>
        </w:tc>
        <w:tc>
          <w:tcPr>
            <w:tcW w:w="1847" w:type="dxa"/>
            <w:vMerge w:val="continue"/>
            <w:tcBorders>
              <w:left w:val="nil"/>
              <w:bottom w:val="nil"/>
              <w:right w:val="single" w:color="auto" w:sz="4" w:space="0"/>
            </w:tcBorders>
            <w:vAlign w:val="center"/>
          </w:tcPr>
          <w:p>
            <w:pPr>
              <w:spacing w:line="300" w:lineRule="exact"/>
              <w:jc w:val="center"/>
              <w:rPr>
                <w:rFonts w:eastAsia="仿宋_GB2312"/>
                <w:color w:val="auto"/>
                <w:sz w:val="24"/>
                <w:highlight w:val="none"/>
              </w:rPr>
            </w:pPr>
          </w:p>
        </w:tc>
      </w:tr>
      <w:tr>
        <w:tblPrEx>
          <w:tblCellMar>
            <w:top w:w="0" w:type="dxa"/>
            <w:left w:w="108" w:type="dxa"/>
            <w:bottom w:w="0" w:type="dxa"/>
            <w:right w:w="108" w:type="dxa"/>
          </w:tblCellMar>
        </w:tblPrEx>
        <w:trPr>
          <w:trHeight w:val="845" w:hRule="atLeast"/>
          <w:jc w:val="center"/>
        </w:trPr>
        <w:tc>
          <w:tcPr>
            <w:tcW w:w="844" w:type="dxa"/>
            <w:tcBorders>
              <w:top w:val="single" w:color="auto" w:sz="6" w:space="0"/>
              <w:left w:val="single" w:color="auto" w:sz="4" w:space="0"/>
              <w:bottom w:val="nil"/>
              <w:right w:val="single" w:color="auto" w:sz="4" w:space="0"/>
            </w:tcBorders>
          </w:tcPr>
          <w:p>
            <w:pPr>
              <w:autoSpaceDE w:val="0"/>
              <w:autoSpaceDN w:val="0"/>
              <w:adjustRightInd w:val="0"/>
              <w:jc w:val="left"/>
              <w:rPr>
                <w:rFonts w:eastAsia="仿宋_GB2312"/>
                <w:color w:val="auto"/>
                <w:sz w:val="24"/>
                <w:highlight w:val="none"/>
              </w:rPr>
            </w:pPr>
          </w:p>
        </w:tc>
        <w:tc>
          <w:tcPr>
            <w:tcW w:w="1102" w:type="dxa"/>
            <w:tcBorders>
              <w:top w:val="single" w:color="auto" w:sz="6" w:space="0"/>
              <w:left w:val="single" w:color="auto" w:sz="4" w:space="0"/>
              <w:bottom w:val="nil"/>
              <w:right w:val="single" w:color="auto" w:sz="6" w:space="0"/>
            </w:tcBorders>
          </w:tcPr>
          <w:p>
            <w:pPr>
              <w:autoSpaceDE w:val="0"/>
              <w:autoSpaceDN w:val="0"/>
              <w:adjustRightInd w:val="0"/>
              <w:jc w:val="left"/>
              <w:rPr>
                <w:rFonts w:eastAsia="仿宋_GB2312"/>
                <w:color w:val="auto"/>
                <w:sz w:val="24"/>
                <w:highlight w:val="none"/>
              </w:rPr>
            </w:pPr>
          </w:p>
        </w:tc>
        <w:tc>
          <w:tcPr>
            <w:tcW w:w="1673" w:type="dxa"/>
            <w:gridSpan w:val="3"/>
            <w:tcBorders>
              <w:top w:val="single" w:color="auto" w:sz="6" w:space="0"/>
              <w:left w:val="nil"/>
              <w:bottom w:val="nil"/>
              <w:right w:val="single" w:color="auto" w:sz="6" w:space="0"/>
            </w:tcBorders>
            <w:vAlign w:val="bottom"/>
          </w:tcPr>
          <w:p>
            <w:pPr>
              <w:autoSpaceDE w:val="0"/>
              <w:autoSpaceDN w:val="0"/>
              <w:adjustRightInd w:val="0"/>
              <w:jc w:val="right"/>
              <w:rPr>
                <w:rFonts w:eastAsia="仿宋_GB2312"/>
                <w:color w:val="auto"/>
                <w:sz w:val="24"/>
                <w:highlight w:val="none"/>
              </w:rPr>
            </w:pPr>
          </w:p>
        </w:tc>
        <w:tc>
          <w:tcPr>
            <w:tcW w:w="1710" w:type="dxa"/>
            <w:gridSpan w:val="2"/>
            <w:tcBorders>
              <w:top w:val="single" w:color="auto" w:sz="6" w:space="0"/>
              <w:left w:val="nil"/>
              <w:bottom w:val="nil"/>
              <w:right w:val="single" w:color="auto" w:sz="6" w:space="0"/>
            </w:tcBorders>
          </w:tcPr>
          <w:p>
            <w:pPr>
              <w:autoSpaceDE w:val="0"/>
              <w:autoSpaceDN w:val="0"/>
              <w:adjustRightInd w:val="0"/>
              <w:jc w:val="left"/>
              <w:rPr>
                <w:rFonts w:eastAsia="仿宋_GB2312"/>
                <w:color w:val="auto"/>
                <w:sz w:val="24"/>
                <w:highlight w:val="none"/>
              </w:rPr>
            </w:pPr>
          </w:p>
        </w:tc>
        <w:tc>
          <w:tcPr>
            <w:tcW w:w="1070" w:type="dxa"/>
            <w:tcBorders>
              <w:top w:val="single" w:color="auto" w:sz="6" w:space="0"/>
              <w:left w:val="nil"/>
              <w:bottom w:val="nil"/>
              <w:right w:val="single" w:color="auto" w:sz="4" w:space="0"/>
            </w:tcBorders>
          </w:tcPr>
          <w:p>
            <w:pPr>
              <w:autoSpaceDE w:val="0"/>
              <w:autoSpaceDN w:val="0"/>
              <w:adjustRightInd w:val="0"/>
              <w:jc w:val="left"/>
              <w:rPr>
                <w:rFonts w:eastAsia="仿宋_GB2312"/>
                <w:color w:val="auto"/>
                <w:sz w:val="24"/>
                <w:highlight w:val="none"/>
              </w:rPr>
            </w:pPr>
          </w:p>
        </w:tc>
        <w:tc>
          <w:tcPr>
            <w:tcW w:w="1062" w:type="dxa"/>
            <w:gridSpan w:val="2"/>
            <w:tcBorders>
              <w:top w:val="single" w:color="auto" w:sz="6" w:space="0"/>
              <w:left w:val="single" w:color="auto" w:sz="4" w:space="0"/>
              <w:bottom w:val="nil"/>
              <w:right w:val="single" w:color="auto" w:sz="6" w:space="0"/>
            </w:tcBorders>
          </w:tcPr>
          <w:p>
            <w:pPr>
              <w:autoSpaceDE w:val="0"/>
              <w:autoSpaceDN w:val="0"/>
              <w:adjustRightInd w:val="0"/>
              <w:jc w:val="left"/>
              <w:rPr>
                <w:rFonts w:eastAsia="仿宋_GB2312"/>
                <w:color w:val="auto"/>
                <w:sz w:val="24"/>
                <w:highlight w:val="none"/>
              </w:rPr>
            </w:pPr>
          </w:p>
        </w:tc>
        <w:tc>
          <w:tcPr>
            <w:tcW w:w="1847" w:type="dxa"/>
            <w:tcBorders>
              <w:top w:val="single" w:color="auto" w:sz="6" w:space="0"/>
              <w:left w:val="nil"/>
              <w:bottom w:val="nil"/>
              <w:right w:val="single" w:color="auto" w:sz="4" w:space="0"/>
            </w:tcBorders>
          </w:tcPr>
          <w:p>
            <w:pPr>
              <w:autoSpaceDE w:val="0"/>
              <w:autoSpaceDN w:val="0"/>
              <w:adjustRightInd w:val="0"/>
              <w:jc w:val="left"/>
              <w:rPr>
                <w:rFonts w:eastAsia="仿宋_GB2312"/>
                <w:color w:val="auto"/>
                <w:sz w:val="24"/>
                <w:highlight w:val="none"/>
              </w:rPr>
            </w:pPr>
          </w:p>
        </w:tc>
      </w:tr>
      <w:tr>
        <w:tblPrEx>
          <w:tblCellMar>
            <w:top w:w="0" w:type="dxa"/>
            <w:left w:w="108" w:type="dxa"/>
            <w:bottom w:w="0" w:type="dxa"/>
            <w:right w:w="108" w:type="dxa"/>
          </w:tblCellMar>
        </w:tblPrEx>
        <w:trPr>
          <w:trHeight w:val="875" w:hRule="atLeast"/>
          <w:jc w:val="center"/>
        </w:trPr>
        <w:tc>
          <w:tcPr>
            <w:tcW w:w="844" w:type="dxa"/>
            <w:tcBorders>
              <w:top w:val="single" w:color="auto" w:sz="6" w:space="0"/>
              <w:left w:val="single" w:color="auto" w:sz="4" w:space="0"/>
              <w:bottom w:val="nil"/>
              <w:right w:val="single" w:color="auto" w:sz="4" w:space="0"/>
            </w:tcBorders>
          </w:tcPr>
          <w:p>
            <w:pPr>
              <w:autoSpaceDE w:val="0"/>
              <w:autoSpaceDN w:val="0"/>
              <w:adjustRightInd w:val="0"/>
              <w:ind w:left="357" w:leftChars="170"/>
              <w:jc w:val="left"/>
              <w:rPr>
                <w:rFonts w:eastAsia="仿宋_GB2312"/>
                <w:color w:val="auto"/>
                <w:sz w:val="24"/>
                <w:highlight w:val="none"/>
              </w:rPr>
            </w:pPr>
          </w:p>
        </w:tc>
        <w:tc>
          <w:tcPr>
            <w:tcW w:w="1102" w:type="dxa"/>
            <w:tcBorders>
              <w:top w:val="single" w:color="auto" w:sz="6" w:space="0"/>
              <w:left w:val="single" w:color="auto" w:sz="4" w:space="0"/>
              <w:bottom w:val="nil"/>
              <w:right w:val="single" w:color="auto" w:sz="6" w:space="0"/>
            </w:tcBorders>
          </w:tcPr>
          <w:p>
            <w:pPr>
              <w:autoSpaceDE w:val="0"/>
              <w:autoSpaceDN w:val="0"/>
              <w:adjustRightInd w:val="0"/>
              <w:ind w:left="357" w:leftChars="170"/>
              <w:jc w:val="left"/>
              <w:rPr>
                <w:rFonts w:eastAsia="仿宋_GB2312"/>
                <w:color w:val="auto"/>
                <w:sz w:val="24"/>
                <w:highlight w:val="none"/>
              </w:rPr>
            </w:pPr>
          </w:p>
        </w:tc>
        <w:tc>
          <w:tcPr>
            <w:tcW w:w="1673" w:type="dxa"/>
            <w:gridSpan w:val="3"/>
            <w:tcBorders>
              <w:top w:val="single" w:color="auto" w:sz="6" w:space="0"/>
              <w:left w:val="nil"/>
              <w:bottom w:val="nil"/>
              <w:right w:val="single" w:color="auto" w:sz="6" w:space="0"/>
            </w:tcBorders>
            <w:vAlign w:val="center"/>
          </w:tcPr>
          <w:p>
            <w:pPr>
              <w:autoSpaceDE w:val="0"/>
              <w:autoSpaceDN w:val="0"/>
              <w:adjustRightInd w:val="0"/>
              <w:jc w:val="center"/>
              <w:rPr>
                <w:rFonts w:eastAsia="仿宋_GB2312"/>
                <w:color w:val="auto"/>
                <w:sz w:val="24"/>
                <w:highlight w:val="none"/>
              </w:rPr>
            </w:pPr>
          </w:p>
        </w:tc>
        <w:tc>
          <w:tcPr>
            <w:tcW w:w="1710" w:type="dxa"/>
            <w:gridSpan w:val="2"/>
            <w:tcBorders>
              <w:top w:val="single" w:color="auto" w:sz="6" w:space="0"/>
              <w:left w:val="nil"/>
              <w:bottom w:val="nil"/>
              <w:right w:val="single" w:color="auto" w:sz="6" w:space="0"/>
            </w:tcBorders>
          </w:tcPr>
          <w:p>
            <w:pPr>
              <w:rPr>
                <w:rFonts w:eastAsia="仿宋_GB2312"/>
                <w:color w:val="auto"/>
                <w:sz w:val="24"/>
                <w:highlight w:val="none"/>
              </w:rPr>
            </w:pPr>
          </w:p>
        </w:tc>
        <w:tc>
          <w:tcPr>
            <w:tcW w:w="1070" w:type="dxa"/>
            <w:tcBorders>
              <w:top w:val="single" w:color="auto" w:sz="6" w:space="0"/>
              <w:left w:val="nil"/>
              <w:bottom w:val="nil"/>
              <w:right w:val="single" w:color="auto" w:sz="4" w:space="0"/>
            </w:tcBorders>
          </w:tcPr>
          <w:p>
            <w:pPr>
              <w:rPr>
                <w:rFonts w:eastAsia="仿宋_GB2312"/>
                <w:color w:val="auto"/>
                <w:sz w:val="24"/>
                <w:highlight w:val="none"/>
              </w:rPr>
            </w:pPr>
          </w:p>
        </w:tc>
        <w:tc>
          <w:tcPr>
            <w:tcW w:w="1062" w:type="dxa"/>
            <w:gridSpan w:val="2"/>
            <w:tcBorders>
              <w:top w:val="single" w:color="auto" w:sz="6" w:space="0"/>
              <w:left w:val="single" w:color="auto" w:sz="4" w:space="0"/>
              <w:bottom w:val="nil"/>
              <w:right w:val="single" w:color="auto" w:sz="6" w:space="0"/>
            </w:tcBorders>
          </w:tcPr>
          <w:p>
            <w:pPr>
              <w:rPr>
                <w:rFonts w:eastAsia="仿宋_GB2312"/>
                <w:color w:val="auto"/>
                <w:sz w:val="24"/>
                <w:highlight w:val="none"/>
              </w:rPr>
            </w:pPr>
          </w:p>
        </w:tc>
        <w:tc>
          <w:tcPr>
            <w:tcW w:w="1847" w:type="dxa"/>
            <w:tcBorders>
              <w:top w:val="single" w:color="auto" w:sz="6" w:space="0"/>
              <w:left w:val="nil"/>
              <w:bottom w:val="nil"/>
              <w:right w:val="single" w:color="auto" w:sz="4" w:space="0"/>
            </w:tcBorders>
          </w:tcPr>
          <w:p>
            <w:pPr>
              <w:rPr>
                <w:rFonts w:eastAsia="仿宋_GB2312"/>
                <w:color w:val="auto"/>
                <w:sz w:val="24"/>
                <w:highlight w:val="none"/>
              </w:rPr>
            </w:pPr>
          </w:p>
        </w:tc>
      </w:tr>
      <w:tr>
        <w:tblPrEx>
          <w:tblCellMar>
            <w:top w:w="0" w:type="dxa"/>
            <w:left w:w="108" w:type="dxa"/>
            <w:bottom w:w="0" w:type="dxa"/>
            <w:right w:w="108" w:type="dxa"/>
          </w:tblCellMar>
        </w:tblPrEx>
        <w:trPr>
          <w:trHeight w:val="1010" w:hRule="atLeast"/>
          <w:jc w:val="center"/>
        </w:trPr>
        <w:tc>
          <w:tcPr>
            <w:tcW w:w="844" w:type="dxa"/>
            <w:tcBorders>
              <w:top w:val="single" w:color="auto" w:sz="6" w:space="0"/>
              <w:left w:val="single" w:color="auto" w:sz="4" w:space="0"/>
              <w:bottom w:val="single" w:color="auto" w:sz="4" w:space="0"/>
              <w:right w:val="single" w:color="auto" w:sz="4" w:space="0"/>
            </w:tcBorders>
          </w:tcPr>
          <w:p>
            <w:pPr>
              <w:autoSpaceDE w:val="0"/>
              <w:autoSpaceDN w:val="0"/>
              <w:adjustRightInd w:val="0"/>
              <w:jc w:val="left"/>
              <w:rPr>
                <w:rFonts w:eastAsia="仿宋_GB2312"/>
                <w:color w:val="auto"/>
                <w:sz w:val="24"/>
                <w:highlight w:val="none"/>
              </w:rPr>
            </w:pPr>
          </w:p>
        </w:tc>
        <w:tc>
          <w:tcPr>
            <w:tcW w:w="1102" w:type="dxa"/>
            <w:tcBorders>
              <w:top w:val="single" w:color="auto" w:sz="6" w:space="0"/>
              <w:left w:val="single" w:color="auto" w:sz="4" w:space="0"/>
              <w:bottom w:val="single" w:color="auto" w:sz="4" w:space="0"/>
              <w:right w:val="single" w:color="auto" w:sz="6" w:space="0"/>
            </w:tcBorders>
          </w:tcPr>
          <w:p>
            <w:pPr>
              <w:autoSpaceDE w:val="0"/>
              <w:autoSpaceDN w:val="0"/>
              <w:adjustRightInd w:val="0"/>
              <w:jc w:val="left"/>
              <w:rPr>
                <w:rFonts w:eastAsia="仿宋_GB2312"/>
                <w:color w:val="auto"/>
                <w:sz w:val="24"/>
                <w:highlight w:val="none"/>
              </w:rPr>
            </w:pPr>
          </w:p>
        </w:tc>
        <w:tc>
          <w:tcPr>
            <w:tcW w:w="1673" w:type="dxa"/>
            <w:gridSpan w:val="3"/>
            <w:tcBorders>
              <w:top w:val="single" w:color="auto" w:sz="6" w:space="0"/>
              <w:left w:val="nil"/>
              <w:bottom w:val="single" w:color="auto" w:sz="4" w:space="0"/>
              <w:right w:val="single" w:color="auto" w:sz="6" w:space="0"/>
            </w:tcBorders>
            <w:vAlign w:val="center"/>
          </w:tcPr>
          <w:p>
            <w:pPr>
              <w:autoSpaceDE w:val="0"/>
              <w:autoSpaceDN w:val="0"/>
              <w:adjustRightInd w:val="0"/>
              <w:jc w:val="center"/>
              <w:rPr>
                <w:rFonts w:eastAsia="仿宋_GB2312"/>
                <w:color w:val="auto"/>
                <w:sz w:val="24"/>
                <w:highlight w:val="none"/>
              </w:rPr>
            </w:pPr>
          </w:p>
        </w:tc>
        <w:tc>
          <w:tcPr>
            <w:tcW w:w="1710" w:type="dxa"/>
            <w:gridSpan w:val="2"/>
            <w:tcBorders>
              <w:top w:val="single" w:color="auto" w:sz="6" w:space="0"/>
              <w:left w:val="nil"/>
              <w:bottom w:val="single" w:color="auto" w:sz="4" w:space="0"/>
              <w:right w:val="single" w:color="auto" w:sz="6" w:space="0"/>
            </w:tcBorders>
          </w:tcPr>
          <w:p>
            <w:pPr>
              <w:rPr>
                <w:rFonts w:eastAsia="仿宋_GB2312"/>
                <w:color w:val="auto"/>
                <w:sz w:val="24"/>
                <w:highlight w:val="none"/>
              </w:rPr>
            </w:pPr>
          </w:p>
        </w:tc>
        <w:tc>
          <w:tcPr>
            <w:tcW w:w="1070" w:type="dxa"/>
            <w:tcBorders>
              <w:top w:val="single" w:color="auto" w:sz="6" w:space="0"/>
              <w:left w:val="nil"/>
              <w:bottom w:val="single" w:color="auto" w:sz="4" w:space="0"/>
              <w:right w:val="single" w:color="auto" w:sz="4" w:space="0"/>
            </w:tcBorders>
          </w:tcPr>
          <w:p>
            <w:pPr>
              <w:rPr>
                <w:rFonts w:eastAsia="仿宋_GB2312"/>
                <w:color w:val="auto"/>
                <w:sz w:val="24"/>
                <w:highlight w:val="none"/>
              </w:rPr>
            </w:pPr>
          </w:p>
        </w:tc>
        <w:tc>
          <w:tcPr>
            <w:tcW w:w="1062" w:type="dxa"/>
            <w:gridSpan w:val="2"/>
            <w:tcBorders>
              <w:top w:val="single" w:color="auto" w:sz="6" w:space="0"/>
              <w:left w:val="single" w:color="auto" w:sz="4" w:space="0"/>
              <w:bottom w:val="single" w:color="auto" w:sz="4" w:space="0"/>
              <w:right w:val="single" w:color="auto" w:sz="6" w:space="0"/>
            </w:tcBorders>
          </w:tcPr>
          <w:p>
            <w:pPr>
              <w:rPr>
                <w:rFonts w:eastAsia="仿宋_GB2312"/>
                <w:color w:val="auto"/>
                <w:sz w:val="24"/>
                <w:highlight w:val="none"/>
              </w:rPr>
            </w:pPr>
          </w:p>
        </w:tc>
        <w:tc>
          <w:tcPr>
            <w:tcW w:w="1847" w:type="dxa"/>
            <w:tcBorders>
              <w:top w:val="single" w:color="auto" w:sz="6" w:space="0"/>
              <w:left w:val="nil"/>
              <w:bottom w:val="single" w:color="auto" w:sz="4" w:space="0"/>
              <w:right w:val="single" w:color="auto" w:sz="4" w:space="0"/>
            </w:tcBorders>
          </w:tcPr>
          <w:p>
            <w:pPr>
              <w:rPr>
                <w:rFonts w:eastAsia="仿宋_GB2312"/>
                <w:color w:val="auto"/>
                <w:sz w:val="24"/>
                <w:highlight w:val="none"/>
              </w:rPr>
            </w:pPr>
          </w:p>
        </w:tc>
      </w:tr>
    </w:tbl>
    <w:p>
      <w:pPr>
        <w:pStyle w:val="3"/>
        <w:adjustRightInd w:val="0"/>
        <w:spacing w:line="300" w:lineRule="exact"/>
        <w:ind w:firstLine="482"/>
        <w:rPr>
          <w:rFonts w:ascii="Times New Roman" w:eastAsia="仿宋_GB2312"/>
          <w:b/>
          <w:bCs/>
          <w:color w:val="000000"/>
        </w:rPr>
      </w:pPr>
      <w:r>
        <w:rPr>
          <w:rFonts w:ascii="Times New Roman" w:eastAsia="仿宋_GB2312"/>
          <w:b/>
          <w:bCs/>
          <w:color w:val="auto"/>
          <w:highlight w:val="none"/>
        </w:rPr>
        <w:t>承诺：</w:t>
      </w:r>
      <w:r>
        <w:rPr>
          <w:rFonts w:ascii="Times New Roman" w:eastAsia="仿宋_GB2312"/>
          <w:bCs/>
          <w:color w:val="auto"/>
          <w:highlight w:val="none"/>
        </w:rPr>
        <w:t>上述知识产权和标准规范等用于提名</w:t>
      </w:r>
      <w:r>
        <w:rPr>
          <w:rFonts w:hint="eastAsia" w:ascii="Times New Roman" w:eastAsia="仿宋_GB2312"/>
          <w:bCs/>
          <w:color w:val="auto"/>
          <w:highlight w:val="none"/>
        </w:rPr>
        <w:t>2023</w:t>
      </w:r>
      <w:r>
        <w:rPr>
          <w:rFonts w:ascii="Times New Roman" w:eastAsia="仿宋_GB2312"/>
          <w:bCs/>
          <w:color w:val="auto"/>
          <w:highlight w:val="none"/>
        </w:rPr>
        <w:t>年度江西省技术发明奖的情况，已征得</w:t>
      </w:r>
      <w:r>
        <w:rPr>
          <w:rFonts w:ascii="Times New Roman" w:eastAsia="仿宋_GB2312"/>
          <w:color w:val="auto"/>
          <w:highlight w:val="none"/>
        </w:rPr>
        <w:t>未列入</w:t>
      </w:r>
      <w:r>
        <w:rPr>
          <w:rFonts w:hint="eastAsia" w:ascii="Times New Roman" w:eastAsia="仿宋_GB2312"/>
          <w:color w:val="auto"/>
          <w:highlight w:val="none"/>
          <w:lang w:eastAsia="zh-CN"/>
        </w:rPr>
        <w:t>本提名</w:t>
      </w:r>
      <w:r>
        <w:rPr>
          <w:rFonts w:ascii="Times New Roman" w:eastAsia="仿宋_GB2312"/>
          <w:color w:val="auto"/>
          <w:highlight w:val="none"/>
        </w:rPr>
        <w:t>项目完成人</w:t>
      </w:r>
      <w:r>
        <w:rPr>
          <w:rFonts w:ascii="Times New Roman" w:eastAsia="仿宋_GB2312"/>
          <w:color w:val="auto"/>
          <w:spacing w:val="2"/>
          <w:highlight w:val="none"/>
        </w:rPr>
        <w:t>的权利人（发明专利指发明人</w:t>
      </w:r>
      <w:r>
        <w:rPr>
          <w:rFonts w:hint="eastAsia" w:ascii="Times New Roman" w:eastAsia="仿宋_GB2312"/>
          <w:color w:val="auto"/>
          <w:spacing w:val="2"/>
          <w:highlight w:val="none"/>
          <w:lang w:eastAsia="zh-CN"/>
        </w:rPr>
        <w:t>和专利权人</w:t>
      </w:r>
      <w:r>
        <w:rPr>
          <w:rFonts w:ascii="Times New Roman" w:eastAsia="仿宋_GB2312"/>
          <w:color w:val="auto"/>
          <w:spacing w:val="2"/>
          <w:highlight w:val="none"/>
        </w:rPr>
        <w:t>）的同意（相关知情同意书已按规定上传），且未在省级及以上政府科学技术奖获奖项目和本年度提名项目中</w:t>
      </w:r>
      <w:r>
        <w:rPr>
          <w:rFonts w:hint="eastAsia" w:ascii="Times New Roman" w:eastAsia="仿宋_GB2312"/>
          <w:color w:val="auto"/>
          <w:spacing w:val="2"/>
          <w:highlight w:val="none"/>
        </w:rPr>
        <w:t>作为支撑材料</w:t>
      </w:r>
      <w:r>
        <w:rPr>
          <w:rFonts w:ascii="Times New Roman" w:eastAsia="仿宋_GB2312"/>
          <w:color w:val="auto"/>
          <w:spacing w:val="2"/>
          <w:highlight w:val="none"/>
        </w:rPr>
        <w:t>使用。</w:t>
      </w:r>
      <w:r>
        <w:rPr>
          <w:rFonts w:ascii="Times New Roman" w:eastAsia="仿宋_GB2312"/>
          <w:b/>
          <w:bCs/>
          <w:color w:val="auto"/>
          <w:highlight w:val="none"/>
        </w:rPr>
        <w:t xml:space="preserve"> </w:t>
      </w:r>
    </w:p>
    <w:p>
      <w:pPr>
        <w:pStyle w:val="3"/>
        <w:adjustRightInd w:val="0"/>
        <w:spacing w:line="300" w:lineRule="exact"/>
        <w:ind w:firstLine="482"/>
        <w:rPr>
          <w:rFonts w:ascii="Times New Roman" w:eastAsia="仿宋_GB2312"/>
          <w:b/>
          <w:bCs/>
          <w:color w:val="000000"/>
        </w:rPr>
      </w:pPr>
      <w:r>
        <w:rPr>
          <w:rFonts w:ascii="Times New Roman" w:eastAsia="仿宋_GB2312"/>
          <w:b/>
          <w:bCs/>
          <w:color w:val="000000"/>
        </w:rPr>
        <w:t xml:space="preserve">                                         第一完成人签名：</w:t>
      </w:r>
    </w:p>
    <w:p>
      <w:pPr>
        <w:pStyle w:val="3"/>
        <w:adjustRightInd w:val="0"/>
        <w:spacing w:line="300" w:lineRule="exact"/>
        <w:ind w:firstLine="482"/>
        <w:rPr>
          <w:rFonts w:ascii="Times New Roman" w:eastAsia="仿宋_GB2312"/>
          <w:color w:val="000000"/>
        </w:rPr>
      </w:pPr>
      <w:r>
        <w:rPr>
          <w:rFonts w:hint="eastAsia" w:ascii="Times New Roman" w:eastAsia="仿宋_GB2312"/>
          <w:b/>
          <w:bCs/>
          <w:color w:val="000000"/>
        </w:rPr>
        <w:t xml:space="preserve">                                              </w:t>
      </w:r>
      <w:r>
        <w:rPr>
          <w:rFonts w:hint="eastAsia" w:ascii="Times New Roman" w:eastAsia="仿宋_GB2312"/>
          <w:color w:val="000000"/>
        </w:rPr>
        <w:t xml:space="preserve"> 年    月     日</w:t>
      </w:r>
    </w:p>
    <w:p>
      <w:pPr>
        <w:jc w:val="center"/>
        <w:rPr>
          <w:rFonts w:eastAsia="黑体"/>
          <w:b/>
          <w:bCs/>
          <w:sz w:val="32"/>
          <w:szCs w:val="32"/>
        </w:rPr>
      </w:pPr>
      <w:r>
        <w:rPr>
          <w:rFonts w:eastAsia="黑体"/>
          <w:b/>
          <w:bCs/>
          <w:sz w:val="32"/>
          <w:szCs w:val="32"/>
        </w:rPr>
        <w:br w:type="page"/>
      </w:r>
      <w:r>
        <w:rPr>
          <w:rFonts w:hint="eastAsia" w:eastAsia="黑体"/>
          <w:b/>
          <w:bCs/>
          <w:color w:val="auto"/>
          <w:sz w:val="32"/>
          <w:szCs w:val="32"/>
          <w:highlight w:val="none"/>
        </w:rPr>
        <w:t>七</w:t>
      </w:r>
      <w:r>
        <w:rPr>
          <w:rFonts w:eastAsia="黑体"/>
          <w:bCs/>
          <w:sz w:val="32"/>
          <w:szCs w:val="32"/>
        </w:rPr>
        <w:t>、本项目曾获科技奖励情况</w:t>
      </w:r>
    </w:p>
    <w:tbl>
      <w:tblPr>
        <w:tblStyle w:val="11"/>
        <w:tblW w:w="912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009"/>
        <w:gridCol w:w="1706"/>
        <w:gridCol w:w="1367"/>
        <w:gridCol w:w="1382"/>
        <w:gridCol w:w="16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5" w:hRule="atLeast"/>
          <w:jc w:val="center"/>
        </w:trPr>
        <w:tc>
          <w:tcPr>
            <w:tcW w:w="3009" w:type="dxa"/>
            <w:tcBorders>
              <w:top w:val="single" w:color="auto" w:sz="4" w:space="0"/>
              <w:left w:val="single" w:color="auto" w:sz="4" w:space="0"/>
              <w:bottom w:val="single" w:color="auto" w:sz="6" w:space="0"/>
              <w:right w:val="single" w:color="auto" w:sz="4" w:space="0"/>
            </w:tcBorders>
            <w:vAlign w:val="center"/>
          </w:tcPr>
          <w:p>
            <w:pPr>
              <w:jc w:val="center"/>
              <w:rPr>
                <w:rFonts w:eastAsia="仿宋_GB2312"/>
                <w:sz w:val="24"/>
              </w:rPr>
            </w:pPr>
            <w:r>
              <w:rPr>
                <w:rFonts w:eastAsia="仿宋_GB2312"/>
                <w:sz w:val="24"/>
              </w:rPr>
              <w:t>获奖项目名称</w:t>
            </w:r>
          </w:p>
        </w:tc>
        <w:tc>
          <w:tcPr>
            <w:tcW w:w="1706" w:type="dxa"/>
            <w:tcBorders>
              <w:top w:val="single" w:color="auto" w:sz="4" w:space="0"/>
              <w:left w:val="nil"/>
              <w:bottom w:val="single" w:color="auto" w:sz="6" w:space="0"/>
              <w:right w:val="single" w:color="auto" w:sz="6" w:space="0"/>
            </w:tcBorders>
            <w:vAlign w:val="center"/>
          </w:tcPr>
          <w:p>
            <w:pPr>
              <w:jc w:val="center"/>
              <w:rPr>
                <w:rFonts w:eastAsia="仿宋_GB2312"/>
                <w:sz w:val="24"/>
              </w:rPr>
            </w:pPr>
            <w:r>
              <w:rPr>
                <w:rFonts w:eastAsia="仿宋_GB2312"/>
                <w:sz w:val="24"/>
              </w:rPr>
              <w:t>奖项名称</w:t>
            </w:r>
          </w:p>
        </w:tc>
        <w:tc>
          <w:tcPr>
            <w:tcW w:w="1367" w:type="dxa"/>
            <w:tcBorders>
              <w:top w:val="single" w:color="auto" w:sz="4"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获奖时间</w:t>
            </w:r>
          </w:p>
        </w:tc>
        <w:tc>
          <w:tcPr>
            <w:tcW w:w="1382" w:type="dxa"/>
            <w:tcBorders>
              <w:top w:val="single" w:color="auto" w:sz="4"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奖励等级</w:t>
            </w:r>
          </w:p>
        </w:tc>
        <w:tc>
          <w:tcPr>
            <w:tcW w:w="1662" w:type="dxa"/>
            <w:tcBorders>
              <w:top w:val="single" w:color="auto" w:sz="4" w:space="0"/>
              <w:left w:val="single" w:color="auto" w:sz="6" w:space="0"/>
              <w:bottom w:val="single" w:color="auto" w:sz="6" w:space="0"/>
              <w:right w:val="single" w:color="auto" w:sz="4" w:space="0"/>
            </w:tcBorders>
            <w:vAlign w:val="center"/>
          </w:tcPr>
          <w:p>
            <w:pPr>
              <w:spacing w:line="360" w:lineRule="exact"/>
              <w:jc w:val="center"/>
              <w:rPr>
                <w:rFonts w:eastAsia="仿宋_GB2312"/>
                <w:sz w:val="24"/>
              </w:rPr>
            </w:pPr>
            <w:r>
              <w:rPr>
                <w:rFonts w:eastAsia="仿宋_GB2312"/>
                <w:sz w:val="24"/>
              </w:rPr>
              <w:t>授奖部门</w:t>
            </w:r>
          </w:p>
          <w:p>
            <w:pPr>
              <w:spacing w:line="360" w:lineRule="exact"/>
              <w:jc w:val="center"/>
              <w:rPr>
                <w:rFonts w:eastAsia="仿宋_GB2312"/>
                <w:sz w:val="24"/>
              </w:rPr>
            </w:pPr>
            <w:r>
              <w:rPr>
                <w:rFonts w:eastAsia="仿宋_GB2312"/>
                <w:sz w:val="24"/>
              </w:rPr>
              <w:t>（单位）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0" w:hRule="atLeast"/>
          <w:jc w:val="center"/>
        </w:trPr>
        <w:tc>
          <w:tcPr>
            <w:tcW w:w="3009" w:type="dxa"/>
            <w:tcBorders>
              <w:top w:val="single" w:color="auto" w:sz="6" w:space="0"/>
              <w:left w:val="single" w:color="auto" w:sz="4" w:space="0"/>
              <w:bottom w:val="single" w:color="auto" w:sz="6" w:space="0"/>
              <w:right w:val="single" w:color="auto" w:sz="4" w:space="0"/>
            </w:tcBorders>
          </w:tcPr>
          <w:p>
            <w:pPr>
              <w:spacing w:line="400" w:lineRule="exact"/>
              <w:rPr>
                <w:rFonts w:eastAsia="仿宋_GB2312"/>
                <w:sz w:val="24"/>
              </w:rPr>
            </w:pPr>
          </w:p>
        </w:tc>
        <w:tc>
          <w:tcPr>
            <w:tcW w:w="1706" w:type="dxa"/>
            <w:tcBorders>
              <w:top w:val="single" w:color="auto" w:sz="6" w:space="0"/>
              <w:left w:val="nil"/>
              <w:bottom w:val="single" w:color="auto" w:sz="6" w:space="0"/>
              <w:right w:val="single" w:color="auto" w:sz="6" w:space="0"/>
            </w:tcBorders>
          </w:tcPr>
          <w:p>
            <w:pPr>
              <w:spacing w:line="400" w:lineRule="exact"/>
              <w:rPr>
                <w:rFonts w:eastAsia="仿宋_GB2312"/>
                <w:sz w:val="24"/>
              </w:rPr>
            </w:pPr>
          </w:p>
        </w:tc>
        <w:tc>
          <w:tcPr>
            <w:tcW w:w="1367" w:type="dxa"/>
            <w:tcBorders>
              <w:top w:val="single" w:color="auto" w:sz="6" w:space="0"/>
              <w:left w:val="single" w:color="auto" w:sz="6" w:space="0"/>
              <w:bottom w:val="single" w:color="auto" w:sz="6" w:space="0"/>
              <w:right w:val="single" w:color="auto" w:sz="6" w:space="0"/>
            </w:tcBorders>
          </w:tcPr>
          <w:p>
            <w:pPr>
              <w:spacing w:line="400" w:lineRule="exact"/>
              <w:rPr>
                <w:rFonts w:eastAsia="仿宋_GB2312"/>
                <w:sz w:val="24"/>
              </w:rPr>
            </w:pPr>
          </w:p>
        </w:tc>
        <w:tc>
          <w:tcPr>
            <w:tcW w:w="1382" w:type="dxa"/>
            <w:tcBorders>
              <w:top w:val="single" w:color="auto" w:sz="6" w:space="0"/>
              <w:left w:val="single" w:color="auto" w:sz="6" w:space="0"/>
              <w:bottom w:val="single" w:color="auto" w:sz="6" w:space="0"/>
              <w:right w:val="single" w:color="auto" w:sz="6" w:space="0"/>
            </w:tcBorders>
          </w:tcPr>
          <w:p>
            <w:pPr>
              <w:spacing w:line="400" w:lineRule="exact"/>
              <w:rPr>
                <w:rFonts w:eastAsia="仿宋_GB2312"/>
                <w:sz w:val="24"/>
              </w:rPr>
            </w:pPr>
          </w:p>
        </w:tc>
        <w:tc>
          <w:tcPr>
            <w:tcW w:w="1662" w:type="dxa"/>
            <w:tcBorders>
              <w:top w:val="single" w:color="auto" w:sz="6" w:space="0"/>
              <w:left w:val="single" w:color="auto" w:sz="6" w:space="0"/>
              <w:bottom w:val="single" w:color="auto" w:sz="6" w:space="0"/>
              <w:right w:val="single" w:color="auto" w:sz="4" w:space="0"/>
            </w:tcBorders>
          </w:tcPr>
          <w:p>
            <w:pPr>
              <w:spacing w:line="40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0" w:hRule="atLeast"/>
          <w:jc w:val="center"/>
        </w:trPr>
        <w:tc>
          <w:tcPr>
            <w:tcW w:w="3009" w:type="dxa"/>
            <w:tcBorders>
              <w:top w:val="single" w:color="auto" w:sz="6" w:space="0"/>
              <w:left w:val="single" w:color="auto" w:sz="4" w:space="0"/>
              <w:bottom w:val="single" w:color="auto" w:sz="6" w:space="0"/>
              <w:right w:val="single" w:color="auto" w:sz="4" w:space="0"/>
            </w:tcBorders>
          </w:tcPr>
          <w:p>
            <w:pPr>
              <w:spacing w:line="400" w:lineRule="exact"/>
              <w:rPr>
                <w:rFonts w:eastAsia="仿宋_GB2312"/>
                <w:sz w:val="24"/>
              </w:rPr>
            </w:pPr>
          </w:p>
        </w:tc>
        <w:tc>
          <w:tcPr>
            <w:tcW w:w="1706" w:type="dxa"/>
            <w:tcBorders>
              <w:top w:val="single" w:color="auto" w:sz="6" w:space="0"/>
              <w:left w:val="nil"/>
              <w:bottom w:val="single" w:color="auto" w:sz="6" w:space="0"/>
              <w:right w:val="single" w:color="auto" w:sz="6" w:space="0"/>
            </w:tcBorders>
          </w:tcPr>
          <w:p>
            <w:pPr>
              <w:spacing w:line="400" w:lineRule="exact"/>
              <w:rPr>
                <w:rFonts w:eastAsia="仿宋_GB2312"/>
                <w:sz w:val="24"/>
              </w:rPr>
            </w:pPr>
          </w:p>
        </w:tc>
        <w:tc>
          <w:tcPr>
            <w:tcW w:w="1367" w:type="dxa"/>
            <w:tcBorders>
              <w:top w:val="single" w:color="auto" w:sz="6" w:space="0"/>
              <w:left w:val="single" w:color="auto" w:sz="6" w:space="0"/>
              <w:bottom w:val="single" w:color="auto" w:sz="6" w:space="0"/>
              <w:right w:val="single" w:color="auto" w:sz="6" w:space="0"/>
            </w:tcBorders>
          </w:tcPr>
          <w:p>
            <w:pPr>
              <w:spacing w:line="400" w:lineRule="exact"/>
              <w:rPr>
                <w:rFonts w:eastAsia="仿宋_GB2312"/>
                <w:sz w:val="24"/>
              </w:rPr>
            </w:pPr>
          </w:p>
        </w:tc>
        <w:tc>
          <w:tcPr>
            <w:tcW w:w="1382" w:type="dxa"/>
            <w:tcBorders>
              <w:top w:val="single" w:color="auto" w:sz="6" w:space="0"/>
              <w:left w:val="single" w:color="auto" w:sz="6" w:space="0"/>
              <w:bottom w:val="single" w:color="auto" w:sz="6" w:space="0"/>
              <w:right w:val="single" w:color="auto" w:sz="6" w:space="0"/>
            </w:tcBorders>
          </w:tcPr>
          <w:p>
            <w:pPr>
              <w:spacing w:line="400" w:lineRule="exact"/>
              <w:rPr>
                <w:rFonts w:eastAsia="仿宋_GB2312"/>
                <w:sz w:val="24"/>
              </w:rPr>
            </w:pPr>
          </w:p>
        </w:tc>
        <w:tc>
          <w:tcPr>
            <w:tcW w:w="1662" w:type="dxa"/>
            <w:tcBorders>
              <w:top w:val="single" w:color="auto" w:sz="6" w:space="0"/>
              <w:left w:val="single" w:color="auto" w:sz="6" w:space="0"/>
              <w:bottom w:val="single" w:color="auto" w:sz="6" w:space="0"/>
              <w:right w:val="single" w:color="auto" w:sz="4" w:space="0"/>
            </w:tcBorders>
          </w:tcPr>
          <w:p>
            <w:pPr>
              <w:spacing w:line="40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0" w:hRule="atLeast"/>
          <w:jc w:val="center"/>
        </w:trPr>
        <w:tc>
          <w:tcPr>
            <w:tcW w:w="3009" w:type="dxa"/>
            <w:tcBorders>
              <w:top w:val="single" w:color="auto" w:sz="6" w:space="0"/>
              <w:left w:val="single" w:color="auto" w:sz="4" w:space="0"/>
              <w:bottom w:val="single" w:color="auto" w:sz="6" w:space="0"/>
              <w:right w:val="single" w:color="auto" w:sz="4" w:space="0"/>
            </w:tcBorders>
          </w:tcPr>
          <w:p>
            <w:pPr>
              <w:spacing w:line="400" w:lineRule="exact"/>
              <w:rPr>
                <w:rFonts w:eastAsia="仿宋_GB2312"/>
                <w:sz w:val="24"/>
              </w:rPr>
            </w:pPr>
          </w:p>
        </w:tc>
        <w:tc>
          <w:tcPr>
            <w:tcW w:w="1706" w:type="dxa"/>
            <w:tcBorders>
              <w:top w:val="single" w:color="auto" w:sz="6" w:space="0"/>
              <w:left w:val="nil"/>
              <w:bottom w:val="single" w:color="auto" w:sz="6" w:space="0"/>
              <w:right w:val="single" w:color="auto" w:sz="6" w:space="0"/>
            </w:tcBorders>
          </w:tcPr>
          <w:p>
            <w:pPr>
              <w:spacing w:line="400" w:lineRule="exact"/>
              <w:rPr>
                <w:rFonts w:eastAsia="仿宋_GB2312"/>
                <w:sz w:val="24"/>
              </w:rPr>
            </w:pPr>
          </w:p>
        </w:tc>
        <w:tc>
          <w:tcPr>
            <w:tcW w:w="1367" w:type="dxa"/>
            <w:tcBorders>
              <w:top w:val="single" w:color="auto" w:sz="6" w:space="0"/>
              <w:left w:val="single" w:color="auto" w:sz="6" w:space="0"/>
              <w:bottom w:val="single" w:color="auto" w:sz="6" w:space="0"/>
              <w:right w:val="single" w:color="auto" w:sz="6" w:space="0"/>
            </w:tcBorders>
          </w:tcPr>
          <w:p>
            <w:pPr>
              <w:spacing w:line="400" w:lineRule="exact"/>
              <w:rPr>
                <w:rFonts w:eastAsia="仿宋_GB2312"/>
                <w:sz w:val="24"/>
              </w:rPr>
            </w:pPr>
          </w:p>
        </w:tc>
        <w:tc>
          <w:tcPr>
            <w:tcW w:w="1382" w:type="dxa"/>
            <w:tcBorders>
              <w:top w:val="single" w:color="auto" w:sz="6" w:space="0"/>
              <w:left w:val="single" w:color="auto" w:sz="6" w:space="0"/>
              <w:bottom w:val="single" w:color="auto" w:sz="6" w:space="0"/>
              <w:right w:val="single" w:color="auto" w:sz="6" w:space="0"/>
            </w:tcBorders>
          </w:tcPr>
          <w:p>
            <w:pPr>
              <w:spacing w:line="400" w:lineRule="exact"/>
              <w:rPr>
                <w:rFonts w:eastAsia="仿宋_GB2312"/>
                <w:sz w:val="24"/>
              </w:rPr>
            </w:pPr>
          </w:p>
        </w:tc>
        <w:tc>
          <w:tcPr>
            <w:tcW w:w="1662" w:type="dxa"/>
            <w:tcBorders>
              <w:top w:val="single" w:color="auto" w:sz="6" w:space="0"/>
              <w:left w:val="single" w:color="auto" w:sz="6" w:space="0"/>
              <w:bottom w:val="single" w:color="auto" w:sz="6" w:space="0"/>
              <w:right w:val="single" w:color="auto" w:sz="4" w:space="0"/>
            </w:tcBorders>
          </w:tcPr>
          <w:p>
            <w:pPr>
              <w:spacing w:line="40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774" w:hRule="atLeast"/>
          <w:jc w:val="center"/>
        </w:trPr>
        <w:tc>
          <w:tcPr>
            <w:tcW w:w="9126" w:type="dxa"/>
            <w:gridSpan w:val="5"/>
            <w:tcBorders>
              <w:top w:val="single" w:color="auto" w:sz="6" w:space="0"/>
              <w:left w:val="single" w:color="auto" w:sz="4" w:space="0"/>
              <w:bottom w:val="single" w:color="auto" w:sz="4" w:space="0"/>
              <w:right w:val="single" w:color="auto" w:sz="4" w:space="0"/>
            </w:tcBorders>
            <w:vAlign w:val="center"/>
          </w:tcPr>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r>
              <w:rPr>
                <w:rFonts w:eastAsia="仿宋_GB2312"/>
                <w:sz w:val="24"/>
              </w:rPr>
              <w:t>本表所填科技奖励是指：</w:t>
            </w:r>
          </w:p>
          <w:p>
            <w:pPr>
              <w:spacing w:line="360" w:lineRule="exact"/>
              <w:ind w:firstLine="560"/>
              <w:rPr>
                <w:rFonts w:eastAsia="仿宋_GB2312"/>
                <w:sz w:val="24"/>
              </w:rPr>
            </w:pPr>
            <w:r>
              <w:rPr>
                <w:rFonts w:eastAsia="仿宋_GB2312"/>
                <w:sz w:val="24"/>
              </w:rPr>
              <w:t>1．国务院和省、自治区、直辖市政府设立的科技奖励及国务院有关部门设立的科技奖励。</w:t>
            </w:r>
          </w:p>
          <w:p>
            <w:pPr>
              <w:spacing w:line="360" w:lineRule="exact"/>
              <w:ind w:firstLine="560"/>
              <w:rPr>
                <w:rFonts w:eastAsia="仿宋_GB2312"/>
                <w:sz w:val="24"/>
              </w:rPr>
            </w:pPr>
            <w:r>
              <w:rPr>
                <w:rFonts w:eastAsia="仿宋_GB2312"/>
                <w:sz w:val="24"/>
              </w:rPr>
              <w:t>2．经省级以上科技行政部门登记的社会力量设立的科技奖励。</w:t>
            </w:r>
          </w:p>
          <w:p>
            <w:pPr>
              <w:spacing w:line="360" w:lineRule="exact"/>
              <w:ind w:firstLine="560"/>
              <w:rPr>
                <w:rFonts w:eastAsia="仿宋_GB2312"/>
                <w:sz w:val="24"/>
              </w:rPr>
            </w:pPr>
            <w:r>
              <w:rPr>
                <w:rFonts w:eastAsia="仿宋_GB2312"/>
                <w:sz w:val="24"/>
              </w:rPr>
              <w:t>3．国际组织和外国政府授予的科技奖励。</w:t>
            </w:r>
          </w:p>
        </w:tc>
      </w:tr>
    </w:tbl>
    <w:p>
      <w:pPr>
        <w:jc w:val="center"/>
        <w:rPr>
          <w:rFonts w:eastAsia="黑体"/>
          <w:b/>
          <w:bCs/>
          <w:color w:val="C00000"/>
          <w:sz w:val="32"/>
          <w:szCs w:val="32"/>
        </w:rPr>
      </w:pPr>
    </w:p>
    <w:p>
      <w:pPr>
        <w:spacing w:line="400" w:lineRule="exact"/>
        <w:jc w:val="center"/>
        <w:rPr>
          <w:rFonts w:eastAsia="黑体"/>
          <w:bCs/>
          <w:sz w:val="32"/>
          <w:szCs w:val="32"/>
        </w:rPr>
      </w:pPr>
      <w:r>
        <w:rPr>
          <w:rFonts w:hint="eastAsia" w:eastAsia="黑体"/>
          <w:bCs/>
          <w:color w:val="auto"/>
          <w:sz w:val="32"/>
          <w:szCs w:val="32"/>
          <w:highlight w:val="none"/>
        </w:rPr>
        <w:t>八</w:t>
      </w:r>
      <w:r>
        <w:rPr>
          <w:rFonts w:eastAsia="黑体"/>
          <w:bCs/>
          <w:color w:val="auto"/>
          <w:sz w:val="32"/>
          <w:szCs w:val="32"/>
          <w:highlight w:val="none"/>
        </w:rPr>
        <w:t>、</w:t>
      </w:r>
      <w:r>
        <w:rPr>
          <w:rFonts w:hint="eastAsia" w:eastAsia="黑体"/>
          <w:bCs/>
          <w:color w:val="auto"/>
          <w:sz w:val="32"/>
          <w:szCs w:val="32"/>
          <w:highlight w:val="none"/>
          <w:lang w:eastAsia="zh-CN"/>
        </w:rPr>
        <w:t>完成</w:t>
      </w:r>
      <w:r>
        <w:rPr>
          <w:rFonts w:eastAsia="黑体"/>
          <w:bCs/>
          <w:sz w:val="32"/>
          <w:szCs w:val="32"/>
        </w:rPr>
        <w:t>人情况表</w:t>
      </w:r>
    </w:p>
    <w:tbl>
      <w:tblPr>
        <w:tblStyle w:val="11"/>
        <w:tblW w:w="915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57"/>
        <w:gridCol w:w="1665"/>
        <w:gridCol w:w="1718"/>
        <w:gridCol w:w="1396"/>
        <w:gridCol w:w="331"/>
        <w:gridCol w:w="986"/>
        <w:gridCol w:w="14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4"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姓    名</w:t>
            </w:r>
          </w:p>
        </w:tc>
        <w:tc>
          <w:tcPr>
            <w:tcW w:w="1665" w:type="dxa"/>
            <w:tcBorders>
              <w:top w:val="single" w:color="auto" w:sz="4" w:space="0"/>
              <w:left w:val="single" w:color="auto" w:sz="6" w:space="0"/>
              <w:bottom w:val="single" w:color="auto" w:sz="6" w:space="0"/>
              <w:right w:val="single" w:color="auto" w:sz="6" w:space="0"/>
            </w:tcBorders>
            <w:vAlign w:val="center"/>
          </w:tcPr>
          <w:p>
            <w:pPr>
              <w:jc w:val="center"/>
              <w:rPr>
                <w:rFonts w:eastAsia="仿宋_GB2312"/>
                <w:sz w:val="24"/>
              </w:rPr>
            </w:pPr>
          </w:p>
        </w:tc>
        <w:tc>
          <w:tcPr>
            <w:tcW w:w="1718" w:type="dxa"/>
            <w:tcBorders>
              <w:top w:val="single" w:color="auto" w:sz="4"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性  别</w:t>
            </w:r>
          </w:p>
        </w:tc>
        <w:tc>
          <w:tcPr>
            <w:tcW w:w="1396" w:type="dxa"/>
            <w:tcBorders>
              <w:top w:val="single" w:color="auto" w:sz="4"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4"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排  名</w:t>
            </w:r>
          </w:p>
        </w:tc>
        <w:tc>
          <w:tcPr>
            <w:tcW w:w="1400" w:type="dxa"/>
            <w:tcBorders>
              <w:top w:val="single" w:color="auto" w:sz="4" w:space="0"/>
              <w:left w:val="single" w:color="auto" w:sz="6" w:space="0"/>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出生年月</w:t>
            </w:r>
          </w:p>
        </w:tc>
        <w:tc>
          <w:tcPr>
            <w:tcW w:w="1665"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718"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出生地</w:t>
            </w:r>
          </w:p>
        </w:tc>
        <w:tc>
          <w:tcPr>
            <w:tcW w:w="13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民  族</w:t>
            </w:r>
          </w:p>
        </w:tc>
        <w:tc>
          <w:tcPr>
            <w:tcW w:w="1400" w:type="dxa"/>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身份证号</w:t>
            </w:r>
          </w:p>
        </w:tc>
        <w:tc>
          <w:tcPr>
            <w:tcW w:w="1665"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718"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党  派</w:t>
            </w:r>
          </w:p>
        </w:tc>
        <w:tc>
          <w:tcPr>
            <w:tcW w:w="13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国 籍</w:t>
            </w:r>
          </w:p>
        </w:tc>
        <w:tc>
          <w:tcPr>
            <w:tcW w:w="1400" w:type="dxa"/>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行政职务</w:t>
            </w:r>
          </w:p>
        </w:tc>
        <w:tc>
          <w:tcPr>
            <w:tcW w:w="1665" w:type="dxa"/>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c>
          <w:tcPr>
            <w:tcW w:w="1718" w:type="dxa"/>
            <w:tcBorders>
              <w:top w:val="single" w:color="auto" w:sz="6" w:space="0"/>
              <w:left w:val="nil"/>
              <w:bottom w:val="single" w:color="auto" w:sz="6" w:space="0"/>
              <w:right w:val="single" w:color="auto" w:sz="6" w:space="0"/>
            </w:tcBorders>
            <w:vAlign w:val="center"/>
          </w:tcPr>
          <w:p>
            <w:pPr>
              <w:jc w:val="center"/>
              <w:rPr>
                <w:rFonts w:eastAsia="仿宋_GB2312"/>
                <w:sz w:val="24"/>
              </w:rPr>
            </w:pPr>
            <w:r>
              <w:rPr>
                <w:rFonts w:eastAsia="仿宋_GB2312"/>
                <w:sz w:val="24"/>
              </w:rPr>
              <w:t>归国人员</w:t>
            </w:r>
          </w:p>
        </w:tc>
        <w:tc>
          <w:tcPr>
            <w:tcW w:w="13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r>
              <w:rPr>
                <w:rFonts w:eastAsia="仿宋_GB2312"/>
                <w:sz w:val="24"/>
              </w:rPr>
              <w:t>归国时间</w:t>
            </w:r>
          </w:p>
        </w:tc>
        <w:tc>
          <w:tcPr>
            <w:tcW w:w="1400" w:type="dxa"/>
            <w:tcBorders>
              <w:top w:val="single" w:color="auto" w:sz="6" w:space="0"/>
              <w:left w:val="nil"/>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工作单位</w:t>
            </w:r>
          </w:p>
        </w:tc>
        <w:tc>
          <w:tcPr>
            <w:tcW w:w="1665" w:type="dxa"/>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c>
          <w:tcPr>
            <w:tcW w:w="1718" w:type="dxa"/>
            <w:tcBorders>
              <w:top w:val="single" w:color="auto" w:sz="6" w:space="0"/>
              <w:left w:val="nil"/>
              <w:bottom w:val="single" w:color="auto" w:sz="6" w:space="0"/>
              <w:right w:val="single" w:color="auto" w:sz="6" w:space="0"/>
            </w:tcBorders>
            <w:vAlign w:val="center"/>
          </w:tcPr>
          <w:p>
            <w:pPr>
              <w:jc w:val="center"/>
              <w:rPr>
                <w:rFonts w:eastAsia="仿宋_GB2312"/>
                <w:sz w:val="24"/>
              </w:rPr>
            </w:pPr>
            <w:r>
              <w:rPr>
                <w:rFonts w:eastAsia="仿宋_GB2312"/>
                <w:sz w:val="24"/>
              </w:rPr>
              <w:t>所在地</w:t>
            </w:r>
          </w:p>
        </w:tc>
        <w:tc>
          <w:tcPr>
            <w:tcW w:w="13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r>
              <w:rPr>
                <w:rFonts w:eastAsia="仿宋_GB2312"/>
                <w:sz w:val="24"/>
              </w:rPr>
              <w:t>办公电话</w:t>
            </w:r>
          </w:p>
        </w:tc>
        <w:tc>
          <w:tcPr>
            <w:tcW w:w="1400" w:type="dxa"/>
            <w:tcBorders>
              <w:top w:val="single" w:color="auto" w:sz="6" w:space="0"/>
              <w:left w:val="nil"/>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通讯地址</w:t>
            </w:r>
          </w:p>
        </w:tc>
        <w:tc>
          <w:tcPr>
            <w:tcW w:w="4779" w:type="dxa"/>
            <w:gridSpan w:val="3"/>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c>
          <w:tcPr>
            <w:tcW w:w="1317" w:type="dxa"/>
            <w:gridSpan w:val="2"/>
            <w:tcBorders>
              <w:top w:val="single" w:color="auto" w:sz="6" w:space="0"/>
              <w:left w:val="nil"/>
              <w:bottom w:val="single" w:color="auto" w:sz="6" w:space="0"/>
              <w:right w:val="single" w:color="auto" w:sz="4" w:space="0"/>
            </w:tcBorders>
            <w:vAlign w:val="center"/>
          </w:tcPr>
          <w:p>
            <w:pPr>
              <w:jc w:val="center"/>
              <w:rPr>
                <w:rFonts w:eastAsia="仿宋_GB2312"/>
                <w:sz w:val="24"/>
              </w:rPr>
            </w:pPr>
            <w:r>
              <w:rPr>
                <w:rFonts w:eastAsia="仿宋_GB2312"/>
                <w:sz w:val="24"/>
              </w:rPr>
              <w:t>邮政编码</w:t>
            </w:r>
          </w:p>
        </w:tc>
        <w:tc>
          <w:tcPr>
            <w:tcW w:w="1400" w:type="dxa"/>
            <w:tcBorders>
              <w:top w:val="single" w:color="auto" w:sz="6" w:space="0"/>
              <w:left w:val="nil"/>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电子信箱</w:t>
            </w:r>
          </w:p>
        </w:tc>
        <w:tc>
          <w:tcPr>
            <w:tcW w:w="4779" w:type="dxa"/>
            <w:gridSpan w:val="3"/>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c>
          <w:tcPr>
            <w:tcW w:w="1317" w:type="dxa"/>
            <w:gridSpan w:val="2"/>
            <w:tcBorders>
              <w:top w:val="single" w:color="auto" w:sz="6" w:space="0"/>
              <w:left w:val="nil"/>
              <w:bottom w:val="single" w:color="auto" w:sz="6" w:space="0"/>
              <w:right w:val="single" w:color="auto" w:sz="4" w:space="0"/>
            </w:tcBorders>
            <w:vAlign w:val="center"/>
          </w:tcPr>
          <w:p>
            <w:pPr>
              <w:jc w:val="center"/>
              <w:rPr>
                <w:rFonts w:eastAsia="仿宋_GB2312"/>
                <w:sz w:val="24"/>
              </w:rPr>
            </w:pPr>
            <w:r>
              <w:rPr>
                <w:rFonts w:eastAsia="仿宋_GB2312"/>
                <w:sz w:val="24"/>
              </w:rPr>
              <w:t>移动电话</w:t>
            </w:r>
          </w:p>
        </w:tc>
        <w:tc>
          <w:tcPr>
            <w:tcW w:w="1400" w:type="dxa"/>
            <w:tcBorders>
              <w:top w:val="single" w:color="auto" w:sz="6" w:space="0"/>
              <w:left w:val="nil"/>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毕业学校</w:t>
            </w:r>
          </w:p>
        </w:tc>
        <w:tc>
          <w:tcPr>
            <w:tcW w:w="1665"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718"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毕业时间</w:t>
            </w:r>
          </w:p>
        </w:tc>
        <w:tc>
          <w:tcPr>
            <w:tcW w:w="13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文化程度</w:t>
            </w:r>
          </w:p>
        </w:tc>
        <w:tc>
          <w:tcPr>
            <w:tcW w:w="1400" w:type="dxa"/>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pacing w:val="-20"/>
                <w:sz w:val="24"/>
              </w:rPr>
              <w:t>专业技术职务</w:t>
            </w:r>
          </w:p>
        </w:tc>
        <w:tc>
          <w:tcPr>
            <w:tcW w:w="1665"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718"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专业、专长</w:t>
            </w:r>
          </w:p>
        </w:tc>
        <w:tc>
          <w:tcPr>
            <w:tcW w:w="13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最高学位</w:t>
            </w:r>
          </w:p>
        </w:tc>
        <w:tc>
          <w:tcPr>
            <w:tcW w:w="1400" w:type="dxa"/>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1" w:hRule="atLeast"/>
          <w:jc w:val="center"/>
        </w:trPr>
        <w:tc>
          <w:tcPr>
            <w:tcW w:w="1657" w:type="dxa"/>
            <w:tcBorders>
              <w:top w:val="single" w:color="auto" w:sz="6" w:space="0"/>
              <w:left w:val="single" w:color="auto" w:sz="4" w:space="0"/>
              <w:bottom w:val="single" w:color="auto" w:sz="6" w:space="0"/>
              <w:right w:val="single" w:color="auto" w:sz="4" w:space="0"/>
            </w:tcBorders>
            <w:vAlign w:val="center"/>
          </w:tcPr>
          <w:p>
            <w:pPr>
              <w:snapToGrid w:val="0"/>
              <w:spacing w:line="360" w:lineRule="exact"/>
              <w:jc w:val="center"/>
              <w:rPr>
                <w:rFonts w:eastAsia="仿宋_GB2312"/>
                <w:sz w:val="24"/>
              </w:rPr>
            </w:pPr>
            <w:r>
              <w:rPr>
                <w:rFonts w:eastAsia="仿宋_GB2312"/>
                <w:sz w:val="24"/>
              </w:rPr>
              <w:t>曾获科技</w:t>
            </w:r>
          </w:p>
          <w:p>
            <w:pPr>
              <w:snapToGrid w:val="0"/>
              <w:spacing w:line="360" w:lineRule="exact"/>
              <w:jc w:val="center"/>
              <w:rPr>
                <w:rFonts w:eastAsia="仿宋_GB2312"/>
                <w:sz w:val="24"/>
              </w:rPr>
            </w:pPr>
            <w:r>
              <w:rPr>
                <w:rFonts w:eastAsia="仿宋_GB2312"/>
                <w:sz w:val="24"/>
              </w:rPr>
              <w:t>奖励情况</w:t>
            </w:r>
          </w:p>
        </w:tc>
        <w:tc>
          <w:tcPr>
            <w:tcW w:w="7496" w:type="dxa"/>
            <w:gridSpan w:val="6"/>
            <w:tcBorders>
              <w:top w:val="single" w:color="auto" w:sz="6" w:space="0"/>
              <w:left w:val="nil"/>
              <w:bottom w:val="single" w:color="auto" w:sz="6" w:space="0"/>
              <w:right w:val="single" w:color="auto" w:sz="4" w:space="0"/>
            </w:tcBorders>
            <w:vAlign w:val="center"/>
          </w:tcPr>
          <w:p>
            <w:pP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8" w:hRule="atLeast"/>
          <w:jc w:val="center"/>
        </w:trPr>
        <w:tc>
          <w:tcPr>
            <w:tcW w:w="1657" w:type="dxa"/>
            <w:tcBorders>
              <w:top w:val="single" w:color="auto" w:sz="6" w:space="0"/>
              <w:left w:val="single" w:color="auto" w:sz="4" w:space="0"/>
              <w:bottom w:val="single" w:color="auto" w:sz="6" w:space="0"/>
              <w:right w:val="single" w:color="auto" w:sz="4" w:space="0"/>
            </w:tcBorders>
            <w:vAlign w:val="center"/>
          </w:tcPr>
          <w:p>
            <w:pPr>
              <w:spacing w:line="360" w:lineRule="exact"/>
              <w:jc w:val="center"/>
              <w:rPr>
                <w:rFonts w:eastAsia="仿宋_GB2312"/>
                <w:sz w:val="24"/>
              </w:rPr>
            </w:pPr>
            <w:r>
              <w:rPr>
                <w:rFonts w:eastAsia="仿宋_GB2312"/>
                <w:sz w:val="24"/>
              </w:rPr>
              <w:t>参加本项目的</w:t>
            </w:r>
          </w:p>
          <w:p>
            <w:pPr>
              <w:spacing w:line="360" w:lineRule="exact"/>
              <w:jc w:val="center"/>
              <w:rPr>
                <w:rFonts w:eastAsia="仿宋_GB2312"/>
                <w:sz w:val="24"/>
              </w:rPr>
            </w:pPr>
            <w:r>
              <w:rPr>
                <w:rFonts w:eastAsia="仿宋_GB2312"/>
                <w:sz w:val="24"/>
              </w:rPr>
              <w:t>起 止 时 间</w:t>
            </w:r>
          </w:p>
        </w:tc>
        <w:tc>
          <w:tcPr>
            <w:tcW w:w="7496" w:type="dxa"/>
            <w:gridSpan w:val="6"/>
            <w:tcBorders>
              <w:top w:val="single" w:color="auto" w:sz="6" w:space="0"/>
              <w:left w:val="nil"/>
              <w:bottom w:val="single" w:color="auto" w:sz="6" w:space="0"/>
              <w:right w:val="single" w:color="auto" w:sz="4" w:space="0"/>
            </w:tcBorders>
            <w:vAlign w:val="center"/>
          </w:tcPr>
          <w:p>
            <w:pPr>
              <w:widowControl/>
              <w:spacing w:line="360" w:lineRule="exact"/>
              <w:jc w:val="left"/>
              <w:rPr>
                <w:rFonts w:eastAsia="仿宋_GB2312"/>
                <w:sz w:val="24"/>
              </w:rPr>
            </w:pPr>
            <w:r>
              <w:rPr>
                <w:rFonts w:eastAsia="仿宋_GB2312"/>
                <w:sz w:val="24"/>
              </w:rPr>
              <w:t>自                 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9" w:hRule="atLeast"/>
          <w:jc w:val="center"/>
        </w:trPr>
        <w:tc>
          <w:tcPr>
            <w:tcW w:w="9153" w:type="dxa"/>
            <w:gridSpan w:val="7"/>
            <w:tcBorders>
              <w:top w:val="single" w:color="auto" w:sz="6" w:space="0"/>
              <w:left w:val="single" w:color="auto" w:sz="4" w:space="0"/>
              <w:bottom w:val="single" w:color="auto" w:sz="6" w:space="0"/>
              <w:right w:val="single" w:color="auto" w:sz="4" w:space="0"/>
            </w:tcBorders>
          </w:tcPr>
          <w:p>
            <w:pPr>
              <w:rPr>
                <w:rFonts w:eastAsia="仿宋_GB2312"/>
                <w:sz w:val="24"/>
              </w:rPr>
            </w:pPr>
            <w:r>
              <w:rPr>
                <w:rFonts w:eastAsia="仿宋_GB2312"/>
                <w:b/>
                <w:bCs/>
                <w:sz w:val="24"/>
              </w:rPr>
              <w:t>对本项目主要学术贡献</w:t>
            </w:r>
            <w:r>
              <w:rPr>
                <w:rFonts w:eastAsia="仿宋_GB2312"/>
                <w:sz w:val="24"/>
              </w:rPr>
              <w:t>：（限300字内）</w:t>
            </w:r>
          </w:p>
          <w:p>
            <w:pPr>
              <w:rPr>
                <w:rFonts w:eastAsia="仿宋_GB2312"/>
                <w:sz w:val="24"/>
              </w:rPr>
            </w:pPr>
          </w:p>
          <w:p>
            <w:pPr>
              <w:rPr>
                <w:rFonts w:eastAsia="仿宋_GB2312"/>
                <w:sz w:val="24"/>
              </w:rPr>
            </w:pPr>
          </w:p>
          <w:p>
            <w:pP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63" w:hRule="atLeast"/>
          <w:jc w:val="center"/>
        </w:trPr>
        <w:tc>
          <w:tcPr>
            <w:tcW w:w="6767" w:type="dxa"/>
            <w:gridSpan w:val="5"/>
            <w:tcBorders>
              <w:top w:val="single" w:color="auto" w:sz="6" w:space="0"/>
              <w:left w:val="single" w:color="auto" w:sz="4" w:space="0"/>
              <w:bottom w:val="single" w:color="auto" w:sz="4" w:space="0"/>
              <w:right w:val="single" w:color="auto" w:sz="4" w:space="0"/>
            </w:tcBorders>
            <w:vAlign w:val="center"/>
          </w:tcPr>
          <w:p>
            <w:pPr>
              <w:spacing w:line="360" w:lineRule="exact"/>
              <w:rPr>
                <w:rFonts w:eastAsia="仿宋_GB2312"/>
                <w:sz w:val="24"/>
              </w:rPr>
            </w:pPr>
            <w:r>
              <w:rPr>
                <w:rFonts w:eastAsia="仿宋_GB2312"/>
                <w:b/>
                <w:bCs/>
                <w:sz w:val="24"/>
              </w:rPr>
              <w:t xml:space="preserve">    声明：</w:t>
            </w:r>
            <w:r>
              <w:rPr>
                <w:rFonts w:eastAsia="仿宋_GB2312"/>
                <w:sz w:val="24"/>
              </w:rPr>
              <w:t>本人同意完成人排名，自觉遵守《江西省科学技术奖励办法》及其实施细则的有关规定和省科学技术奖励委员会办公室对提名工作的要求，承诺遵守评审工作纪律，保证所提供的材料真实有效，且不存在任何违反《中华人民共和国保守国家秘密法》和《科学技术保密规定》等相关法律法规及侵犯他人知识产权的情形。如有材料虚假或违纪行为，愿意承担相应责任并接受相应处理。如发生争议，保证积极配合调查处理工作。</w:t>
            </w:r>
          </w:p>
          <w:p>
            <w:pPr>
              <w:spacing w:line="360" w:lineRule="exact"/>
              <w:ind w:firstLine="480" w:firstLineChars="200"/>
              <w:rPr>
                <w:rFonts w:eastAsia="仿宋_GB2312"/>
                <w:sz w:val="24"/>
              </w:rPr>
            </w:pPr>
            <w:r>
              <w:rPr>
                <w:rFonts w:eastAsia="仿宋_GB2312"/>
                <w:sz w:val="24"/>
              </w:rPr>
              <w:t>该项目是本人本年度被提名的唯一项目。</w:t>
            </w:r>
          </w:p>
          <w:p>
            <w:pPr>
              <w:spacing w:line="360" w:lineRule="exact"/>
              <w:ind w:firstLine="480" w:firstLineChars="200"/>
              <w:rPr>
                <w:rFonts w:eastAsia="仿宋_GB2312"/>
                <w:sz w:val="24"/>
              </w:rPr>
            </w:pPr>
            <w:r>
              <w:rPr>
                <w:rFonts w:eastAsia="仿宋_GB2312"/>
                <w:sz w:val="24"/>
              </w:rPr>
              <w:t xml:space="preserve">                              本人签名：          </w:t>
            </w:r>
          </w:p>
          <w:p>
            <w:pPr>
              <w:rPr>
                <w:rFonts w:eastAsia="仿宋_GB2312"/>
                <w:sz w:val="24"/>
              </w:rPr>
            </w:pPr>
            <w:r>
              <w:rPr>
                <w:rFonts w:eastAsia="仿宋_GB2312"/>
                <w:sz w:val="24"/>
              </w:rPr>
              <w:t xml:space="preserve">                                       年   月   日</w:t>
            </w:r>
          </w:p>
        </w:tc>
        <w:tc>
          <w:tcPr>
            <w:tcW w:w="2386" w:type="dxa"/>
            <w:gridSpan w:val="2"/>
            <w:tcBorders>
              <w:top w:val="single" w:color="auto" w:sz="6" w:space="0"/>
              <w:left w:val="single" w:color="auto" w:sz="4" w:space="0"/>
              <w:bottom w:val="single" w:color="auto" w:sz="4" w:space="0"/>
              <w:right w:val="single" w:color="auto" w:sz="4" w:space="0"/>
            </w:tcBorders>
            <w:vAlign w:val="center"/>
          </w:tcPr>
          <w:p>
            <w:pPr>
              <w:rPr>
                <w:rFonts w:eastAsia="仿宋_GB2312"/>
                <w:sz w:val="24"/>
              </w:rPr>
            </w:pPr>
            <w:r>
              <w:rPr>
                <w:rFonts w:eastAsia="仿宋_GB2312"/>
                <w:b/>
                <w:bCs/>
                <w:color w:val="FF0000"/>
                <w:sz w:val="24"/>
              </w:rPr>
              <w:t xml:space="preserve">   </w:t>
            </w:r>
            <w:r>
              <w:rPr>
                <w:rFonts w:eastAsia="仿宋_GB2312"/>
                <w:b/>
                <w:bCs/>
                <w:sz w:val="24"/>
              </w:rPr>
              <w:t xml:space="preserve"> 工作单位声明：</w:t>
            </w:r>
            <w:r>
              <w:rPr>
                <w:rFonts w:eastAsia="仿宋_GB2312"/>
                <w:sz w:val="24"/>
              </w:rPr>
              <w:t>本单位</w:t>
            </w:r>
            <w:r>
              <w:rPr>
                <w:rFonts w:hint="eastAsia" w:eastAsia="仿宋_GB2312"/>
                <w:sz w:val="24"/>
              </w:rPr>
              <w:t>已进行公示，</w:t>
            </w:r>
            <w:r>
              <w:rPr>
                <w:rFonts w:eastAsia="仿宋_GB2312"/>
                <w:sz w:val="24"/>
              </w:rPr>
              <w:t>对该完成人被提名</w:t>
            </w:r>
            <w:r>
              <w:rPr>
                <w:rFonts w:hint="eastAsia" w:eastAsia="仿宋_GB2312"/>
                <w:sz w:val="24"/>
              </w:rPr>
              <w:t>及排名</w:t>
            </w:r>
            <w:r>
              <w:rPr>
                <w:rFonts w:eastAsia="仿宋_GB2312"/>
                <w:sz w:val="24"/>
              </w:rPr>
              <w:t>无异议。</w:t>
            </w:r>
          </w:p>
          <w:p>
            <w:pPr>
              <w:jc w:val="left"/>
              <w:rPr>
                <w:rFonts w:eastAsia="仿宋_GB2312"/>
                <w:sz w:val="24"/>
              </w:rPr>
            </w:pPr>
          </w:p>
          <w:p>
            <w:pPr>
              <w:jc w:val="left"/>
              <w:rPr>
                <w:rFonts w:eastAsia="仿宋_GB2312"/>
                <w:sz w:val="24"/>
              </w:rPr>
            </w:pPr>
          </w:p>
          <w:p>
            <w:pPr>
              <w:jc w:val="left"/>
              <w:rPr>
                <w:rFonts w:eastAsia="仿宋_GB2312"/>
                <w:sz w:val="24"/>
              </w:rPr>
            </w:pPr>
            <w:r>
              <w:rPr>
                <w:rFonts w:eastAsia="仿宋_GB2312"/>
                <w:sz w:val="24"/>
              </w:rPr>
              <w:t xml:space="preserve">  单位（盖章）</w:t>
            </w:r>
          </w:p>
          <w:p>
            <w:pPr>
              <w:jc w:val="left"/>
              <w:rPr>
                <w:rFonts w:eastAsia="仿宋_GB2312"/>
                <w:sz w:val="24"/>
              </w:rPr>
            </w:pPr>
          </w:p>
          <w:p>
            <w:pPr>
              <w:jc w:val="left"/>
              <w:rPr>
                <w:rFonts w:eastAsia="仿宋_GB2312"/>
                <w:sz w:val="24"/>
              </w:rPr>
            </w:pPr>
            <w:r>
              <w:rPr>
                <w:rFonts w:eastAsia="仿宋_GB2312"/>
                <w:sz w:val="24"/>
              </w:rPr>
              <w:t xml:space="preserve">     年  月  日</w:t>
            </w:r>
          </w:p>
        </w:tc>
      </w:tr>
    </w:tbl>
    <w:p>
      <w:pPr>
        <w:rPr>
          <w:sz w:val="28"/>
          <w:szCs w:val="28"/>
        </w:rPr>
      </w:pPr>
      <w:r>
        <w:t>注：每位</w:t>
      </w:r>
      <w:r>
        <w:rPr>
          <w:rFonts w:hint="eastAsia"/>
          <w:color w:val="auto"/>
          <w:highlight w:val="none"/>
          <w:lang w:eastAsia="zh-CN"/>
        </w:rPr>
        <w:t>完成</w:t>
      </w:r>
      <w:r>
        <w:t>人1页，可以复制</w:t>
      </w:r>
      <w:r>
        <w:rPr>
          <w:sz w:val="28"/>
          <w:szCs w:val="28"/>
        </w:rPr>
        <w:t>。</w:t>
      </w:r>
    </w:p>
    <w:p>
      <w:pPr>
        <w:spacing w:line="400" w:lineRule="exact"/>
        <w:jc w:val="center"/>
        <w:rPr>
          <w:rFonts w:eastAsia="黑体"/>
          <w:bCs/>
          <w:color w:val="auto"/>
          <w:sz w:val="32"/>
          <w:szCs w:val="32"/>
          <w:highlight w:val="none"/>
        </w:rPr>
      </w:pPr>
      <w:r>
        <w:rPr>
          <w:rFonts w:hint="eastAsia" w:eastAsia="黑体"/>
          <w:bCs/>
          <w:color w:val="auto"/>
          <w:sz w:val="32"/>
          <w:szCs w:val="32"/>
          <w:highlight w:val="none"/>
        </w:rPr>
        <w:t>九</w:t>
      </w:r>
      <w:r>
        <w:rPr>
          <w:rFonts w:eastAsia="黑体"/>
          <w:bCs/>
          <w:color w:val="auto"/>
          <w:sz w:val="32"/>
          <w:szCs w:val="32"/>
          <w:highlight w:val="none"/>
        </w:rPr>
        <w:t>、</w:t>
      </w:r>
      <w:r>
        <w:rPr>
          <w:rFonts w:hint="eastAsia" w:eastAsia="黑体"/>
          <w:bCs/>
          <w:color w:val="auto"/>
          <w:sz w:val="32"/>
          <w:szCs w:val="32"/>
          <w:highlight w:val="none"/>
          <w:lang w:eastAsia="zh-CN"/>
        </w:rPr>
        <w:t>完成</w:t>
      </w:r>
      <w:r>
        <w:rPr>
          <w:rFonts w:eastAsia="黑体"/>
          <w:bCs/>
          <w:color w:val="auto"/>
          <w:sz w:val="32"/>
          <w:szCs w:val="32"/>
          <w:highlight w:val="none"/>
        </w:rPr>
        <w:t>人合作关系</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2" w:hRule="atLeast"/>
        </w:trPr>
        <w:tc>
          <w:tcPr>
            <w:tcW w:w="9003" w:type="dxa"/>
          </w:tcPr>
          <w:p>
            <w:pPr>
              <w:rPr>
                <w:rFonts w:eastAsia="仿宋_GB2312"/>
                <w:b/>
                <w:bCs/>
                <w:color w:val="auto"/>
                <w:sz w:val="24"/>
                <w:highlight w:val="none"/>
              </w:rPr>
            </w:pPr>
            <w:r>
              <w:rPr>
                <w:rFonts w:hint="eastAsia" w:eastAsia="仿宋_GB2312"/>
                <w:b/>
                <w:bCs/>
                <w:color w:val="auto"/>
                <w:sz w:val="24"/>
                <w:highlight w:val="none"/>
                <w:lang w:eastAsia="zh-CN"/>
              </w:rPr>
              <w:t>完成</w:t>
            </w:r>
            <w:r>
              <w:rPr>
                <w:rFonts w:eastAsia="仿宋_GB2312"/>
                <w:b/>
                <w:bCs/>
                <w:color w:val="auto"/>
                <w:sz w:val="24"/>
                <w:highlight w:val="none"/>
              </w:rPr>
              <w:t>人合作关系说明：</w:t>
            </w:r>
          </w:p>
          <w:p>
            <w:pPr>
              <w:rPr>
                <w:rFonts w:eastAsia="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3" w:hRule="atLeast"/>
        </w:trPr>
        <w:tc>
          <w:tcPr>
            <w:tcW w:w="9003" w:type="dxa"/>
          </w:tcPr>
          <w:p>
            <w:pPr>
              <w:ind w:firstLine="420"/>
              <w:rPr>
                <w:rFonts w:eastAsia="仿宋_GB2312"/>
                <w:b/>
                <w:bCs/>
                <w:sz w:val="24"/>
              </w:rPr>
            </w:pPr>
          </w:p>
          <w:p>
            <w:pPr>
              <w:ind w:firstLine="420"/>
              <w:rPr>
                <w:rFonts w:eastAsia="仿宋_GB2312"/>
                <w:b/>
                <w:bCs/>
                <w:sz w:val="24"/>
              </w:rPr>
            </w:pPr>
          </w:p>
          <w:p>
            <w:pPr>
              <w:ind w:firstLine="420"/>
              <w:rPr>
                <w:rFonts w:eastAsia="仿宋_GB2312"/>
                <w:sz w:val="24"/>
              </w:rPr>
            </w:pPr>
            <w:r>
              <w:rPr>
                <w:rFonts w:eastAsia="仿宋_GB2312"/>
                <w:b/>
                <w:bCs/>
                <w:sz w:val="24"/>
              </w:rPr>
              <w:t>承诺</w:t>
            </w:r>
            <w:r>
              <w:rPr>
                <w:rFonts w:eastAsia="仿宋_GB2312"/>
                <w:sz w:val="24"/>
              </w:rPr>
              <w:t>：本人作为项目第一完成人，对本项目完成人合作关系及上述内容的真实性负责，特此声明。</w:t>
            </w:r>
          </w:p>
          <w:p>
            <w:pPr>
              <w:ind w:firstLine="420"/>
              <w:rPr>
                <w:rFonts w:eastAsia="仿宋_GB2312"/>
                <w:sz w:val="24"/>
              </w:rPr>
            </w:pPr>
            <w:r>
              <w:rPr>
                <w:rFonts w:eastAsia="仿宋_GB2312"/>
                <w:sz w:val="24"/>
              </w:rPr>
              <w:t xml:space="preserve">                                      </w:t>
            </w:r>
            <w:r>
              <w:rPr>
                <w:rFonts w:eastAsia="仿宋_GB2312"/>
                <w:b/>
                <w:bCs/>
                <w:sz w:val="24"/>
              </w:rPr>
              <w:t xml:space="preserve">    第一</w:t>
            </w:r>
            <w:r>
              <w:rPr>
                <w:rFonts w:hint="eastAsia" w:eastAsia="仿宋_GB2312"/>
                <w:b/>
                <w:bCs/>
                <w:color w:val="auto"/>
                <w:sz w:val="24"/>
                <w:highlight w:val="none"/>
                <w:lang w:eastAsia="zh-CN"/>
              </w:rPr>
              <w:t>完成</w:t>
            </w:r>
            <w:r>
              <w:rPr>
                <w:rFonts w:eastAsia="仿宋_GB2312"/>
                <w:b/>
                <w:bCs/>
                <w:sz w:val="24"/>
              </w:rPr>
              <w:t>人签名</w:t>
            </w:r>
            <w:r>
              <w:rPr>
                <w:rFonts w:eastAsia="仿宋_GB2312"/>
                <w:sz w:val="24"/>
              </w:rPr>
              <w:t>：</w:t>
            </w:r>
          </w:p>
          <w:p>
            <w:pPr>
              <w:ind w:firstLine="420"/>
              <w:rPr>
                <w:rFonts w:eastAsia="仿宋_GB2312"/>
                <w:sz w:val="24"/>
              </w:rPr>
            </w:pPr>
            <w:r>
              <w:rPr>
                <w:rFonts w:hint="eastAsia" w:eastAsia="仿宋_GB2312"/>
                <w:sz w:val="24"/>
              </w:rPr>
              <w:t xml:space="preserve">                                                年    月    日</w:t>
            </w:r>
          </w:p>
        </w:tc>
      </w:tr>
    </w:tbl>
    <w:p>
      <w:pPr>
        <w:spacing w:line="400" w:lineRule="exact"/>
        <w:jc w:val="center"/>
        <w:rPr>
          <w:rFonts w:eastAsia="黑体"/>
          <w:bCs/>
          <w:color w:val="auto"/>
          <w:sz w:val="32"/>
          <w:szCs w:val="32"/>
          <w:highlight w:val="none"/>
        </w:rPr>
      </w:pPr>
      <w:r>
        <w:rPr>
          <w:rFonts w:hint="eastAsia" w:eastAsia="黑体"/>
          <w:bCs/>
          <w:color w:val="auto"/>
          <w:sz w:val="32"/>
          <w:szCs w:val="32"/>
          <w:highlight w:val="none"/>
        </w:rPr>
        <w:t>九</w:t>
      </w:r>
      <w:r>
        <w:rPr>
          <w:rFonts w:eastAsia="黑体"/>
          <w:bCs/>
          <w:color w:val="auto"/>
          <w:sz w:val="32"/>
          <w:szCs w:val="32"/>
          <w:highlight w:val="none"/>
        </w:rPr>
        <w:t>、</w:t>
      </w:r>
      <w:r>
        <w:rPr>
          <w:rFonts w:hint="eastAsia" w:eastAsia="黑体"/>
          <w:bCs/>
          <w:color w:val="auto"/>
          <w:sz w:val="32"/>
          <w:szCs w:val="32"/>
          <w:highlight w:val="none"/>
          <w:lang w:eastAsia="zh-CN"/>
        </w:rPr>
        <w:t>完成</w:t>
      </w:r>
      <w:r>
        <w:rPr>
          <w:rFonts w:eastAsia="黑体"/>
          <w:bCs/>
          <w:color w:val="auto"/>
          <w:sz w:val="32"/>
          <w:szCs w:val="32"/>
          <w:highlight w:val="none"/>
        </w:rPr>
        <w:t>人合作关系</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
        <w:gridCol w:w="1609"/>
        <w:gridCol w:w="1286"/>
        <w:gridCol w:w="1286"/>
        <w:gridCol w:w="1286"/>
        <w:gridCol w:w="1433"/>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3" w:type="dxa"/>
            <w:gridSpan w:val="7"/>
          </w:tcPr>
          <w:p>
            <w:pPr>
              <w:spacing w:line="500" w:lineRule="exact"/>
              <w:jc w:val="center"/>
              <w:rPr>
                <w:rFonts w:eastAsia="仿宋_GB2312"/>
                <w:color w:val="auto"/>
                <w:sz w:val="24"/>
                <w:highlight w:val="none"/>
              </w:rPr>
            </w:pPr>
            <w:r>
              <w:rPr>
                <w:rFonts w:hint="eastAsia" w:eastAsia="仿宋_GB2312"/>
                <w:b/>
                <w:bCs/>
                <w:color w:val="auto"/>
                <w:sz w:val="24"/>
                <w:highlight w:val="none"/>
                <w:lang w:eastAsia="zh-CN"/>
              </w:rPr>
              <w:t>完成</w:t>
            </w:r>
            <w:r>
              <w:rPr>
                <w:rFonts w:eastAsia="仿宋_GB2312"/>
                <w:b/>
                <w:bCs/>
                <w:color w:val="auto"/>
                <w:sz w:val="24"/>
                <w:highlight w:val="none"/>
              </w:rPr>
              <w:t>人合作关系情况汇总表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63" w:type="dxa"/>
          </w:tcPr>
          <w:p>
            <w:pPr>
              <w:spacing w:line="500" w:lineRule="exact"/>
              <w:jc w:val="center"/>
              <w:rPr>
                <w:rFonts w:eastAsia="仿宋_GB2312"/>
                <w:sz w:val="24"/>
              </w:rPr>
            </w:pPr>
            <w:r>
              <w:rPr>
                <w:rFonts w:eastAsia="仿宋_GB2312"/>
                <w:sz w:val="24"/>
              </w:rPr>
              <w:t>序号</w:t>
            </w:r>
          </w:p>
        </w:tc>
        <w:tc>
          <w:tcPr>
            <w:tcW w:w="1609" w:type="dxa"/>
          </w:tcPr>
          <w:p>
            <w:pPr>
              <w:spacing w:line="500" w:lineRule="exact"/>
              <w:jc w:val="center"/>
              <w:rPr>
                <w:rFonts w:eastAsia="仿宋_GB2312"/>
                <w:sz w:val="24"/>
              </w:rPr>
            </w:pPr>
            <w:r>
              <w:rPr>
                <w:rFonts w:eastAsia="仿宋_GB2312"/>
                <w:sz w:val="24"/>
              </w:rPr>
              <w:t>合作方式</w:t>
            </w:r>
          </w:p>
        </w:tc>
        <w:tc>
          <w:tcPr>
            <w:tcW w:w="1286" w:type="dxa"/>
          </w:tcPr>
          <w:p>
            <w:pPr>
              <w:spacing w:line="500" w:lineRule="exact"/>
              <w:jc w:val="center"/>
              <w:rPr>
                <w:rFonts w:eastAsia="仿宋_GB2312"/>
                <w:sz w:val="24"/>
              </w:rPr>
            </w:pPr>
            <w:r>
              <w:rPr>
                <w:rFonts w:eastAsia="仿宋_GB2312"/>
                <w:sz w:val="24"/>
              </w:rPr>
              <w:t>合作者</w:t>
            </w:r>
          </w:p>
        </w:tc>
        <w:tc>
          <w:tcPr>
            <w:tcW w:w="1286" w:type="dxa"/>
          </w:tcPr>
          <w:p>
            <w:pPr>
              <w:spacing w:line="500" w:lineRule="exact"/>
              <w:jc w:val="center"/>
              <w:rPr>
                <w:rFonts w:eastAsia="仿宋_GB2312"/>
                <w:sz w:val="24"/>
              </w:rPr>
            </w:pPr>
            <w:r>
              <w:rPr>
                <w:rFonts w:eastAsia="仿宋_GB2312"/>
                <w:sz w:val="24"/>
              </w:rPr>
              <w:t>合作时间</w:t>
            </w:r>
          </w:p>
        </w:tc>
        <w:tc>
          <w:tcPr>
            <w:tcW w:w="1286" w:type="dxa"/>
          </w:tcPr>
          <w:p>
            <w:pPr>
              <w:spacing w:line="500" w:lineRule="exact"/>
              <w:jc w:val="center"/>
              <w:rPr>
                <w:rFonts w:eastAsia="仿宋_GB2312"/>
                <w:sz w:val="24"/>
              </w:rPr>
            </w:pPr>
            <w:r>
              <w:rPr>
                <w:rFonts w:eastAsia="仿宋_GB2312"/>
                <w:sz w:val="24"/>
              </w:rPr>
              <w:t>合作成果</w:t>
            </w:r>
          </w:p>
        </w:tc>
        <w:tc>
          <w:tcPr>
            <w:tcW w:w="1433" w:type="dxa"/>
          </w:tcPr>
          <w:p>
            <w:pPr>
              <w:spacing w:line="500" w:lineRule="exact"/>
              <w:jc w:val="center"/>
              <w:rPr>
                <w:rFonts w:eastAsia="仿宋_GB2312"/>
                <w:sz w:val="24"/>
              </w:rPr>
            </w:pPr>
            <w:r>
              <w:rPr>
                <w:rFonts w:eastAsia="仿宋_GB2312"/>
                <w:sz w:val="24"/>
              </w:rPr>
              <w:t>证明材料</w:t>
            </w:r>
          </w:p>
        </w:tc>
        <w:tc>
          <w:tcPr>
            <w:tcW w:w="1140" w:type="dxa"/>
          </w:tcPr>
          <w:p>
            <w:pPr>
              <w:spacing w:line="500" w:lineRule="exact"/>
              <w:jc w:val="center"/>
              <w:rPr>
                <w:rFonts w:eastAsia="仿宋_GB2312"/>
                <w:sz w:val="24"/>
              </w:rPr>
            </w:pPr>
            <w:r>
              <w:rPr>
                <w:rFonts w:eastAsia="仿宋_GB2312"/>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500" w:lineRule="exact"/>
              <w:rPr>
                <w:rFonts w:eastAsia="仿宋_GB2312"/>
                <w:sz w:val="24"/>
              </w:rPr>
            </w:pPr>
          </w:p>
        </w:tc>
        <w:tc>
          <w:tcPr>
            <w:tcW w:w="1609"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433" w:type="dxa"/>
          </w:tcPr>
          <w:p>
            <w:pPr>
              <w:spacing w:line="500" w:lineRule="exact"/>
              <w:rPr>
                <w:rFonts w:eastAsia="仿宋_GB2312"/>
                <w:sz w:val="24"/>
              </w:rPr>
            </w:pPr>
          </w:p>
        </w:tc>
        <w:tc>
          <w:tcPr>
            <w:tcW w:w="1140" w:type="dxa"/>
          </w:tcPr>
          <w:p>
            <w:pPr>
              <w:spacing w:line="50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500" w:lineRule="exact"/>
              <w:rPr>
                <w:rFonts w:eastAsia="仿宋_GB2312"/>
                <w:sz w:val="24"/>
              </w:rPr>
            </w:pPr>
          </w:p>
        </w:tc>
        <w:tc>
          <w:tcPr>
            <w:tcW w:w="1609"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433" w:type="dxa"/>
          </w:tcPr>
          <w:p>
            <w:pPr>
              <w:spacing w:line="500" w:lineRule="exact"/>
              <w:rPr>
                <w:rFonts w:eastAsia="仿宋_GB2312"/>
                <w:sz w:val="24"/>
              </w:rPr>
            </w:pPr>
          </w:p>
        </w:tc>
        <w:tc>
          <w:tcPr>
            <w:tcW w:w="1140" w:type="dxa"/>
          </w:tcPr>
          <w:p>
            <w:pPr>
              <w:spacing w:line="50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500" w:lineRule="exact"/>
              <w:rPr>
                <w:rFonts w:eastAsia="仿宋_GB2312"/>
                <w:sz w:val="24"/>
              </w:rPr>
            </w:pPr>
          </w:p>
        </w:tc>
        <w:tc>
          <w:tcPr>
            <w:tcW w:w="1609"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433" w:type="dxa"/>
          </w:tcPr>
          <w:p>
            <w:pPr>
              <w:spacing w:line="500" w:lineRule="exact"/>
              <w:rPr>
                <w:rFonts w:eastAsia="仿宋_GB2312"/>
                <w:sz w:val="24"/>
              </w:rPr>
            </w:pPr>
          </w:p>
        </w:tc>
        <w:tc>
          <w:tcPr>
            <w:tcW w:w="1140" w:type="dxa"/>
          </w:tcPr>
          <w:p>
            <w:pPr>
              <w:spacing w:line="50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500" w:lineRule="exact"/>
              <w:rPr>
                <w:rFonts w:eastAsia="仿宋_GB2312"/>
                <w:sz w:val="24"/>
              </w:rPr>
            </w:pPr>
          </w:p>
        </w:tc>
        <w:tc>
          <w:tcPr>
            <w:tcW w:w="1609"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433" w:type="dxa"/>
          </w:tcPr>
          <w:p>
            <w:pPr>
              <w:spacing w:line="500" w:lineRule="exact"/>
              <w:rPr>
                <w:rFonts w:eastAsia="仿宋_GB2312"/>
                <w:sz w:val="24"/>
              </w:rPr>
            </w:pPr>
          </w:p>
        </w:tc>
        <w:tc>
          <w:tcPr>
            <w:tcW w:w="1140" w:type="dxa"/>
          </w:tcPr>
          <w:p>
            <w:pPr>
              <w:spacing w:line="50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500" w:lineRule="exact"/>
              <w:rPr>
                <w:rFonts w:eastAsia="仿宋_GB2312"/>
                <w:sz w:val="24"/>
              </w:rPr>
            </w:pPr>
          </w:p>
        </w:tc>
        <w:tc>
          <w:tcPr>
            <w:tcW w:w="1609"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433" w:type="dxa"/>
          </w:tcPr>
          <w:p>
            <w:pPr>
              <w:spacing w:line="500" w:lineRule="exact"/>
              <w:rPr>
                <w:rFonts w:eastAsia="仿宋_GB2312"/>
                <w:sz w:val="24"/>
              </w:rPr>
            </w:pPr>
          </w:p>
        </w:tc>
        <w:tc>
          <w:tcPr>
            <w:tcW w:w="1140" w:type="dxa"/>
          </w:tcPr>
          <w:p>
            <w:pPr>
              <w:spacing w:line="50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500" w:lineRule="exact"/>
              <w:rPr>
                <w:rFonts w:eastAsia="仿宋_GB2312"/>
                <w:sz w:val="24"/>
              </w:rPr>
            </w:pPr>
          </w:p>
        </w:tc>
        <w:tc>
          <w:tcPr>
            <w:tcW w:w="1609"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433" w:type="dxa"/>
          </w:tcPr>
          <w:p>
            <w:pPr>
              <w:spacing w:line="500" w:lineRule="exact"/>
              <w:rPr>
                <w:rFonts w:eastAsia="仿宋_GB2312"/>
                <w:sz w:val="24"/>
              </w:rPr>
            </w:pPr>
          </w:p>
        </w:tc>
        <w:tc>
          <w:tcPr>
            <w:tcW w:w="1140" w:type="dxa"/>
          </w:tcPr>
          <w:p>
            <w:pPr>
              <w:spacing w:line="50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500" w:lineRule="exact"/>
              <w:rPr>
                <w:rFonts w:eastAsia="仿宋_GB2312"/>
                <w:sz w:val="24"/>
              </w:rPr>
            </w:pPr>
          </w:p>
        </w:tc>
        <w:tc>
          <w:tcPr>
            <w:tcW w:w="1609"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433" w:type="dxa"/>
          </w:tcPr>
          <w:p>
            <w:pPr>
              <w:spacing w:line="500" w:lineRule="exact"/>
              <w:rPr>
                <w:rFonts w:eastAsia="仿宋_GB2312"/>
                <w:sz w:val="24"/>
              </w:rPr>
            </w:pPr>
          </w:p>
        </w:tc>
        <w:tc>
          <w:tcPr>
            <w:tcW w:w="1140" w:type="dxa"/>
          </w:tcPr>
          <w:p>
            <w:pPr>
              <w:spacing w:line="50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500" w:lineRule="exact"/>
              <w:rPr>
                <w:rFonts w:eastAsia="仿宋_GB2312"/>
                <w:sz w:val="24"/>
              </w:rPr>
            </w:pPr>
          </w:p>
        </w:tc>
        <w:tc>
          <w:tcPr>
            <w:tcW w:w="1609"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433" w:type="dxa"/>
          </w:tcPr>
          <w:p>
            <w:pPr>
              <w:spacing w:line="500" w:lineRule="exact"/>
              <w:rPr>
                <w:rFonts w:eastAsia="仿宋_GB2312"/>
                <w:sz w:val="24"/>
              </w:rPr>
            </w:pPr>
          </w:p>
        </w:tc>
        <w:tc>
          <w:tcPr>
            <w:tcW w:w="1140" w:type="dxa"/>
          </w:tcPr>
          <w:p>
            <w:pPr>
              <w:spacing w:line="50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500" w:lineRule="exact"/>
              <w:rPr>
                <w:rFonts w:eastAsia="仿宋_GB2312"/>
                <w:sz w:val="24"/>
              </w:rPr>
            </w:pPr>
          </w:p>
        </w:tc>
        <w:tc>
          <w:tcPr>
            <w:tcW w:w="1609"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433" w:type="dxa"/>
          </w:tcPr>
          <w:p>
            <w:pPr>
              <w:spacing w:line="500" w:lineRule="exact"/>
              <w:rPr>
                <w:rFonts w:eastAsia="仿宋_GB2312"/>
                <w:sz w:val="24"/>
              </w:rPr>
            </w:pPr>
          </w:p>
        </w:tc>
        <w:tc>
          <w:tcPr>
            <w:tcW w:w="1140" w:type="dxa"/>
          </w:tcPr>
          <w:p>
            <w:pPr>
              <w:spacing w:line="50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500" w:lineRule="exact"/>
              <w:rPr>
                <w:rFonts w:eastAsia="仿宋_GB2312"/>
                <w:sz w:val="24"/>
              </w:rPr>
            </w:pPr>
          </w:p>
        </w:tc>
        <w:tc>
          <w:tcPr>
            <w:tcW w:w="1609"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433" w:type="dxa"/>
          </w:tcPr>
          <w:p>
            <w:pPr>
              <w:spacing w:line="500" w:lineRule="exact"/>
              <w:rPr>
                <w:rFonts w:eastAsia="仿宋_GB2312"/>
                <w:sz w:val="24"/>
              </w:rPr>
            </w:pPr>
          </w:p>
        </w:tc>
        <w:tc>
          <w:tcPr>
            <w:tcW w:w="1140" w:type="dxa"/>
          </w:tcPr>
          <w:p>
            <w:pPr>
              <w:spacing w:line="50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500" w:lineRule="exact"/>
              <w:rPr>
                <w:rFonts w:eastAsia="仿宋_GB2312"/>
                <w:sz w:val="24"/>
              </w:rPr>
            </w:pPr>
          </w:p>
        </w:tc>
        <w:tc>
          <w:tcPr>
            <w:tcW w:w="1609"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433" w:type="dxa"/>
          </w:tcPr>
          <w:p>
            <w:pPr>
              <w:spacing w:line="500" w:lineRule="exact"/>
              <w:rPr>
                <w:rFonts w:eastAsia="仿宋_GB2312"/>
                <w:sz w:val="24"/>
              </w:rPr>
            </w:pPr>
          </w:p>
        </w:tc>
        <w:tc>
          <w:tcPr>
            <w:tcW w:w="1140" w:type="dxa"/>
          </w:tcPr>
          <w:p>
            <w:pPr>
              <w:spacing w:line="50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500" w:lineRule="exact"/>
              <w:rPr>
                <w:rFonts w:eastAsia="仿宋_GB2312"/>
                <w:sz w:val="24"/>
              </w:rPr>
            </w:pPr>
          </w:p>
        </w:tc>
        <w:tc>
          <w:tcPr>
            <w:tcW w:w="1609"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433" w:type="dxa"/>
          </w:tcPr>
          <w:p>
            <w:pPr>
              <w:spacing w:line="500" w:lineRule="exact"/>
              <w:rPr>
                <w:rFonts w:eastAsia="仿宋_GB2312"/>
                <w:sz w:val="24"/>
              </w:rPr>
            </w:pPr>
          </w:p>
        </w:tc>
        <w:tc>
          <w:tcPr>
            <w:tcW w:w="1140" w:type="dxa"/>
          </w:tcPr>
          <w:p>
            <w:pPr>
              <w:spacing w:line="50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500" w:lineRule="exact"/>
              <w:rPr>
                <w:rFonts w:eastAsia="仿宋_GB2312"/>
                <w:sz w:val="24"/>
              </w:rPr>
            </w:pPr>
          </w:p>
        </w:tc>
        <w:tc>
          <w:tcPr>
            <w:tcW w:w="1609"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433" w:type="dxa"/>
          </w:tcPr>
          <w:p>
            <w:pPr>
              <w:spacing w:line="500" w:lineRule="exact"/>
              <w:rPr>
                <w:rFonts w:eastAsia="仿宋_GB2312"/>
                <w:sz w:val="24"/>
              </w:rPr>
            </w:pPr>
          </w:p>
        </w:tc>
        <w:tc>
          <w:tcPr>
            <w:tcW w:w="1140" w:type="dxa"/>
          </w:tcPr>
          <w:p>
            <w:pPr>
              <w:spacing w:line="50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500" w:lineRule="exact"/>
              <w:rPr>
                <w:rFonts w:eastAsia="仿宋_GB2312"/>
                <w:sz w:val="24"/>
              </w:rPr>
            </w:pPr>
          </w:p>
        </w:tc>
        <w:tc>
          <w:tcPr>
            <w:tcW w:w="1609"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433" w:type="dxa"/>
          </w:tcPr>
          <w:p>
            <w:pPr>
              <w:spacing w:line="500" w:lineRule="exact"/>
              <w:rPr>
                <w:rFonts w:eastAsia="仿宋_GB2312"/>
                <w:sz w:val="24"/>
              </w:rPr>
            </w:pPr>
          </w:p>
        </w:tc>
        <w:tc>
          <w:tcPr>
            <w:tcW w:w="1140" w:type="dxa"/>
          </w:tcPr>
          <w:p>
            <w:pPr>
              <w:spacing w:line="50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500" w:lineRule="exact"/>
              <w:rPr>
                <w:rFonts w:eastAsia="仿宋_GB2312"/>
                <w:sz w:val="24"/>
              </w:rPr>
            </w:pPr>
          </w:p>
        </w:tc>
        <w:tc>
          <w:tcPr>
            <w:tcW w:w="1609"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433" w:type="dxa"/>
          </w:tcPr>
          <w:p>
            <w:pPr>
              <w:spacing w:line="500" w:lineRule="exact"/>
              <w:rPr>
                <w:rFonts w:eastAsia="仿宋_GB2312"/>
                <w:sz w:val="24"/>
              </w:rPr>
            </w:pPr>
          </w:p>
        </w:tc>
        <w:tc>
          <w:tcPr>
            <w:tcW w:w="1140" w:type="dxa"/>
          </w:tcPr>
          <w:p>
            <w:pPr>
              <w:spacing w:line="50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500" w:lineRule="exact"/>
              <w:rPr>
                <w:rFonts w:eastAsia="仿宋_GB2312"/>
                <w:sz w:val="24"/>
              </w:rPr>
            </w:pPr>
          </w:p>
        </w:tc>
        <w:tc>
          <w:tcPr>
            <w:tcW w:w="1609"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433" w:type="dxa"/>
          </w:tcPr>
          <w:p>
            <w:pPr>
              <w:spacing w:line="500" w:lineRule="exact"/>
              <w:rPr>
                <w:rFonts w:eastAsia="仿宋_GB2312"/>
                <w:sz w:val="24"/>
              </w:rPr>
            </w:pPr>
          </w:p>
        </w:tc>
        <w:tc>
          <w:tcPr>
            <w:tcW w:w="1140" w:type="dxa"/>
          </w:tcPr>
          <w:p>
            <w:pPr>
              <w:spacing w:line="50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500" w:lineRule="exact"/>
              <w:rPr>
                <w:rFonts w:eastAsia="仿宋_GB2312"/>
                <w:sz w:val="24"/>
              </w:rPr>
            </w:pPr>
          </w:p>
        </w:tc>
        <w:tc>
          <w:tcPr>
            <w:tcW w:w="1609"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286" w:type="dxa"/>
          </w:tcPr>
          <w:p>
            <w:pPr>
              <w:spacing w:line="500" w:lineRule="exact"/>
              <w:rPr>
                <w:rFonts w:eastAsia="仿宋_GB2312"/>
                <w:sz w:val="24"/>
              </w:rPr>
            </w:pPr>
          </w:p>
        </w:tc>
        <w:tc>
          <w:tcPr>
            <w:tcW w:w="1433" w:type="dxa"/>
          </w:tcPr>
          <w:p>
            <w:pPr>
              <w:spacing w:line="500" w:lineRule="exact"/>
              <w:rPr>
                <w:rFonts w:eastAsia="仿宋_GB2312"/>
                <w:sz w:val="24"/>
              </w:rPr>
            </w:pPr>
          </w:p>
        </w:tc>
        <w:tc>
          <w:tcPr>
            <w:tcW w:w="1140" w:type="dxa"/>
          </w:tcPr>
          <w:p>
            <w:pPr>
              <w:spacing w:line="50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0" w:hRule="atLeast"/>
        </w:trPr>
        <w:tc>
          <w:tcPr>
            <w:tcW w:w="9003" w:type="dxa"/>
            <w:gridSpan w:val="7"/>
          </w:tcPr>
          <w:p>
            <w:pPr>
              <w:spacing w:line="500" w:lineRule="exact"/>
              <w:ind w:firstLine="420"/>
              <w:rPr>
                <w:rFonts w:eastAsia="仿宋_GB2312"/>
                <w:b/>
                <w:bCs/>
                <w:sz w:val="24"/>
              </w:rPr>
            </w:pPr>
          </w:p>
          <w:p>
            <w:pPr>
              <w:spacing w:line="500" w:lineRule="exact"/>
              <w:ind w:firstLine="420"/>
              <w:rPr>
                <w:rFonts w:eastAsia="仿宋_GB2312"/>
                <w:sz w:val="24"/>
              </w:rPr>
            </w:pPr>
            <w:r>
              <w:rPr>
                <w:rFonts w:eastAsia="仿宋_GB2312"/>
                <w:b/>
                <w:bCs/>
                <w:sz w:val="24"/>
              </w:rPr>
              <w:t>承诺</w:t>
            </w:r>
            <w:r>
              <w:rPr>
                <w:rFonts w:eastAsia="仿宋_GB2312"/>
                <w:sz w:val="24"/>
              </w:rPr>
              <w:t>：本人作为项目第一完成人，对本项目完成人合作关系及上述内容的真实性负责，特此声明。</w:t>
            </w:r>
          </w:p>
          <w:p>
            <w:pPr>
              <w:spacing w:line="500" w:lineRule="exact"/>
              <w:ind w:firstLine="420"/>
              <w:rPr>
                <w:rFonts w:eastAsia="仿宋_GB2312"/>
                <w:sz w:val="24"/>
              </w:rPr>
            </w:pPr>
            <w:r>
              <w:rPr>
                <w:rFonts w:eastAsia="仿宋_GB2312"/>
                <w:sz w:val="24"/>
              </w:rPr>
              <w:t xml:space="preserve">                              </w:t>
            </w:r>
            <w:r>
              <w:rPr>
                <w:rFonts w:eastAsia="仿宋_GB2312"/>
                <w:b/>
                <w:bCs/>
                <w:sz w:val="24"/>
              </w:rPr>
              <w:t>第一</w:t>
            </w:r>
            <w:r>
              <w:rPr>
                <w:rFonts w:hint="eastAsia" w:eastAsia="仿宋_GB2312"/>
                <w:b/>
                <w:bCs/>
                <w:color w:val="auto"/>
                <w:sz w:val="24"/>
                <w:highlight w:val="none"/>
                <w:lang w:eastAsia="zh-CN"/>
              </w:rPr>
              <w:t>完成</w:t>
            </w:r>
            <w:r>
              <w:rPr>
                <w:rFonts w:eastAsia="仿宋_GB2312"/>
                <w:b/>
                <w:bCs/>
                <w:sz w:val="24"/>
              </w:rPr>
              <w:t>人签名</w:t>
            </w:r>
            <w:r>
              <w:rPr>
                <w:rFonts w:eastAsia="仿宋_GB2312"/>
                <w:sz w:val="24"/>
              </w:rPr>
              <w:t>：</w:t>
            </w:r>
          </w:p>
          <w:p>
            <w:pPr>
              <w:spacing w:line="500" w:lineRule="exact"/>
              <w:ind w:firstLine="420"/>
              <w:rPr>
                <w:rFonts w:eastAsia="仿宋_GB2312"/>
                <w:sz w:val="24"/>
              </w:rPr>
            </w:pPr>
            <w:r>
              <w:rPr>
                <w:rFonts w:hint="eastAsia" w:eastAsia="仿宋_GB2312"/>
                <w:sz w:val="24"/>
              </w:rPr>
              <w:t xml:space="preserve">                                             年    月    日</w:t>
            </w:r>
          </w:p>
        </w:tc>
      </w:tr>
    </w:tbl>
    <w:p>
      <w:pPr>
        <w:rPr>
          <w:rFonts w:eastAsia="黑体"/>
          <w:bCs/>
          <w:sz w:val="32"/>
          <w:szCs w:val="32"/>
        </w:rPr>
      </w:pPr>
      <w:r>
        <w:rPr>
          <w:rFonts w:eastAsia="黑体"/>
          <w:bCs/>
          <w:sz w:val="32"/>
          <w:szCs w:val="32"/>
        </w:rPr>
        <w:br w:type="page"/>
      </w:r>
    </w:p>
    <w:p>
      <w:pPr>
        <w:spacing w:line="400" w:lineRule="exact"/>
        <w:jc w:val="center"/>
        <w:rPr>
          <w:rFonts w:eastAsia="黑体"/>
          <w:bCs/>
          <w:sz w:val="32"/>
          <w:szCs w:val="32"/>
        </w:rPr>
      </w:pPr>
      <w:r>
        <w:rPr>
          <w:rFonts w:hint="eastAsia" w:eastAsia="黑体"/>
          <w:bCs/>
          <w:color w:val="auto"/>
          <w:sz w:val="32"/>
          <w:szCs w:val="32"/>
          <w:highlight w:val="none"/>
        </w:rPr>
        <w:t>十</w:t>
      </w:r>
      <w:r>
        <w:rPr>
          <w:rFonts w:eastAsia="黑体"/>
          <w:bCs/>
          <w:color w:val="auto"/>
          <w:sz w:val="32"/>
          <w:szCs w:val="32"/>
          <w:highlight w:val="none"/>
        </w:rPr>
        <w:t>、</w:t>
      </w:r>
      <w:r>
        <w:rPr>
          <w:rFonts w:eastAsia="黑体"/>
          <w:bCs/>
          <w:sz w:val="32"/>
          <w:szCs w:val="32"/>
        </w:rPr>
        <w:t>附 件</w:t>
      </w:r>
    </w:p>
    <w:p>
      <w:pPr>
        <w:autoSpaceDE w:val="0"/>
        <w:autoSpaceDN w:val="0"/>
        <w:adjustRightInd w:val="0"/>
        <w:spacing w:line="500" w:lineRule="exact"/>
        <w:ind w:firstLine="642" w:firstLineChars="200"/>
        <w:rPr>
          <w:rFonts w:eastAsia="黑体"/>
          <w:b/>
          <w:bCs/>
          <w:sz w:val="32"/>
          <w:szCs w:val="32"/>
        </w:rPr>
      </w:pPr>
      <w:r>
        <w:rPr>
          <w:rFonts w:eastAsia="黑体"/>
          <w:b/>
          <w:bCs/>
          <w:sz w:val="32"/>
          <w:szCs w:val="32"/>
        </w:rPr>
        <w:t xml:space="preserve"> </w:t>
      </w:r>
    </w:p>
    <w:p>
      <w:pPr>
        <w:autoSpaceDE w:val="0"/>
        <w:autoSpaceDN w:val="0"/>
        <w:adjustRightInd w:val="0"/>
        <w:spacing w:line="440" w:lineRule="exact"/>
        <w:ind w:firstLine="480" w:firstLineChars="200"/>
        <w:rPr>
          <w:rFonts w:eastAsia="仿宋_GB2312"/>
          <w:sz w:val="24"/>
          <w:lang w:val="en"/>
        </w:rPr>
      </w:pPr>
      <w:r>
        <w:rPr>
          <w:rFonts w:hint="eastAsia" w:eastAsia="仿宋_GB2312"/>
          <w:sz w:val="24"/>
        </w:rPr>
        <w:t>1</w:t>
      </w:r>
      <w:r>
        <w:rPr>
          <w:rFonts w:eastAsia="仿宋_GB2312"/>
          <w:sz w:val="24"/>
        </w:rPr>
        <w:t>．</w:t>
      </w:r>
      <w:r>
        <w:rPr>
          <w:rFonts w:hint="eastAsia" w:eastAsia="仿宋_GB2312"/>
          <w:sz w:val="24"/>
        </w:rPr>
        <w:t>核心技术发明内容（PDF文档1个）</w:t>
      </w:r>
    </w:p>
    <w:p>
      <w:pPr>
        <w:autoSpaceDE w:val="0"/>
        <w:autoSpaceDN w:val="0"/>
        <w:adjustRightInd w:val="0"/>
        <w:spacing w:line="440" w:lineRule="exact"/>
        <w:ind w:firstLine="480" w:firstLineChars="200"/>
        <w:rPr>
          <w:rFonts w:eastAsia="仿宋_GB2312"/>
          <w:sz w:val="24"/>
        </w:rPr>
      </w:pPr>
      <w:r>
        <w:rPr>
          <w:rFonts w:hint="eastAsia" w:eastAsia="仿宋_GB2312"/>
          <w:sz w:val="24"/>
        </w:rPr>
        <w:t xml:space="preserve">2. </w:t>
      </w:r>
      <w:r>
        <w:rPr>
          <w:rFonts w:eastAsia="仿宋_GB2312"/>
          <w:sz w:val="24"/>
        </w:rPr>
        <w:t>知识产权证明</w:t>
      </w:r>
    </w:p>
    <w:p>
      <w:pPr>
        <w:autoSpaceDE w:val="0"/>
        <w:autoSpaceDN w:val="0"/>
        <w:adjustRightInd w:val="0"/>
        <w:spacing w:line="440" w:lineRule="exact"/>
        <w:ind w:firstLine="480" w:firstLineChars="200"/>
        <w:rPr>
          <w:rFonts w:eastAsia="仿宋_GB2312"/>
          <w:sz w:val="24"/>
        </w:rPr>
      </w:pPr>
      <w:r>
        <w:rPr>
          <w:rFonts w:hint="eastAsia" w:eastAsia="仿宋_GB2312"/>
          <w:sz w:val="24"/>
        </w:rPr>
        <w:t>3</w:t>
      </w:r>
      <w:r>
        <w:rPr>
          <w:rFonts w:eastAsia="仿宋_GB2312"/>
          <w:sz w:val="24"/>
        </w:rPr>
        <w:t>．评价证明及法律法规规定必须取得的行业准入证明文件</w:t>
      </w:r>
    </w:p>
    <w:p>
      <w:pPr>
        <w:autoSpaceDE w:val="0"/>
        <w:autoSpaceDN w:val="0"/>
        <w:adjustRightInd w:val="0"/>
        <w:spacing w:line="440" w:lineRule="exact"/>
        <w:ind w:firstLine="480" w:firstLineChars="200"/>
        <w:rPr>
          <w:rFonts w:eastAsia="仿宋_GB2312"/>
          <w:sz w:val="24"/>
        </w:rPr>
      </w:pPr>
      <w:r>
        <w:rPr>
          <w:rFonts w:hint="eastAsia" w:eastAsia="仿宋_GB2312"/>
          <w:sz w:val="24"/>
        </w:rPr>
        <w:t>4</w:t>
      </w:r>
      <w:r>
        <w:rPr>
          <w:rFonts w:eastAsia="仿宋_GB2312"/>
          <w:sz w:val="24"/>
        </w:rPr>
        <w:t>．应用证明</w:t>
      </w:r>
    </w:p>
    <w:p>
      <w:pPr>
        <w:autoSpaceDE w:val="0"/>
        <w:autoSpaceDN w:val="0"/>
        <w:adjustRightInd w:val="0"/>
        <w:spacing w:line="440" w:lineRule="exact"/>
        <w:ind w:firstLine="480" w:firstLineChars="200"/>
        <w:rPr>
          <w:rFonts w:eastAsia="仿宋_GB2312"/>
          <w:sz w:val="24"/>
        </w:rPr>
      </w:pPr>
      <w:r>
        <w:rPr>
          <w:rFonts w:hint="eastAsia" w:eastAsia="仿宋_GB2312"/>
          <w:sz w:val="24"/>
        </w:rPr>
        <w:t>5</w:t>
      </w:r>
      <w:r>
        <w:rPr>
          <w:rFonts w:eastAsia="仿宋_GB2312"/>
          <w:sz w:val="24"/>
        </w:rPr>
        <w:t>．其它证明</w:t>
      </w:r>
    </w:p>
    <w:p>
      <w:pPr>
        <w:pStyle w:val="3"/>
        <w:spacing w:line="390" w:lineRule="exact"/>
        <w:ind w:firstLine="320" w:firstLineChars="100"/>
        <w:rPr>
          <w:rFonts w:ascii="Times New Roman"/>
          <w:color w:val="000000"/>
          <w:sz w:val="32"/>
          <w:szCs w:val="32"/>
        </w:rPr>
      </w:pPr>
    </w:p>
    <w:p>
      <w:pPr>
        <w:rPr>
          <w:szCs w:val="21"/>
        </w:rPr>
      </w:pPr>
      <w:r>
        <w:br w:type="page"/>
      </w:r>
    </w:p>
    <w:p>
      <w:pPr>
        <w:pStyle w:val="2"/>
        <w:keepNext/>
        <w:keepLines/>
        <w:pageBreakBefore w:val="0"/>
        <w:widowControl w:val="0"/>
        <w:kinsoku/>
        <w:wordWrap/>
        <w:overflowPunct/>
        <w:topLinePunct w:val="0"/>
        <w:autoSpaceDE/>
        <w:autoSpaceDN/>
        <w:bidi w:val="0"/>
        <w:adjustRightInd/>
        <w:snapToGrid/>
        <w:spacing w:before="0" w:after="0" w:line="600" w:lineRule="exact"/>
        <w:jc w:val="center"/>
        <w:textAlignment w:val="auto"/>
        <w:rPr>
          <w:rFonts w:hint="eastAsia" w:ascii="方正小标宋简体" w:hAnsi="方正小标宋简体" w:eastAsia="方正小标宋简体" w:cs="方正小标宋简体"/>
          <w:b w:val="0"/>
          <w:bCs w:val="0"/>
          <w:sz w:val="36"/>
          <w:szCs w:val="36"/>
        </w:rPr>
      </w:pPr>
      <w:bookmarkStart w:id="13" w:name="_Toc32598"/>
      <w:r>
        <w:rPr>
          <w:rFonts w:hint="eastAsia" w:ascii="方正小标宋简体" w:hAnsi="方正小标宋简体" w:eastAsia="方正小标宋简体" w:cs="方正小标宋简体"/>
          <w:b w:val="0"/>
          <w:bCs w:val="0"/>
          <w:sz w:val="36"/>
          <w:szCs w:val="36"/>
        </w:rPr>
        <w:t>《江西省技术发明奖提名书》填写要求</w:t>
      </w:r>
      <w:bookmarkEnd w:id="13"/>
    </w:p>
    <w:p>
      <w:pPr>
        <w:autoSpaceDE w:val="0"/>
        <w:autoSpaceDN w:val="0"/>
        <w:adjustRightInd w:val="0"/>
        <w:spacing w:line="520" w:lineRule="exact"/>
        <w:jc w:val="center"/>
        <w:rPr>
          <w:rFonts w:eastAsia="长城小标宋体"/>
          <w:b/>
          <w:bCs/>
          <w:sz w:val="28"/>
          <w:szCs w:val="28"/>
        </w:rPr>
      </w:pPr>
      <w:r>
        <w:rPr>
          <w:rFonts w:eastAsia="长城小标宋体"/>
          <w:b/>
          <w:bCs/>
          <w:sz w:val="28"/>
          <w:szCs w:val="28"/>
        </w:rPr>
        <w:t xml:space="preserve"> </w:t>
      </w:r>
    </w:p>
    <w:p>
      <w:pPr>
        <w:pStyle w:val="3"/>
        <w:spacing w:line="520" w:lineRule="exact"/>
        <w:ind w:firstLine="0" w:firstLineChars="0"/>
        <w:jc w:val="center"/>
        <w:rPr>
          <w:rFonts w:ascii="Times New Roman" w:eastAsia="黑体"/>
          <w:b/>
          <w:bCs/>
          <w:color w:val="000000" w:themeColor="text1"/>
          <w:sz w:val="30"/>
          <w:szCs w:val="30"/>
          <w14:textFill>
            <w14:solidFill>
              <w14:schemeClr w14:val="tx1"/>
            </w14:solidFill>
          </w14:textFill>
        </w:rPr>
      </w:pPr>
      <w:r>
        <w:rPr>
          <w:rFonts w:ascii="Times New Roman" w:eastAsia="黑体"/>
          <w:b/>
          <w:bCs/>
          <w:color w:val="000000" w:themeColor="text1"/>
          <w:sz w:val="30"/>
          <w:szCs w:val="30"/>
          <w14:textFill>
            <w14:solidFill>
              <w14:schemeClr w14:val="tx1"/>
            </w14:solidFill>
          </w14:textFill>
        </w:rPr>
        <w:t>第一部分 总体要求</w:t>
      </w:r>
    </w:p>
    <w:p>
      <w:pPr>
        <w:pStyle w:val="3"/>
        <w:spacing w:line="520" w:lineRule="exact"/>
        <w:ind w:firstLine="600"/>
        <w:rPr>
          <w:rFonts w:ascii="Times New Roman" w:eastAsia="仿宋_GB2312"/>
          <w:color w:val="000000" w:themeColor="text1"/>
          <w:sz w:val="30"/>
          <w:szCs w:val="30"/>
          <w14:textFill>
            <w14:solidFill>
              <w14:schemeClr w14:val="tx1"/>
            </w14:solidFill>
          </w14:textFill>
        </w:rPr>
      </w:pPr>
      <w:r>
        <w:rPr>
          <w:rFonts w:ascii="Times New Roman" w:eastAsia="仿宋_GB2312"/>
          <w:color w:val="000000" w:themeColor="text1"/>
          <w:sz w:val="30"/>
          <w:szCs w:val="30"/>
          <w14:textFill>
            <w14:solidFill>
              <w14:schemeClr w14:val="tx1"/>
            </w14:solidFill>
          </w14:textFill>
        </w:rPr>
        <w:t>《</w:t>
      </w:r>
      <w:r>
        <w:rPr>
          <w:rFonts w:ascii="Times New Roman" w:eastAsia="仿宋_GB2312"/>
          <w:color w:val="000000"/>
          <w:sz w:val="30"/>
          <w:szCs w:val="30"/>
        </w:rPr>
        <w:t>江西省技术发明奖提名书</w:t>
      </w:r>
      <w:r>
        <w:rPr>
          <w:rFonts w:ascii="Times New Roman" w:eastAsia="仿宋_GB2312"/>
          <w:color w:val="000000" w:themeColor="text1"/>
          <w:sz w:val="30"/>
          <w:szCs w:val="30"/>
          <w14:textFill>
            <w14:solidFill>
              <w14:schemeClr w14:val="tx1"/>
            </w14:solidFill>
          </w14:textFill>
        </w:rPr>
        <w:t>》是江西省科学技术奖评审的基础文件和主要评审依据，原则上应由提名者提供，以第三人称表述。请根据本文要求认真据实填写，并按照《</w:t>
      </w:r>
      <w:r>
        <w:rPr>
          <w:rFonts w:ascii="Times New Roman" w:eastAsia="仿宋_GB2312"/>
          <w:color w:val="000000"/>
          <w:sz w:val="30"/>
          <w:szCs w:val="30"/>
        </w:rPr>
        <w:t>江西省技术发明奖</w:t>
      </w:r>
      <w:r>
        <w:rPr>
          <w:rFonts w:ascii="Times New Roman" w:eastAsia="仿宋_GB2312"/>
          <w:color w:val="000000" w:themeColor="text1"/>
          <w:sz w:val="30"/>
          <w:szCs w:val="30"/>
          <w14:textFill>
            <w14:solidFill>
              <w14:schemeClr w14:val="tx1"/>
            </w14:solidFill>
          </w14:textFill>
        </w:rPr>
        <w:t>形式审查要点》对照检查。形式审查不合格的项目不予提交评审。</w:t>
      </w:r>
    </w:p>
    <w:p>
      <w:pPr>
        <w:pStyle w:val="3"/>
        <w:spacing w:line="520" w:lineRule="exact"/>
        <w:ind w:firstLine="0" w:firstLineChars="0"/>
        <w:jc w:val="center"/>
        <w:rPr>
          <w:rFonts w:ascii="Times New Roman" w:eastAsia="黑体"/>
          <w:b/>
          <w:bCs/>
          <w:color w:val="000000" w:themeColor="text1"/>
          <w:sz w:val="30"/>
          <w:szCs w:val="30"/>
          <w14:textFill>
            <w14:solidFill>
              <w14:schemeClr w14:val="tx1"/>
            </w14:solidFill>
          </w14:textFill>
        </w:rPr>
      </w:pPr>
      <w:r>
        <w:rPr>
          <w:rFonts w:ascii="Times New Roman" w:eastAsia="黑体"/>
          <w:b/>
          <w:bCs/>
          <w:color w:val="000000" w:themeColor="text1"/>
          <w:sz w:val="30"/>
          <w:szCs w:val="30"/>
          <w14:textFill>
            <w14:solidFill>
              <w14:schemeClr w14:val="tx1"/>
            </w14:solidFill>
          </w14:textFill>
        </w:rPr>
        <w:t>第二部分 具体要求</w:t>
      </w:r>
    </w:p>
    <w:p>
      <w:pPr>
        <w:pStyle w:val="25"/>
        <w:adjustRightInd w:val="0"/>
        <w:snapToGrid w:val="0"/>
        <w:spacing w:line="520" w:lineRule="exact"/>
        <w:ind w:firstLine="600"/>
        <w:rPr>
          <w:rFonts w:ascii="Times New Roman" w:eastAsia="仿宋_GB2312"/>
          <w:sz w:val="30"/>
          <w:szCs w:val="30"/>
        </w:rPr>
      </w:pPr>
      <w:r>
        <w:rPr>
          <w:rFonts w:ascii="Times New Roman" w:eastAsia="仿宋_GB2312"/>
          <w:color w:val="000000" w:themeColor="text1"/>
          <w:sz w:val="30"/>
          <w:szCs w:val="30"/>
          <w14:textFill>
            <w14:solidFill>
              <w14:schemeClr w14:val="tx1"/>
            </w14:solidFill>
          </w14:textFill>
        </w:rPr>
        <w:t>《</w:t>
      </w:r>
      <w:r>
        <w:rPr>
          <w:rFonts w:ascii="Times New Roman" w:eastAsia="仿宋_GB2312"/>
          <w:color w:val="000000"/>
          <w:sz w:val="30"/>
          <w:szCs w:val="30"/>
        </w:rPr>
        <w:t>江西省技术发明奖提名书</w:t>
      </w:r>
      <w:r>
        <w:rPr>
          <w:rFonts w:ascii="Times New Roman" w:eastAsia="仿宋_GB2312"/>
          <w:color w:val="000000" w:themeColor="text1"/>
          <w:sz w:val="30"/>
          <w:szCs w:val="30"/>
          <w14:textFill>
            <w14:solidFill>
              <w14:schemeClr w14:val="tx1"/>
            </w14:solidFill>
          </w14:textFill>
        </w:rPr>
        <w:t>》按结构分为主件和附件，按提交方式分为电子版和纸质版。提名书</w:t>
      </w:r>
      <w:r>
        <w:rPr>
          <w:rFonts w:ascii="Times New Roman" w:eastAsia="仿宋_GB2312"/>
          <w:sz w:val="30"/>
          <w:szCs w:val="30"/>
        </w:rPr>
        <w:t>必须严格按规定的格式、栏目及所列标题如实、全面填写，按标准A4纸打印。提名书左边为装订边，宽度不小于25毫米，正文内容所用字型为宋体，不小于五号字。提名书及其指定附件备齐后应合装成册，</w:t>
      </w:r>
      <w:r>
        <w:rPr>
          <w:rFonts w:ascii="Times New Roman" w:eastAsia="仿宋_GB2312"/>
          <w:color w:val="000000" w:themeColor="text1"/>
          <w:sz w:val="30"/>
          <w:szCs w:val="30"/>
          <w14:textFill>
            <w14:solidFill>
              <w14:schemeClr w14:val="tx1"/>
            </w14:solidFill>
          </w14:textFill>
        </w:rPr>
        <w:t>以“一、</w:t>
      </w:r>
      <w:r>
        <w:rPr>
          <w:rFonts w:hint="eastAsia" w:ascii="Times New Roman" w:eastAsia="仿宋_GB2312"/>
          <w:color w:val="auto"/>
          <w:sz w:val="30"/>
          <w:szCs w:val="30"/>
          <w:highlight w:val="none"/>
        </w:rPr>
        <w:t>项目</w:t>
      </w:r>
      <w:r>
        <w:rPr>
          <w:rFonts w:ascii="Times New Roman" w:eastAsia="仿宋_GB2312"/>
          <w:color w:val="000000" w:themeColor="text1"/>
          <w:sz w:val="30"/>
          <w:szCs w:val="30"/>
          <w14:textFill>
            <w14:solidFill>
              <w14:schemeClr w14:val="tx1"/>
            </w14:solidFill>
          </w14:textFill>
        </w:rPr>
        <w:t>基本情况”作为首页</w:t>
      </w:r>
      <w:r>
        <w:rPr>
          <w:rFonts w:ascii="Times New Roman" w:eastAsia="仿宋_GB2312"/>
          <w:b/>
          <w:bCs/>
          <w:color w:val="000000" w:themeColor="text1"/>
          <w:sz w:val="30"/>
          <w:szCs w:val="30"/>
          <w14:textFill>
            <w14:solidFill>
              <w14:schemeClr w14:val="tx1"/>
            </w14:solidFill>
          </w14:textFill>
        </w:rPr>
        <w:t>（</w:t>
      </w:r>
      <w:r>
        <w:rPr>
          <w:rFonts w:ascii="Times New Roman" w:eastAsia="仿宋_GB2312"/>
          <w:b/>
          <w:bCs/>
          <w:sz w:val="30"/>
          <w:szCs w:val="30"/>
        </w:rPr>
        <w:t>勿另附加封面</w:t>
      </w:r>
      <w:r>
        <w:rPr>
          <w:rFonts w:ascii="Times New Roman" w:eastAsia="仿宋_GB2312"/>
          <w:b/>
          <w:bCs/>
          <w:color w:val="000000" w:themeColor="text1"/>
          <w:sz w:val="30"/>
          <w:szCs w:val="30"/>
          <w14:textFill>
            <w14:solidFill>
              <w14:schemeClr w14:val="tx1"/>
            </w14:solidFill>
          </w14:textFill>
        </w:rPr>
        <w:t>）</w:t>
      </w:r>
      <w:r>
        <w:rPr>
          <w:rFonts w:ascii="Times New Roman" w:eastAsia="仿宋_GB2312"/>
          <w:sz w:val="30"/>
          <w:szCs w:val="30"/>
        </w:rPr>
        <w:t>，大小规格应与提名书一致。</w:t>
      </w:r>
    </w:p>
    <w:p>
      <w:pPr>
        <w:adjustRightInd w:val="0"/>
        <w:snapToGrid w:val="0"/>
        <w:spacing w:line="520" w:lineRule="exact"/>
        <w:ind w:firstLine="602" w:firstLineChars="200"/>
        <w:rPr>
          <w:rFonts w:eastAsia="仿宋_GB2312"/>
          <w:b/>
          <w:bCs/>
          <w:sz w:val="30"/>
          <w:szCs w:val="30"/>
        </w:rPr>
      </w:pPr>
      <w:r>
        <w:rPr>
          <w:rFonts w:eastAsia="仿宋_GB2312"/>
          <w:b/>
          <w:bCs/>
          <w:sz w:val="30"/>
          <w:szCs w:val="30"/>
        </w:rPr>
        <w:t>不得填写涉及国家秘密的内容，不得提供标注密级的附件材料。</w:t>
      </w:r>
    </w:p>
    <w:p>
      <w:pPr>
        <w:autoSpaceDE w:val="0"/>
        <w:autoSpaceDN w:val="0"/>
        <w:adjustRightInd w:val="0"/>
        <w:snapToGrid w:val="0"/>
        <w:spacing w:line="520" w:lineRule="exact"/>
        <w:ind w:firstLine="602" w:firstLineChars="200"/>
        <w:rPr>
          <w:rFonts w:eastAsia="黑体"/>
          <w:b/>
          <w:bCs/>
          <w:sz w:val="30"/>
          <w:szCs w:val="30"/>
        </w:rPr>
      </w:pPr>
      <w:r>
        <w:rPr>
          <w:rFonts w:eastAsia="黑体"/>
          <w:b/>
          <w:bCs/>
          <w:sz w:val="30"/>
          <w:szCs w:val="30"/>
        </w:rPr>
        <w:t>一、项目基本情况</w:t>
      </w:r>
    </w:p>
    <w:p>
      <w:pPr>
        <w:adjustRightInd w:val="0"/>
        <w:snapToGrid w:val="0"/>
        <w:spacing w:line="520" w:lineRule="exact"/>
        <w:ind w:firstLine="602" w:firstLineChars="200"/>
        <w:rPr>
          <w:rFonts w:eastAsia="仿宋_GB2312"/>
          <w:sz w:val="30"/>
          <w:szCs w:val="30"/>
        </w:rPr>
      </w:pPr>
      <w:r>
        <w:rPr>
          <w:rFonts w:eastAsia="仿宋_GB2312"/>
          <w:b/>
          <w:bCs/>
          <w:sz w:val="30"/>
          <w:szCs w:val="30"/>
        </w:rPr>
        <w:t>专业评审组：</w:t>
      </w:r>
      <w:r>
        <w:rPr>
          <w:rFonts w:eastAsia="仿宋_GB2312"/>
          <w:sz w:val="30"/>
          <w:szCs w:val="30"/>
        </w:rPr>
        <w:t>指提名项目所发明的关键技术内容应属哪一个专业评审组评审。</w:t>
      </w:r>
    </w:p>
    <w:p>
      <w:pPr>
        <w:autoSpaceDE w:val="0"/>
        <w:autoSpaceDN w:val="0"/>
        <w:adjustRightInd w:val="0"/>
        <w:snapToGrid w:val="0"/>
        <w:spacing w:line="520" w:lineRule="exact"/>
        <w:ind w:firstLine="602" w:firstLineChars="200"/>
        <w:rPr>
          <w:rFonts w:eastAsia="仿宋_GB2312"/>
          <w:b/>
          <w:bCs/>
          <w:sz w:val="30"/>
          <w:szCs w:val="30"/>
        </w:rPr>
      </w:pPr>
      <w:r>
        <w:rPr>
          <w:rFonts w:eastAsia="仿宋_GB2312"/>
          <w:b/>
          <w:bCs/>
          <w:sz w:val="30"/>
          <w:szCs w:val="30"/>
        </w:rPr>
        <w:t>代码：</w:t>
      </w:r>
      <w:r>
        <w:rPr>
          <w:rFonts w:eastAsia="仿宋_GB2312"/>
          <w:sz w:val="30"/>
          <w:szCs w:val="30"/>
        </w:rPr>
        <w:t>为专业评审组代码，由系统自动生成。</w:t>
      </w:r>
    </w:p>
    <w:p>
      <w:pPr>
        <w:autoSpaceDE w:val="0"/>
        <w:autoSpaceDN w:val="0"/>
        <w:adjustRightInd w:val="0"/>
        <w:snapToGrid w:val="0"/>
        <w:spacing w:line="520" w:lineRule="exact"/>
        <w:ind w:firstLine="602" w:firstLineChars="200"/>
        <w:rPr>
          <w:rFonts w:eastAsia="仿宋_GB2312"/>
          <w:sz w:val="30"/>
          <w:szCs w:val="30"/>
        </w:rPr>
      </w:pPr>
      <w:r>
        <w:rPr>
          <w:rFonts w:eastAsia="仿宋_GB2312"/>
          <w:b/>
          <w:bCs/>
          <w:sz w:val="30"/>
          <w:szCs w:val="30"/>
        </w:rPr>
        <w:t>提名号：</w:t>
      </w:r>
      <w:r>
        <w:rPr>
          <w:rFonts w:eastAsia="仿宋_GB2312"/>
          <w:sz w:val="30"/>
          <w:szCs w:val="30"/>
        </w:rPr>
        <w:t>系统生成后，由提名</w:t>
      </w:r>
      <w:r>
        <w:rPr>
          <w:rFonts w:hint="eastAsia" w:eastAsia="仿宋_GB2312"/>
          <w:sz w:val="30"/>
          <w:szCs w:val="30"/>
          <w:lang w:eastAsia="zh-CN"/>
        </w:rPr>
        <w:t>者</w:t>
      </w:r>
      <w:r>
        <w:rPr>
          <w:rFonts w:eastAsia="仿宋_GB2312"/>
          <w:sz w:val="30"/>
          <w:szCs w:val="30"/>
        </w:rPr>
        <w:t>分配。</w:t>
      </w:r>
    </w:p>
    <w:p>
      <w:pPr>
        <w:autoSpaceDE w:val="0"/>
        <w:autoSpaceDN w:val="0"/>
        <w:adjustRightInd w:val="0"/>
        <w:snapToGrid w:val="0"/>
        <w:spacing w:line="520" w:lineRule="exact"/>
        <w:ind w:firstLine="602" w:firstLineChars="200"/>
        <w:rPr>
          <w:rFonts w:eastAsia="仿宋_GB2312"/>
          <w:sz w:val="30"/>
          <w:szCs w:val="30"/>
        </w:rPr>
      </w:pPr>
      <w:r>
        <w:rPr>
          <w:rFonts w:eastAsia="仿宋_GB2312"/>
          <w:b/>
          <w:bCs/>
          <w:sz w:val="30"/>
          <w:szCs w:val="30"/>
        </w:rPr>
        <w:t>项目名称（中文）：</w:t>
      </w:r>
      <w:r>
        <w:rPr>
          <w:rFonts w:eastAsia="仿宋_GB2312"/>
          <w:sz w:val="30"/>
          <w:szCs w:val="30"/>
        </w:rPr>
        <w:t>字数（含符号）不超过30个汉字。应当简明、准确地反映项目的技术发明内容和特征，</w:t>
      </w:r>
      <w:r>
        <w:rPr>
          <w:rFonts w:eastAsia="仿宋_GB2312"/>
          <w:b/>
          <w:bCs/>
          <w:sz w:val="30"/>
          <w:szCs w:val="30"/>
        </w:rPr>
        <w:t>一般不使用xx研究，不得使用企业、产品名称等字样，不得过于宽泛。</w:t>
      </w:r>
      <w:r>
        <w:rPr>
          <w:rFonts w:eastAsia="仿宋_GB2312"/>
          <w:sz w:val="30"/>
          <w:szCs w:val="30"/>
        </w:rPr>
        <w:t xml:space="preserve"> </w:t>
      </w:r>
    </w:p>
    <w:p>
      <w:pPr>
        <w:adjustRightInd w:val="0"/>
        <w:snapToGrid w:val="0"/>
        <w:spacing w:line="520" w:lineRule="exact"/>
        <w:ind w:firstLine="600" w:firstLineChars="200"/>
        <w:rPr>
          <w:rFonts w:eastAsia="仿宋_GB2312"/>
          <w:sz w:val="30"/>
          <w:szCs w:val="30"/>
        </w:rPr>
      </w:pPr>
      <w:r>
        <w:rPr>
          <w:rFonts w:eastAsia="仿宋_GB2312"/>
          <w:sz w:val="30"/>
          <w:szCs w:val="30"/>
        </w:rPr>
        <w:t>项目名称（英文）：项目的英文名称应准确，不超过200个字符。</w:t>
      </w:r>
    </w:p>
    <w:p>
      <w:pPr>
        <w:autoSpaceDE w:val="0"/>
        <w:autoSpaceDN w:val="0"/>
        <w:adjustRightInd w:val="0"/>
        <w:snapToGrid w:val="0"/>
        <w:spacing w:line="520" w:lineRule="exact"/>
        <w:ind w:firstLine="602" w:firstLineChars="200"/>
        <w:rPr>
          <w:rFonts w:eastAsia="仿宋_GB2312"/>
          <w:color w:val="auto"/>
          <w:sz w:val="30"/>
          <w:szCs w:val="30"/>
          <w:highlight w:val="none"/>
        </w:rPr>
      </w:pPr>
      <w:r>
        <w:rPr>
          <w:rFonts w:hint="eastAsia" w:eastAsia="仿宋_GB2312"/>
          <w:b/>
          <w:bCs/>
          <w:color w:val="auto"/>
          <w:sz w:val="30"/>
          <w:szCs w:val="30"/>
          <w:highlight w:val="none"/>
          <w:lang w:eastAsia="zh-CN"/>
        </w:rPr>
        <w:t>完成</w:t>
      </w:r>
      <w:r>
        <w:rPr>
          <w:rFonts w:eastAsia="仿宋_GB2312"/>
          <w:b/>
          <w:bCs/>
          <w:color w:val="auto"/>
          <w:sz w:val="30"/>
          <w:szCs w:val="30"/>
          <w:highlight w:val="none"/>
        </w:rPr>
        <w:t>人：</w:t>
      </w:r>
      <w:r>
        <w:rPr>
          <w:rFonts w:eastAsia="仿宋_GB2312"/>
          <w:color w:val="auto"/>
          <w:sz w:val="30"/>
          <w:szCs w:val="30"/>
          <w:highlight w:val="none"/>
        </w:rPr>
        <w:t>按照贡献大小排序。</w:t>
      </w:r>
      <w:r>
        <w:rPr>
          <w:rFonts w:eastAsia="仿宋_GB2312"/>
          <w:color w:val="auto"/>
          <w:kern w:val="0"/>
          <w:sz w:val="30"/>
          <w:szCs w:val="30"/>
          <w:highlight w:val="none"/>
        </w:rPr>
        <w:t>第一完成人必须是在赣工作的个人</w:t>
      </w:r>
      <w:r>
        <w:rPr>
          <w:rFonts w:hint="eastAsia" w:eastAsia="仿宋_GB2312"/>
          <w:color w:val="auto"/>
          <w:kern w:val="0"/>
          <w:sz w:val="30"/>
          <w:szCs w:val="30"/>
          <w:highlight w:val="none"/>
          <w:lang w:eastAsia="zh-CN"/>
        </w:rPr>
        <w:t>，</w:t>
      </w:r>
      <w:r>
        <w:rPr>
          <w:rFonts w:eastAsia="仿宋_GB2312"/>
          <w:color w:val="auto"/>
          <w:sz w:val="30"/>
          <w:szCs w:val="30"/>
          <w:highlight w:val="none"/>
        </w:rPr>
        <w:t>排名前4位的</w:t>
      </w:r>
      <w:r>
        <w:rPr>
          <w:rFonts w:hint="eastAsia" w:eastAsia="仿宋_GB2312"/>
          <w:color w:val="auto"/>
          <w:sz w:val="30"/>
          <w:szCs w:val="30"/>
          <w:highlight w:val="none"/>
          <w:lang w:eastAsia="zh-CN"/>
        </w:rPr>
        <w:t>完成</w:t>
      </w:r>
      <w:r>
        <w:rPr>
          <w:rFonts w:eastAsia="仿宋_GB2312"/>
          <w:color w:val="auto"/>
          <w:sz w:val="30"/>
          <w:szCs w:val="30"/>
          <w:highlight w:val="none"/>
        </w:rPr>
        <w:t>人必须是发明专利的发明人</w:t>
      </w:r>
      <w:r>
        <w:rPr>
          <w:rFonts w:eastAsia="仿宋_GB2312"/>
          <w:color w:val="auto"/>
          <w:kern w:val="0"/>
          <w:sz w:val="30"/>
          <w:szCs w:val="30"/>
          <w:highlight w:val="none"/>
        </w:rPr>
        <w:t>。</w:t>
      </w:r>
      <w:r>
        <w:rPr>
          <w:rFonts w:hint="eastAsia" w:eastAsia="仿宋_GB2312"/>
          <w:color w:val="auto"/>
          <w:kern w:val="0"/>
          <w:sz w:val="30"/>
          <w:szCs w:val="30"/>
          <w:highlight w:val="none"/>
          <w:lang w:eastAsia="zh-CN"/>
        </w:rPr>
        <w:t>本</w:t>
      </w:r>
      <w:r>
        <w:rPr>
          <w:rFonts w:hint="eastAsia" w:ascii="仿宋_GB2312" w:hAnsi="仿宋_GB2312" w:eastAsia="仿宋_GB2312" w:cs="仿宋_GB2312"/>
          <w:b w:val="0"/>
          <w:bCs w:val="0"/>
          <w:color w:val="auto"/>
          <w:sz w:val="32"/>
          <w:szCs w:val="32"/>
          <w:highlight w:val="none"/>
          <w:lang w:val="en-US" w:eastAsia="zh-CN"/>
        </w:rPr>
        <w:t>提名项目附件所列验收、评价的专家组成员，不得作为该提名项目</w:t>
      </w:r>
      <w:r>
        <w:rPr>
          <w:rFonts w:hint="eastAsia" w:ascii="仿宋_GB2312" w:hAnsi="仿宋_GB2312" w:eastAsia="仿宋_GB2312" w:cs="仿宋_GB2312"/>
          <w:b w:val="0"/>
          <w:bCs w:val="0"/>
          <w:color w:val="auto"/>
          <w:sz w:val="32"/>
          <w:szCs w:val="32"/>
          <w:highlight w:val="none"/>
        </w:rPr>
        <w:t>的</w:t>
      </w:r>
      <w:r>
        <w:rPr>
          <w:rFonts w:hint="eastAsia" w:ascii="仿宋_GB2312" w:hAnsi="仿宋_GB2312" w:eastAsia="仿宋_GB2312" w:cs="仿宋_GB2312"/>
          <w:b w:val="0"/>
          <w:bCs w:val="0"/>
          <w:color w:val="auto"/>
          <w:sz w:val="32"/>
          <w:szCs w:val="32"/>
          <w:highlight w:val="none"/>
          <w:lang w:val="en-US" w:eastAsia="zh-CN"/>
        </w:rPr>
        <w:t>完成人。</w:t>
      </w:r>
      <w:r>
        <w:rPr>
          <w:rFonts w:eastAsia="仿宋_GB2312"/>
          <w:color w:val="auto"/>
          <w:sz w:val="30"/>
          <w:szCs w:val="30"/>
          <w:highlight w:val="none"/>
        </w:rPr>
        <w:t>提名特等奖的，每个项目人数不超过10人；提名一、二等奖的，每个项目人数不超过6人。</w:t>
      </w:r>
    </w:p>
    <w:p>
      <w:pPr>
        <w:adjustRightInd w:val="0"/>
        <w:snapToGrid w:val="0"/>
        <w:spacing w:line="520" w:lineRule="exact"/>
        <w:ind w:firstLine="602" w:firstLineChars="200"/>
        <w:rPr>
          <w:rFonts w:eastAsia="仿宋_GB2312"/>
          <w:sz w:val="30"/>
          <w:szCs w:val="30"/>
        </w:rPr>
      </w:pPr>
      <w:r>
        <w:rPr>
          <w:rFonts w:hint="eastAsia" w:eastAsia="仿宋_GB2312"/>
          <w:b/>
          <w:bCs/>
          <w:color w:val="auto"/>
          <w:sz w:val="30"/>
          <w:szCs w:val="30"/>
          <w:highlight w:val="none"/>
          <w:lang w:eastAsia="zh-CN"/>
        </w:rPr>
        <w:t>完成</w:t>
      </w:r>
      <w:r>
        <w:rPr>
          <w:rFonts w:eastAsia="仿宋_GB2312"/>
          <w:b/>
          <w:bCs/>
          <w:color w:val="auto"/>
          <w:sz w:val="30"/>
          <w:szCs w:val="30"/>
          <w:highlight w:val="none"/>
        </w:rPr>
        <w:t>人单位：</w:t>
      </w:r>
      <w:r>
        <w:rPr>
          <w:rFonts w:eastAsia="仿宋_GB2312"/>
          <w:color w:val="auto"/>
          <w:sz w:val="30"/>
          <w:szCs w:val="30"/>
          <w:highlight w:val="none"/>
        </w:rPr>
        <w:t>指项目</w:t>
      </w:r>
      <w:r>
        <w:rPr>
          <w:rFonts w:hint="eastAsia" w:eastAsia="仿宋_GB2312"/>
          <w:color w:val="auto"/>
          <w:sz w:val="30"/>
          <w:szCs w:val="30"/>
          <w:highlight w:val="none"/>
          <w:lang w:eastAsia="zh-CN"/>
        </w:rPr>
        <w:t>完成</w:t>
      </w:r>
      <w:r>
        <w:rPr>
          <w:rFonts w:eastAsia="仿宋_GB2312"/>
          <w:color w:val="auto"/>
          <w:sz w:val="30"/>
          <w:szCs w:val="30"/>
          <w:highlight w:val="none"/>
        </w:rPr>
        <w:t>人所在的具有</w:t>
      </w:r>
      <w:r>
        <w:rPr>
          <w:rFonts w:hint="eastAsia" w:eastAsia="仿宋_GB2312"/>
          <w:color w:val="auto"/>
          <w:sz w:val="30"/>
          <w:szCs w:val="30"/>
          <w:highlight w:val="none"/>
          <w:lang w:eastAsia="zh-CN"/>
        </w:rPr>
        <w:t>独立</w:t>
      </w:r>
      <w:r>
        <w:rPr>
          <w:rFonts w:eastAsia="仿宋_GB2312"/>
          <w:color w:val="auto"/>
          <w:sz w:val="30"/>
          <w:szCs w:val="30"/>
          <w:highlight w:val="none"/>
        </w:rPr>
        <w:t>法人资格的单位，单位</w:t>
      </w:r>
      <w:r>
        <w:rPr>
          <w:rFonts w:eastAsia="仿宋_GB2312"/>
          <w:sz w:val="30"/>
          <w:szCs w:val="30"/>
        </w:rPr>
        <w:t>名称需与单位公章一致，不得使用单位简称或非法人单位名称。</w:t>
      </w:r>
    </w:p>
    <w:p>
      <w:pPr>
        <w:autoSpaceDE w:val="0"/>
        <w:autoSpaceDN w:val="0"/>
        <w:adjustRightInd w:val="0"/>
        <w:snapToGrid w:val="0"/>
        <w:spacing w:line="520" w:lineRule="exact"/>
        <w:ind w:firstLine="602" w:firstLineChars="200"/>
        <w:rPr>
          <w:rFonts w:eastAsia="仿宋_GB2312"/>
          <w:sz w:val="30"/>
          <w:szCs w:val="30"/>
        </w:rPr>
      </w:pPr>
      <w:r>
        <w:rPr>
          <w:rFonts w:eastAsia="仿宋_GB2312"/>
          <w:b/>
          <w:bCs/>
          <w:sz w:val="30"/>
          <w:szCs w:val="30"/>
        </w:rPr>
        <w:t>学科分类名称与代码：</w:t>
      </w:r>
      <w:r>
        <w:rPr>
          <w:rFonts w:eastAsia="仿宋_GB2312"/>
          <w:sz w:val="30"/>
          <w:szCs w:val="30"/>
        </w:rPr>
        <w:t>是评审过程中确定评审组、选择评审专家的主要依据，应按项目主要发明所属学科（专业）的重要程度顺序填写，最多可填写3个学科（专业）名称及代码，尽可能写到三级学科。</w:t>
      </w:r>
    </w:p>
    <w:p>
      <w:pPr>
        <w:adjustRightInd w:val="0"/>
        <w:snapToGrid w:val="0"/>
        <w:spacing w:line="520" w:lineRule="exact"/>
        <w:ind w:firstLine="602" w:firstLineChars="200"/>
        <w:rPr>
          <w:rFonts w:eastAsia="仿宋_GB2312"/>
          <w:sz w:val="30"/>
          <w:szCs w:val="30"/>
        </w:rPr>
      </w:pPr>
      <w:r>
        <w:rPr>
          <w:rFonts w:eastAsia="仿宋_GB2312"/>
          <w:b/>
          <w:bCs/>
          <w:sz w:val="30"/>
          <w:szCs w:val="30"/>
        </w:rPr>
        <w:t>所属国民经济行业：</w:t>
      </w:r>
      <w:r>
        <w:rPr>
          <w:rFonts w:eastAsia="仿宋_GB2312"/>
          <w:sz w:val="30"/>
          <w:szCs w:val="30"/>
        </w:rPr>
        <w:t>按提名项目所属国民经济行业填写相应的门类。国民经济行业分类按国家标准《国民经济行业分类》（GB/T4754-2011）填写。其中：A农、林、牧、渔业；B采矿业；C制造业；D电力、热力、燃气及水生产和供应业；E建筑业；F批发和零售业；G交通运输、仓储和邮政业；H住宿和餐饮业；I信息传输、软件和信息技术服务业；J金融业；K房地产业；L租赁和商务服务业；M科学研究和技术服务业；N水利、环境和公共设施管理业；O居民服务、修理和其他服务业；P教育；Q卫生和社会工作；R文化、体育和娱乐业；S公共管理、社会保障和社会组织；T国际组织。</w:t>
      </w:r>
    </w:p>
    <w:p>
      <w:pPr>
        <w:spacing w:line="520" w:lineRule="exact"/>
        <w:ind w:firstLine="602" w:firstLineChars="200"/>
        <w:rPr>
          <w:rFonts w:eastAsia="仿宋_GB2312"/>
          <w:sz w:val="30"/>
          <w:szCs w:val="30"/>
        </w:rPr>
      </w:pPr>
      <w:r>
        <w:rPr>
          <w:rFonts w:eastAsia="仿宋_GB2312"/>
          <w:b/>
          <w:bCs/>
          <w:sz w:val="30"/>
          <w:szCs w:val="30"/>
        </w:rPr>
        <w:t>科技成果名称：</w:t>
      </w:r>
      <w:r>
        <w:rPr>
          <w:rFonts w:eastAsia="仿宋_GB2312"/>
          <w:sz w:val="30"/>
          <w:szCs w:val="30"/>
        </w:rPr>
        <w:t>按国家《科学技术成果登记办法》的规定进行登记的成果名称。</w:t>
      </w:r>
    </w:p>
    <w:p>
      <w:pPr>
        <w:spacing w:line="520" w:lineRule="exact"/>
        <w:ind w:firstLine="602" w:firstLineChars="200"/>
        <w:rPr>
          <w:rFonts w:eastAsia="仿宋_GB2312"/>
          <w:color w:val="auto"/>
          <w:sz w:val="30"/>
          <w:szCs w:val="30"/>
          <w:highlight w:val="none"/>
        </w:rPr>
      </w:pPr>
      <w:r>
        <w:rPr>
          <w:rFonts w:eastAsia="仿宋_GB2312"/>
          <w:b/>
          <w:bCs/>
          <w:sz w:val="30"/>
          <w:szCs w:val="30"/>
        </w:rPr>
        <w:t>成果登记号：</w:t>
      </w:r>
      <w:r>
        <w:rPr>
          <w:rFonts w:eastAsia="仿宋_GB2312"/>
          <w:sz w:val="30"/>
          <w:szCs w:val="30"/>
        </w:rPr>
        <w:t>按国家《科学技术成果登记办法》的规定进行了成果登记，已取得登记号</w:t>
      </w:r>
      <w:r>
        <w:rPr>
          <w:rFonts w:hint="eastAsia" w:eastAsia="仿宋_GB2312"/>
          <w:sz w:val="30"/>
          <w:szCs w:val="30"/>
        </w:rPr>
        <w:t>，在国家科技成果网中可查</w:t>
      </w:r>
      <w:r>
        <w:rPr>
          <w:rFonts w:eastAsia="仿宋_GB2312"/>
          <w:sz w:val="30"/>
          <w:szCs w:val="30"/>
        </w:rPr>
        <w:t>。</w:t>
      </w:r>
      <w:r>
        <w:rPr>
          <w:rFonts w:hint="eastAsia" w:eastAsia="仿宋_GB2312"/>
          <w:color w:val="auto"/>
          <w:sz w:val="30"/>
          <w:szCs w:val="30"/>
          <w:highlight w:val="none"/>
        </w:rPr>
        <w:t>成果登记号未在已获得省部级奖的项目中使用</w:t>
      </w:r>
      <w:r>
        <w:rPr>
          <w:rFonts w:hint="eastAsia" w:eastAsia="仿宋_GB2312"/>
          <w:color w:val="auto"/>
          <w:sz w:val="30"/>
          <w:szCs w:val="30"/>
          <w:highlight w:val="none"/>
          <w:lang w:eastAsia="zh-CN"/>
        </w:rPr>
        <w:t>，</w:t>
      </w:r>
      <w:r>
        <w:rPr>
          <w:rFonts w:hint="eastAsia" w:eastAsia="仿宋_GB2312"/>
          <w:color w:val="auto"/>
          <w:sz w:val="30"/>
          <w:szCs w:val="30"/>
          <w:highlight w:val="none"/>
        </w:rPr>
        <w:t>也未在上一年度和本年度提名的其他项目中使用。</w:t>
      </w:r>
    </w:p>
    <w:p>
      <w:pPr>
        <w:autoSpaceDE w:val="0"/>
        <w:autoSpaceDN w:val="0"/>
        <w:adjustRightInd w:val="0"/>
        <w:snapToGrid w:val="0"/>
        <w:spacing w:line="520" w:lineRule="exact"/>
        <w:ind w:firstLine="602" w:firstLineChars="200"/>
        <w:rPr>
          <w:rFonts w:eastAsia="仿宋_GB2312"/>
          <w:sz w:val="30"/>
          <w:szCs w:val="30"/>
        </w:rPr>
      </w:pPr>
      <w:r>
        <w:rPr>
          <w:rFonts w:eastAsia="仿宋_GB2312"/>
          <w:b/>
          <w:bCs/>
          <w:sz w:val="30"/>
          <w:szCs w:val="30"/>
        </w:rPr>
        <w:t>任务来源：</w:t>
      </w:r>
      <w:r>
        <w:rPr>
          <w:rFonts w:eastAsia="仿宋_GB2312"/>
          <w:sz w:val="30"/>
          <w:szCs w:val="30"/>
        </w:rPr>
        <w:t>按项目任务来源填写相应的类别：</w:t>
      </w:r>
    </w:p>
    <w:p>
      <w:pPr>
        <w:autoSpaceDE w:val="0"/>
        <w:autoSpaceDN w:val="0"/>
        <w:adjustRightInd w:val="0"/>
        <w:snapToGrid w:val="0"/>
        <w:spacing w:line="520" w:lineRule="exact"/>
        <w:ind w:firstLine="602" w:firstLineChars="200"/>
        <w:rPr>
          <w:rFonts w:eastAsia="仿宋_GB2312"/>
          <w:b w:val="0"/>
          <w:bCs/>
          <w:sz w:val="30"/>
          <w:szCs w:val="30"/>
        </w:rPr>
      </w:pPr>
      <w:r>
        <w:rPr>
          <w:rFonts w:eastAsia="楷体_GB2312"/>
          <w:b/>
          <w:bCs/>
          <w:sz w:val="30"/>
          <w:szCs w:val="30"/>
        </w:rPr>
        <w:t>（一）原国家级科技计划：</w:t>
      </w:r>
      <w:r>
        <w:rPr>
          <w:rFonts w:eastAsia="仿宋_GB2312"/>
          <w:sz w:val="30"/>
          <w:szCs w:val="30"/>
        </w:rPr>
        <w:t>是指A、国家“863”计划；B、国家重点科技攻关计划；C、国家“973”计划；D、国家自然科学基金计划；E、“火炬”计划；F、国家重点新产品计划；G、星火计划；H、国家“科技型中小企业创新基金”计划；I、科技成果推广计划；J、国际合作计划；K、其他国家级计划。</w:t>
      </w:r>
      <w:r>
        <w:rPr>
          <w:rFonts w:eastAsia="仿宋_GB2312"/>
          <w:b/>
          <w:sz w:val="30"/>
          <w:szCs w:val="30"/>
        </w:rPr>
        <w:t>现国家科技计划：</w:t>
      </w:r>
      <w:r>
        <w:rPr>
          <w:rFonts w:eastAsia="仿宋_GB2312"/>
          <w:b w:val="0"/>
          <w:bCs/>
          <w:sz w:val="30"/>
          <w:szCs w:val="30"/>
        </w:rPr>
        <w:t>L、国家自然科学基金；M、国家科技重大专项；N、国家重点研发计划；O、国家技术创新引导计划；P、国家基地和人才专项。</w:t>
      </w:r>
    </w:p>
    <w:p>
      <w:pPr>
        <w:adjustRightInd w:val="0"/>
        <w:snapToGrid w:val="0"/>
        <w:spacing w:line="520" w:lineRule="exact"/>
        <w:ind w:firstLine="602" w:firstLineChars="200"/>
        <w:rPr>
          <w:rFonts w:eastAsia="仿宋_GB2312"/>
          <w:b w:val="0"/>
          <w:bCs/>
          <w:sz w:val="30"/>
          <w:szCs w:val="30"/>
        </w:rPr>
      </w:pPr>
      <w:r>
        <w:rPr>
          <w:rFonts w:eastAsia="楷体_GB2312"/>
          <w:b/>
          <w:bCs/>
          <w:sz w:val="30"/>
          <w:szCs w:val="30"/>
        </w:rPr>
        <w:t>（二）原省、部级计划：</w:t>
      </w:r>
      <w:r>
        <w:rPr>
          <w:rFonts w:eastAsia="仿宋_GB2312"/>
          <w:sz w:val="30"/>
          <w:szCs w:val="30"/>
        </w:rPr>
        <w:t>是指省、部所列的下列计划。a、重点科技攻关计划；b、火炬计划；c、星火计划；d、科技成果推广计划；e、新产品计划；f、自然科学、青年科学基金计划；g、学术学科与技术带头人计划；h、中小企业创新计划；i、重点招标计划；j、其他计划。</w:t>
      </w:r>
      <w:r>
        <w:rPr>
          <w:rFonts w:eastAsia="仿宋_GB2312"/>
          <w:b/>
          <w:sz w:val="30"/>
          <w:szCs w:val="30"/>
        </w:rPr>
        <w:t>现省、部级科技计划：</w:t>
      </w:r>
      <w:r>
        <w:rPr>
          <w:rFonts w:eastAsia="仿宋_GB2312"/>
          <w:b w:val="0"/>
          <w:bCs/>
          <w:sz w:val="30"/>
          <w:szCs w:val="30"/>
        </w:rPr>
        <w:t>k、自然科学基金；l、科技重大专项；m、重点研发计划；n、技术创新引导计划；o、基地和人才专项。</w:t>
      </w:r>
    </w:p>
    <w:p>
      <w:pPr>
        <w:adjustRightInd w:val="0"/>
        <w:snapToGrid w:val="0"/>
        <w:spacing w:line="520" w:lineRule="exact"/>
        <w:ind w:firstLine="602" w:firstLineChars="200"/>
        <w:rPr>
          <w:rFonts w:eastAsia="仿宋_GB2312"/>
          <w:sz w:val="30"/>
          <w:szCs w:val="30"/>
        </w:rPr>
      </w:pPr>
      <w:r>
        <w:rPr>
          <w:rFonts w:eastAsia="楷体_GB2312"/>
          <w:b/>
          <w:bCs/>
          <w:sz w:val="30"/>
          <w:szCs w:val="30"/>
        </w:rPr>
        <w:t>（三）其他：</w:t>
      </w:r>
      <w:r>
        <w:rPr>
          <w:rFonts w:eastAsia="仿宋_GB2312"/>
          <w:sz w:val="30"/>
          <w:szCs w:val="30"/>
        </w:rPr>
        <w:t>p、设区市级、厅局级计划；r、自选。</w:t>
      </w:r>
    </w:p>
    <w:p>
      <w:pPr>
        <w:adjustRightInd w:val="0"/>
        <w:snapToGrid w:val="0"/>
        <w:spacing w:line="520" w:lineRule="exact"/>
        <w:ind w:firstLine="602" w:firstLineChars="200"/>
        <w:rPr>
          <w:rFonts w:eastAsia="仿宋_GB2312"/>
          <w:sz w:val="30"/>
          <w:szCs w:val="30"/>
        </w:rPr>
      </w:pPr>
      <w:r>
        <w:rPr>
          <w:rFonts w:eastAsia="仿宋_GB2312"/>
          <w:b/>
          <w:bCs/>
          <w:sz w:val="30"/>
          <w:szCs w:val="30"/>
        </w:rPr>
        <w:t>已结题或验收的计划、基金名称及编号：</w:t>
      </w:r>
      <w:r>
        <w:rPr>
          <w:rFonts w:eastAsia="仿宋_GB2312"/>
          <w:sz w:val="30"/>
          <w:szCs w:val="30"/>
        </w:rPr>
        <w:t>指上述各类的研究列入计划、基金的名称和编号。</w:t>
      </w:r>
    </w:p>
    <w:p>
      <w:pPr>
        <w:shd w:val="clear"/>
        <w:autoSpaceDE w:val="0"/>
        <w:autoSpaceDN w:val="0"/>
        <w:adjustRightInd w:val="0"/>
        <w:snapToGrid w:val="0"/>
        <w:spacing w:line="520" w:lineRule="exact"/>
        <w:ind w:firstLine="602" w:firstLineChars="200"/>
        <w:rPr>
          <w:rFonts w:eastAsia="仿宋_GB2312"/>
          <w:color w:val="auto"/>
          <w:sz w:val="30"/>
          <w:szCs w:val="30"/>
          <w:highlight w:val="none"/>
        </w:rPr>
      </w:pPr>
      <w:r>
        <w:rPr>
          <w:rFonts w:eastAsia="仿宋_GB2312"/>
          <w:b/>
          <w:bCs/>
          <w:sz w:val="30"/>
          <w:szCs w:val="30"/>
        </w:rPr>
        <w:t>授权发明专利（项）：</w:t>
      </w:r>
      <w:r>
        <w:rPr>
          <w:rFonts w:eastAsia="仿宋_GB2312"/>
          <w:color w:val="000000"/>
          <w:kern w:val="0"/>
          <w:sz w:val="30"/>
          <w:szCs w:val="30"/>
          <w:shd w:val="clear" w:color="auto" w:fill="FFFFFF"/>
        </w:rPr>
        <w:t>专利权人应当是在赣的</w:t>
      </w:r>
      <w:r>
        <w:rPr>
          <w:rFonts w:eastAsia="仿宋_GB2312"/>
          <w:kern w:val="0"/>
          <w:sz w:val="30"/>
          <w:szCs w:val="30"/>
          <w:shd w:val="clear" w:color="auto" w:fill="FFFFFF"/>
        </w:rPr>
        <w:t>个人</w:t>
      </w:r>
      <w:r>
        <w:rPr>
          <w:rFonts w:eastAsia="仿宋_GB2312"/>
          <w:color w:val="000000"/>
          <w:kern w:val="0"/>
          <w:sz w:val="30"/>
          <w:szCs w:val="30"/>
          <w:shd w:val="clear" w:color="auto" w:fill="FFFFFF"/>
        </w:rPr>
        <w:t>或组织。</w:t>
      </w:r>
      <w:r>
        <w:rPr>
          <w:rFonts w:eastAsia="仿宋_GB2312"/>
          <w:sz w:val="30"/>
          <w:szCs w:val="30"/>
        </w:rPr>
        <w:t>填写直接支持本项目技术发明内容成立的已授权发明专利数目</w:t>
      </w:r>
      <w:r>
        <w:rPr>
          <w:rFonts w:hint="eastAsia" w:eastAsia="仿宋_GB2312"/>
          <w:sz w:val="30"/>
          <w:szCs w:val="30"/>
        </w:rPr>
        <w:t>，</w:t>
      </w:r>
      <w:r>
        <w:rPr>
          <w:rFonts w:hint="eastAsia" w:eastAsia="仿宋_GB2312"/>
          <w:color w:val="auto"/>
          <w:sz w:val="30"/>
          <w:szCs w:val="30"/>
          <w:highlight w:val="none"/>
        </w:rPr>
        <w:t>应与附件提供的证明材料数量一致</w:t>
      </w:r>
      <w:r>
        <w:rPr>
          <w:rFonts w:eastAsia="仿宋_GB2312"/>
          <w:color w:val="auto"/>
          <w:sz w:val="30"/>
          <w:szCs w:val="30"/>
          <w:highlight w:val="none"/>
        </w:rPr>
        <w:t>。列入计数的专利应为本项目独有，且未在省级及以上政府科技奖励项目和本年度提名项目中</w:t>
      </w:r>
      <w:r>
        <w:rPr>
          <w:rFonts w:hint="eastAsia" w:eastAsia="仿宋_GB2312"/>
          <w:color w:val="auto"/>
          <w:sz w:val="30"/>
          <w:szCs w:val="30"/>
          <w:highlight w:val="none"/>
        </w:rPr>
        <w:t>作为支撑材料</w:t>
      </w:r>
      <w:r>
        <w:rPr>
          <w:rFonts w:eastAsia="仿宋_GB2312"/>
          <w:color w:val="auto"/>
          <w:sz w:val="30"/>
          <w:szCs w:val="30"/>
          <w:highlight w:val="none"/>
        </w:rPr>
        <w:t>使用。</w:t>
      </w:r>
    </w:p>
    <w:p>
      <w:pPr>
        <w:shd w:val="clear"/>
        <w:autoSpaceDE w:val="0"/>
        <w:autoSpaceDN w:val="0"/>
        <w:adjustRightInd w:val="0"/>
        <w:snapToGrid w:val="0"/>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授权的其他知识产权（项）：</w:t>
      </w:r>
      <w:r>
        <w:rPr>
          <w:rFonts w:eastAsia="仿宋_GB2312"/>
          <w:color w:val="auto"/>
          <w:kern w:val="0"/>
          <w:sz w:val="30"/>
          <w:szCs w:val="30"/>
          <w:highlight w:val="none"/>
          <w:shd w:val="clear" w:color="auto" w:fill="FFFFFF"/>
        </w:rPr>
        <w:t>专利权人应当是在赣的个人或组织。</w:t>
      </w:r>
      <w:r>
        <w:rPr>
          <w:rFonts w:eastAsia="仿宋_GB2312"/>
          <w:color w:val="auto"/>
          <w:sz w:val="30"/>
          <w:szCs w:val="30"/>
          <w:highlight w:val="none"/>
        </w:rPr>
        <w:t>填写直接支持本项目技术发明内容成立的除发明专利外的其他授权知识产权数目，如计算机软件著作权、植物新品种权等</w:t>
      </w:r>
      <w:r>
        <w:rPr>
          <w:rFonts w:eastAsia="仿宋_GB2312"/>
          <w:b/>
          <w:bCs/>
          <w:color w:val="auto"/>
          <w:sz w:val="30"/>
          <w:szCs w:val="30"/>
          <w:highlight w:val="none"/>
        </w:rPr>
        <w:t>（不含论文专著）</w:t>
      </w:r>
      <w:r>
        <w:rPr>
          <w:rFonts w:eastAsia="仿宋_GB2312"/>
          <w:color w:val="auto"/>
          <w:sz w:val="30"/>
          <w:szCs w:val="30"/>
          <w:highlight w:val="none"/>
        </w:rPr>
        <w:t>。</w:t>
      </w:r>
      <w:r>
        <w:rPr>
          <w:rFonts w:hint="eastAsia" w:eastAsia="仿宋_GB2312"/>
          <w:color w:val="auto"/>
          <w:sz w:val="30"/>
          <w:szCs w:val="30"/>
          <w:highlight w:val="none"/>
        </w:rPr>
        <w:t>填写数量应与附件提供的证明材料数量一致</w:t>
      </w:r>
      <w:r>
        <w:rPr>
          <w:rFonts w:eastAsia="仿宋_GB2312"/>
          <w:color w:val="auto"/>
          <w:sz w:val="30"/>
          <w:szCs w:val="30"/>
          <w:highlight w:val="none"/>
        </w:rPr>
        <w:t>。列入计数的其他知识产权应为本项目独有，且未在省级及以上政府科技奖励项目和本年度提名项目中</w:t>
      </w:r>
      <w:r>
        <w:rPr>
          <w:rFonts w:hint="eastAsia" w:eastAsia="仿宋_GB2312"/>
          <w:color w:val="auto"/>
          <w:sz w:val="30"/>
          <w:szCs w:val="30"/>
          <w:highlight w:val="none"/>
        </w:rPr>
        <w:t>作为支撑材料</w:t>
      </w:r>
      <w:r>
        <w:rPr>
          <w:rFonts w:eastAsia="仿宋_GB2312"/>
          <w:color w:val="auto"/>
          <w:sz w:val="30"/>
          <w:szCs w:val="30"/>
          <w:highlight w:val="none"/>
        </w:rPr>
        <w:t>使用。</w:t>
      </w:r>
    </w:p>
    <w:p>
      <w:pPr>
        <w:shd w:val="clear"/>
        <w:adjustRightInd w:val="0"/>
        <w:snapToGrid w:val="0"/>
        <w:spacing w:line="520" w:lineRule="exact"/>
        <w:ind w:firstLine="602" w:firstLineChars="200"/>
        <w:rPr>
          <w:rFonts w:eastAsia="仿宋_GB2312"/>
          <w:sz w:val="30"/>
          <w:szCs w:val="30"/>
        </w:rPr>
      </w:pPr>
      <w:r>
        <w:rPr>
          <w:rFonts w:eastAsia="仿宋_GB2312"/>
          <w:b/>
          <w:bCs/>
          <w:color w:val="auto"/>
          <w:sz w:val="30"/>
          <w:szCs w:val="30"/>
          <w:highlight w:val="none"/>
        </w:rPr>
        <w:t>项目起止时间：</w:t>
      </w:r>
      <w:r>
        <w:rPr>
          <w:rFonts w:eastAsia="仿宋_GB2312"/>
          <w:color w:val="auto"/>
          <w:sz w:val="30"/>
          <w:szCs w:val="30"/>
          <w:highlight w:val="none"/>
        </w:rPr>
        <w:t>起始时间填写立项、任务下达、合同签署等标志项目开始研究的时间；完成时间填写</w:t>
      </w:r>
      <w:r>
        <w:rPr>
          <w:rFonts w:hint="eastAsia" w:eastAsia="仿宋_GB2312"/>
          <w:color w:val="auto"/>
          <w:sz w:val="30"/>
          <w:szCs w:val="30"/>
          <w:highlight w:val="none"/>
          <w:lang w:eastAsia="zh-CN"/>
        </w:rPr>
        <w:t>本提名</w:t>
      </w:r>
      <w:r>
        <w:rPr>
          <w:rFonts w:eastAsia="仿宋_GB2312"/>
          <w:color w:val="auto"/>
          <w:sz w:val="30"/>
          <w:szCs w:val="30"/>
          <w:highlight w:val="none"/>
        </w:rPr>
        <w:t>项目整体技术首次应</w:t>
      </w:r>
      <w:r>
        <w:rPr>
          <w:rFonts w:eastAsia="仿宋_GB2312"/>
          <w:sz w:val="30"/>
          <w:szCs w:val="30"/>
        </w:rPr>
        <w:t>用的时间。</w:t>
      </w:r>
    </w:p>
    <w:p>
      <w:pPr>
        <w:pStyle w:val="3"/>
        <w:spacing w:line="520" w:lineRule="exact"/>
        <w:ind w:firstLine="600"/>
        <w:rPr>
          <w:rFonts w:ascii="Times New Roman" w:eastAsia="仿宋_GB2312"/>
          <w:b w:val="0"/>
          <w:bCs w:val="0"/>
          <w:color w:val="auto"/>
          <w:sz w:val="30"/>
          <w:szCs w:val="30"/>
          <w:highlight w:val="none"/>
        </w:rPr>
      </w:pPr>
      <w:r>
        <w:rPr>
          <w:rFonts w:hint="eastAsia" w:eastAsia="仿宋_GB2312"/>
          <w:b/>
          <w:bCs/>
          <w:color w:val="auto"/>
          <w:sz w:val="30"/>
          <w:szCs w:val="30"/>
          <w:highlight w:val="none"/>
          <w:lang w:val="en" w:eastAsia="zh-CN"/>
        </w:rPr>
        <w:t>是否同意降低奖励等次：</w:t>
      </w:r>
      <w:r>
        <w:rPr>
          <w:rFonts w:hint="eastAsia" w:eastAsia="仿宋_GB2312"/>
          <w:b w:val="0"/>
          <w:bCs w:val="0"/>
          <w:color w:val="auto"/>
          <w:sz w:val="30"/>
          <w:szCs w:val="30"/>
          <w:highlight w:val="none"/>
          <w:lang w:val="en" w:eastAsia="zh-CN"/>
        </w:rPr>
        <w:t>是指提名项目如未获得提名者提名的奖励等次（如特等奖、一等奖），项目完成人是否同意按降低后能达到的奖励等次授奖。如选择“是”，则不得以未获得提名者提名的奖励等次退出当年度评审；如选择“否”，则在未获得提名者提名的奖励等次时，视为自动放弃获奖。</w:t>
      </w:r>
    </w:p>
    <w:p>
      <w:pPr>
        <w:autoSpaceDE w:val="0"/>
        <w:autoSpaceDN w:val="0"/>
        <w:adjustRightInd w:val="0"/>
        <w:snapToGrid w:val="0"/>
        <w:spacing w:line="520" w:lineRule="exact"/>
        <w:ind w:firstLine="602" w:firstLineChars="200"/>
        <w:rPr>
          <w:rFonts w:eastAsia="黑体"/>
          <w:b/>
          <w:bCs/>
          <w:sz w:val="30"/>
          <w:szCs w:val="30"/>
        </w:rPr>
      </w:pPr>
      <w:r>
        <w:rPr>
          <w:rFonts w:eastAsia="黑体"/>
          <w:b/>
          <w:bCs/>
          <w:sz w:val="30"/>
          <w:szCs w:val="30"/>
        </w:rPr>
        <w:t>二、提名意见</w:t>
      </w:r>
    </w:p>
    <w:p>
      <w:pPr>
        <w:pStyle w:val="3"/>
        <w:adjustRightInd w:val="0"/>
        <w:snapToGrid w:val="0"/>
        <w:spacing w:line="520" w:lineRule="exact"/>
        <w:ind w:firstLine="600"/>
        <w:rPr>
          <w:rFonts w:ascii="Times New Roman" w:eastAsia="黑体"/>
          <w:b/>
          <w:bCs/>
          <w:sz w:val="30"/>
          <w:szCs w:val="30"/>
        </w:rPr>
      </w:pPr>
      <w:r>
        <w:rPr>
          <w:rFonts w:ascii="Times New Roman" w:eastAsia="仿宋_GB2312"/>
          <w:sz w:val="30"/>
          <w:szCs w:val="30"/>
        </w:rPr>
        <w:t>由提名者填写。根据提名项目的主要技术发明点及其创造性、先进性、实用性，推动行业科技进步作用、应用情况，并参照江西省技术发明奖授奖条件，写明提名理由和建议等级。确认提名材料全部内容属实，且不存在任何违反《中华人民共和国保守国家秘密法》和《科学技术保密规定》等相关法律法规及侵犯他人知识产权的情形。承诺履行相应义务和承担相应责任。意见表由提名单位</w:t>
      </w:r>
      <w:r>
        <w:rPr>
          <w:rFonts w:ascii="Times New Roman" w:eastAsia="仿宋_GB2312"/>
          <w:bCs/>
          <w:spacing w:val="2"/>
          <w:sz w:val="30"/>
          <w:szCs w:val="30"/>
        </w:rPr>
        <w:t>法人代表签名</w:t>
      </w:r>
      <w:r>
        <w:rPr>
          <w:rFonts w:ascii="Times New Roman" w:eastAsia="仿宋_GB2312"/>
          <w:bCs/>
          <w:color w:val="000000"/>
          <w:spacing w:val="2"/>
          <w:sz w:val="30"/>
          <w:szCs w:val="30"/>
        </w:rPr>
        <w:t>并加盖单位公章，</w:t>
      </w:r>
      <w:r>
        <w:rPr>
          <w:rFonts w:ascii="Times New Roman" w:eastAsia="仿宋_GB2312"/>
          <w:sz w:val="30"/>
          <w:szCs w:val="30"/>
        </w:rPr>
        <w:t>或提名专家签字认可。</w:t>
      </w:r>
    </w:p>
    <w:p>
      <w:pPr>
        <w:autoSpaceDE w:val="0"/>
        <w:autoSpaceDN w:val="0"/>
        <w:adjustRightInd w:val="0"/>
        <w:snapToGrid w:val="0"/>
        <w:spacing w:line="520" w:lineRule="exact"/>
        <w:ind w:firstLine="602" w:firstLineChars="200"/>
        <w:rPr>
          <w:rFonts w:eastAsia="黑体"/>
          <w:b/>
          <w:bCs/>
          <w:sz w:val="30"/>
          <w:szCs w:val="30"/>
        </w:rPr>
      </w:pPr>
      <w:r>
        <w:rPr>
          <w:rFonts w:eastAsia="黑体"/>
          <w:b/>
          <w:bCs/>
          <w:sz w:val="30"/>
          <w:szCs w:val="30"/>
        </w:rPr>
        <w:t>三、项目简介</w:t>
      </w:r>
    </w:p>
    <w:p>
      <w:pPr>
        <w:adjustRightInd w:val="0"/>
        <w:snapToGrid w:val="0"/>
        <w:spacing w:line="520" w:lineRule="exact"/>
        <w:ind w:firstLine="600" w:firstLineChars="200"/>
        <w:rPr>
          <w:rFonts w:eastAsia="仿宋_GB2312"/>
          <w:b/>
          <w:bCs/>
          <w:color w:val="auto"/>
          <w:sz w:val="30"/>
          <w:szCs w:val="30"/>
          <w:highlight w:val="none"/>
        </w:rPr>
      </w:pPr>
      <w:r>
        <w:rPr>
          <w:rFonts w:eastAsia="仿宋_GB2312"/>
          <w:sz w:val="30"/>
          <w:szCs w:val="30"/>
        </w:rPr>
        <w:t>是向社会公开、接受社会监督的主要内容，是对</w:t>
      </w:r>
      <w:r>
        <w:rPr>
          <w:rFonts w:hint="eastAsia" w:eastAsia="仿宋_GB2312"/>
          <w:color w:val="auto"/>
          <w:sz w:val="30"/>
          <w:szCs w:val="30"/>
          <w:highlight w:val="none"/>
          <w:lang w:eastAsia="zh-CN"/>
        </w:rPr>
        <w:t>本提名</w:t>
      </w:r>
      <w:r>
        <w:rPr>
          <w:rFonts w:eastAsia="仿宋_GB2312"/>
          <w:color w:val="auto"/>
          <w:sz w:val="30"/>
          <w:szCs w:val="30"/>
          <w:highlight w:val="none"/>
        </w:rPr>
        <w:t>项目成果价值进行综合评价的重要依据。应对</w:t>
      </w:r>
      <w:r>
        <w:rPr>
          <w:rFonts w:hint="eastAsia" w:eastAsia="仿宋_GB2312"/>
          <w:color w:val="auto"/>
          <w:sz w:val="30"/>
          <w:szCs w:val="30"/>
          <w:highlight w:val="none"/>
          <w:lang w:eastAsia="zh-CN"/>
        </w:rPr>
        <w:t>本提名</w:t>
      </w:r>
      <w:r>
        <w:rPr>
          <w:rFonts w:eastAsia="仿宋_GB2312"/>
          <w:color w:val="auto"/>
          <w:sz w:val="30"/>
          <w:szCs w:val="30"/>
          <w:highlight w:val="none"/>
        </w:rPr>
        <w:t>项目所属科学技术领域、主要发现点及技术新颖性、创造性、先进性、实用性、成熟性、应用推广情况，促进科技进步的作用，进行简明扼要地介绍，同时不得泄露核心技术。</w:t>
      </w:r>
    </w:p>
    <w:p>
      <w:pPr>
        <w:autoSpaceDE w:val="0"/>
        <w:autoSpaceDN w:val="0"/>
        <w:adjustRightInd w:val="0"/>
        <w:snapToGrid w:val="0"/>
        <w:spacing w:line="520" w:lineRule="exact"/>
        <w:ind w:firstLine="602" w:firstLineChars="200"/>
        <w:rPr>
          <w:rFonts w:eastAsia="黑体"/>
          <w:b/>
          <w:bCs/>
          <w:color w:val="auto"/>
          <w:sz w:val="30"/>
          <w:szCs w:val="30"/>
          <w:highlight w:val="none"/>
        </w:rPr>
      </w:pPr>
      <w:r>
        <w:rPr>
          <w:rFonts w:eastAsia="黑体"/>
          <w:b/>
          <w:bCs/>
          <w:color w:val="auto"/>
          <w:sz w:val="30"/>
          <w:szCs w:val="30"/>
          <w:highlight w:val="none"/>
        </w:rPr>
        <w:t>四、</w:t>
      </w:r>
      <w:r>
        <w:rPr>
          <w:rFonts w:hint="eastAsia" w:eastAsia="黑体"/>
          <w:b/>
          <w:bCs/>
          <w:color w:val="auto"/>
          <w:sz w:val="30"/>
          <w:szCs w:val="30"/>
          <w:highlight w:val="none"/>
        </w:rPr>
        <w:t>主要技术发明</w:t>
      </w:r>
    </w:p>
    <w:p>
      <w:pPr>
        <w:pStyle w:val="3"/>
        <w:adjustRightInd w:val="0"/>
        <w:snapToGrid w:val="0"/>
        <w:spacing w:line="52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是提名书的核心内容，是对</w:t>
      </w:r>
      <w:r>
        <w:rPr>
          <w:rFonts w:hint="eastAsia" w:ascii="Times New Roman" w:eastAsia="仿宋_GB2312"/>
          <w:color w:val="auto"/>
          <w:sz w:val="30"/>
          <w:szCs w:val="30"/>
          <w:highlight w:val="none"/>
          <w:lang w:eastAsia="zh-CN"/>
        </w:rPr>
        <w:t>本提名</w:t>
      </w:r>
      <w:r>
        <w:rPr>
          <w:rFonts w:ascii="Times New Roman" w:eastAsia="仿宋_GB2312"/>
          <w:color w:val="auto"/>
          <w:sz w:val="30"/>
          <w:szCs w:val="30"/>
          <w:highlight w:val="none"/>
        </w:rPr>
        <w:t>项目进行专业评价的重要依据。内容应包括：</w:t>
      </w:r>
    </w:p>
    <w:p>
      <w:pPr>
        <w:pStyle w:val="3"/>
        <w:spacing w:line="440" w:lineRule="exact"/>
        <w:ind w:firstLine="602"/>
        <w:rPr>
          <w:rFonts w:hAnsi="仿宋_GB2312" w:eastAsia="仿宋_GB2312" w:cs="仿宋_GB2312"/>
          <w:color w:val="auto"/>
          <w:sz w:val="30"/>
          <w:szCs w:val="30"/>
          <w:highlight w:val="none"/>
        </w:rPr>
      </w:pPr>
      <w:r>
        <w:rPr>
          <w:rFonts w:ascii="Times New Roman" w:eastAsia="仿宋_GB2312"/>
          <w:b/>
          <w:bCs/>
          <w:color w:val="auto"/>
          <w:sz w:val="30"/>
          <w:szCs w:val="30"/>
          <w:highlight w:val="none"/>
        </w:rPr>
        <w:t>1．</w:t>
      </w:r>
      <w:r>
        <w:rPr>
          <w:rFonts w:hint="eastAsia" w:hAnsi="仿宋_GB2312" w:eastAsia="仿宋_GB2312" w:cs="仿宋_GB2312"/>
          <w:b/>
          <w:bCs/>
          <w:color w:val="auto"/>
          <w:sz w:val="30"/>
          <w:szCs w:val="30"/>
          <w:highlight w:val="none"/>
        </w:rPr>
        <w:t>研发背景和总体思路：</w:t>
      </w:r>
      <w:r>
        <w:rPr>
          <w:rFonts w:hint="eastAsia" w:hAnsi="仿宋_GB2312" w:eastAsia="仿宋_GB2312" w:cs="仿宋_GB2312"/>
          <w:color w:val="auto"/>
          <w:sz w:val="30"/>
          <w:szCs w:val="30"/>
          <w:highlight w:val="none"/>
        </w:rPr>
        <w:t>应简明扼要地概述江西省行业或企业急需解决的技术创新难题、国内外研发现状以及</w:t>
      </w:r>
      <w:r>
        <w:rPr>
          <w:rFonts w:hint="eastAsia" w:hAnsi="仿宋_GB2312" w:eastAsia="仿宋_GB2312" w:cs="仿宋_GB2312"/>
          <w:color w:val="auto"/>
          <w:sz w:val="30"/>
          <w:szCs w:val="30"/>
          <w:highlight w:val="none"/>
          <w:lang w:eastAsia="zh-CN"/>
        </w:rPr>
        <w:t>本提名</w:t>
      </w:r>
      <w:r>
        <w:rPr>
          <w:rFonts w:hint="eastAsia" w:hAnsi="仿宋_GB2312" w:eastAsia="仿宋_GB2312" w:cs="仿宋_GB2312"/>
          <w:color w:val="auto"/>
          <w:sz w:val="30"/>
          <w:szCs w:val="30"/>
          <w:highlight w:val="none"/>
        </w:rPr>
        <w:t>项目研究的总体思路和方案。</w:t>
      </w:r>
    </w:p>
    <w:p>
      <w:pPr>
        <w:pStyle w:val="3"/>
        <w:spacing w:line="440" w:lineRule="exact"/>
        <w:ind w:firstLine="602"/>
        <w:rPr>
          <w:rFonts w:hAnsi="仿宋_GB2312" w:eastAsia="仿宋_GB2312" w:cs="仿宋_GB2312"/>
          <w:b/>
          <w:bCs/>
          <w:color w:val="auto"/>
          <w:sz w:val="30"/>
          <w:szCs w:val="30"/>
          <w:highlight w:val="none"/>
        </w:rPr>
      </w:pPr>
      <w:r>
        <w:rPr>
          <w:rFonts w:hint="eastAsia" w:hAnsi="仿宋_GB2312" w:eastAsia="仿宋_GB2312" w:cs="仿宋_GB2312"/>
          <w:b/>
          <w:bCs/>
          <w:color w:val="auto"/>
          <w:sz w:val="30"/>
          <w:szCs w:val="30"/>
          <w:highlight w:val="none"/>
        </w:rPr>
        <w:t>2．主要技术发明点及其主要内容：</w:t>
      </w:r>
      <w:r>
        <w:rPr>
          <w:rFonts w:hint="eastAsia" w:hAnsi="仿宋_GB2312" w:eastAsia="仿宋_GB2312" w:cs="仿宋_GB2312"/>
          <w:color w:val="auto"/>
          <w:sz w:val="30"/>
          <w:szCs w:val="30"/>
          <w:highlight w:val="none"/>
        </w:rPr>
        <w:t>围绕首创性、先进性和技术价值进行阐述，包括</w:t>
      </w:r>
      <w:r>
        <w:rPr>
          <w:rFonts w:hint="eastAsia" w:hAnsi="仿宋_GB2312" w:eastAsia="仿宋_GB2312" w:cs="仿宋_GB2312"/>
          <w:color w:val="auto"/>
          <w:sz w:val="30"/>
          <w:szCs w:val="30"/>
          <w:highlight w:val="none"/>
          <w:lang w:eastAsia="zh-CN"/>
        </w:rPr>
        <w:t>本提名</w:t>
      </w:r>
      <w:r>
        <w:rPr>
          <w:rFonts w:hint="eastAsia" w:hAnsi="仿宋_GB2312" w:eastAsia="仿宋_GB2312" w:cs="仿宋_GB2312"/>
          <w:color w:val="auto"/>
          <w:sz w:val="30"/>
          <w:szCs w:val="30"/>
          <w:highlight w:val="none"/>
        </w:rPr>
        <w:t>项目在技术原理或基础性、核心性技术问题上取得的突破，论证及实验结果，客观、详实地对比国内外同类技术的主要参数（可列表说明）等。</w:t>
      </w:r>
      <w:r>
        <w:rPr>
          <w:rFonts w:hint="eastAsia" w:hAnsi="仿宋_GB2312" w:eastAsia="仿宋_GB2312" w:cs="仿宋_GB2312"/>
          <w:b/>
          <w:bCs/>
          <w:color w:val="auto"/>
          <w:sz w:val="30"/>
          <w:szCs w:val="30"/>
          <w:highlight w:val="none"/>
        </w:rPr>
        <w:t>此部分不得涉及客观评价内容。</w:t>
      </w:r>
    </w:p>
    <w:p>
      <w:pPr>
        <w:pStyle w:val="3"/>
        <w:spacing w:line="440" w:lineRule="exact"/>
        <w:ind w:firstLine="600"/>
        <w:rPr>
          <w:rFonts w:hAnsi="仿宋_GB2312" w:eastAsia="仿宋_GB2312" w:cs="仿宋_GB2312"/>
          <w:color w:val="auto"/>
          <w:sz w:val="30"/>
          <w:szCs w:val="30"/>
          <w:highlight w:val="none"/>
        </w:rPr>
      </w:pPr>
      <w:r>
        <w:rPr>
          <w:rFonts w:hint="eastAsia" w:hAnsi="仿宋_GB2312" w:eastAsia="仿宋_GB2312" w:cs="仿宋_GB2312"/>
          <w:color w:val="auto"/>
          <w:sz w:val="30"/>
          <w:szCs w:val="30"/>
          <w:highlight w:val="none"/>
        </w:rPr>
        <w:t>主要技术发明点应以支持其发明创造成立的支撑材料为依据，按重要程度排序。每个发明点相对独立，在阐述前应首先说明支持其成立的授权发明专利等支撑材料和附件序号。凡涉及该项目技术实质内容的说明、论证及实验结果等，均应直接叙述，一般不采取见附件的表达形式，必要的图示须就近插入相应的正文中，不宜另附。</w:t>
      </w:r>
    </w:p>
    <w:p>
      <w:pPr>
        <w:autoSpaceDE w:val="0"/>
        <w:autoSpaceDN w:val="0"/>
        <w:adjustRightInd w:val="0"/>
        <w:spacing w:line="520" w:lineRule="exact"/>
        <w:ind w:firstLine="602" w:firstLineChars="200"/>
        <w:rPr>
          <w:rFonts w:hint="eastAsia" w:eastAsia="仿宋_GB2312"/>
          <w:color w:val="auto"/>
          <w:sz w:val="30"/>
          <w:szCs w:val="30"/>
          <w:highlight w:val="none"/>
          <w:lang w:eastAsia="zh-CN"/>
        </w:rPr>
      </w:pPr>
      <w:r>
        <w:rPr>
          <w:rFonts w:hint="eastAsia" w:eastAsia="仿宋_GB2312"/>
          <w:b/>
          <w:color w:val="auto"/>
          <w:sz w:val="30"/>
          <w:szCs w:val="30"/>
          <w:highlight w:val="none"/>
        </w:rPr>
        <w:t>3</w:t>
      </w:r>
      <w:r>
        <w:rPr>
          <w:rFonts w:eastAsia="仿宋_GB2312"/>
          <w:b/>
          <w:color w:val="auto"/>
          <w:sz w:val="30"/>
          <w:szCs w:val="30"/>
          <w:highlight w:val="none"/>
        </w:rPr>
        <w:t>．应用情况：</w:t>
      </w:r>
      <w:r>
        <w:rPr>
          <w:rFonts w:eastAsia="仿宋_GB2312"/>
          <w:color w:val="auto"/>
          <w:sz w:val="30"/>
          <w:szCs w:val="30"/>
          <w:highlight w:val="none"/>
        </w:rPr>
        <w:t>应就提名项目</w:t>
      </w:r>
      <w:r>
        <w:rPr>
          <w:rFonts w:hint="eastAsia" w:eastAsia="仿宋_GB2312"/>
          <w:color w:val="auto"/>
          <w:sz w:val="30"/>
          <w:szCs w:val="30"/>
          <w:highlight w:val="none"/>
        </w:rPr>
        <w:t>技术应用的对象（如应用的单位、产品、工艺、工程、服务等）及规模情况进行概述，并在附件中提供佐证材料。主要应用单位，可包含应用项目技术的完成单位。</w:t>
      </w:r>
      <w:r>
        <w:rPr>
          <w:rFonts w:hint="eastAsia" w:eastAsia="仿宋_GB2312"/>
          <w:color w:val="auto"/>
          <w:sz w:val="30"/>
          <w:szCs w:val="30"/>
          <w:highlight w:val="none"/>
          <w:lang w:eastAsia="zh-CN"/>
        </w:rPr>
        <w:t>主要应用单位情况表中的“附件”，填写对应附件的序号。</w:t>
      </w:r>
    </w:p>
    <w:p>
      <w:pPr>
        <w:autoSpaceDE w:val="0"/>
        <w:autoSpaceDN w:val="0"/>
        <w:adjustRightInd w:val="0"/>
        <w:snapToGrid w:val="0"/>
        <w:spacing w:line="520" w:lineRule="exact"/>
        <w:ind w:firstLine="602" w:firstLineChars="200"/>
        <w:rPr>
          <w:rFonts w:eastAsia="仿宋_GB2312"/>
          <w:sz w:val="30"/>
          <w:szCs w:val="30"/>
        </w:rPr>
      </w:pPr>
      <w:r>
        <w:rPr>
          <w:rFonts w:hint="eastAsia" w:eastAsia="仿宋_GB2312"/>
          <w:b/>
          <w:bCs/>
          <w:sz w:val="30"/>
          <w:szCs w:val="30"/>
        </w:rPr>
        <w:t>4</w:t>
      </w:r>
      <w:r>
        <w:rPr>
          <w:rFonts w:eastAsia="仿宋_GB2312"/>
          <w:b/>
          <w:bCs/>
          <w:sz w:val="30"/>
          <w:szCs w:val="30"/>
        </w:rPr>
        <w:t>．经济效益：</w:t>
      </w:r>
      <w:r>
        <w:rPr>
          <w:rFonts w:eastAsia="仿宋_GB2312"/>
          <w:sz w:val="30"/>
          <w:szCs w:val="30"/>
        </w:rPr>
        <w:t>栏中填写的数字应以主要生产、应用单位财务部门核准的数额为基本依据，只填写该项目发明专利已取得的新增直接效益。同时应在附件中提供支持所填经济效益数据成立的旁证材料，如：税务部门出具的税务证明、</w:t>
      </w:r>
      <w:r>
        <w:rPr>
          <w:rFonts w:hint="eastAsia" w:eastAsia="仿宋_GB2312"/>
          <w:sz w:val="30"/>
          <w:szCs w:val="30"/>
          <w:lang w:eastAsia="zh-CN"/>
        </w:rPr>
        <w:t>应用</w:t>
      </w:r>
      <w:r>
        <w:rPr>
          <w:rFonts w:eastAsia="仿宋_GB2312"/>
          <w:sz w:val="30"/>
          <w:szCs w:val="30"/>
        </w:rPr>
        <w:t>单位财务部门核准出具的财务证明等。</w:t>
      </w:r>
    </w:p>
    <w:p>
      <w:pPr>
        <w:autoSpaceDE w:val="0"/>
        <w:autoSpaceDN w:val="0"/>
        <w:adjustRightInd w:val="0"/>
        <w:snapToGrid w:val="0"/>
        <w:spacing w:line="520" w:lineRule="exact"/>
        <w:ind w:firstLine="602" w:firstLineChars="200"/>
        <w:rPr>
          <w:rFonts w:eastAsia="仿宋_GB2312"/>
          <w:color w:val="auto"/>
          <w:sz w:val="30"/>
          <w:szCs w:val="30"/>
          <w:highlight w:val="none"/>
        </w:rPr>
      </w:pPr>
      <w:r>
        <w:rPr>
          <w:rFonts w:eastAsia="仿宋_GB2312"/>
          <w:b/>
          <w:bCs/>
          <w:sz w:val="30"/>
          <w:szCs w:val="30"/>
        </w:rPr>
        <w:t>各栏目的计算依据：</w:t>
      </w:r>
      <w:r>
        <w:rPr>
          <w:rFonts w:eastAsia="仿宋_GB2312"/>
          <w:sz w:val="30"/>
          <w:szCs w:val="30"/>
        </w:rPr>
        <w:t>应就生产或应用该项目发明专利后产生的直接累计净增效益以及提高产品质量、提高劳动生产率等方面做出简要说明，并具体列出本表所填各项效益额的计算方法和计算依据。如无直接经济效益，</w:t>
      </w:r>
      <w:r>
        <w:rPr>
          <w:rFonts w:eastAsia="仿宋_GB2312"/>
          <w:color w:val="auto"/>
          <w:sz w:val="30"/>
          <w:szCs w:val="30"/>
          <w:highlight w:val="none"/>
        </w:rPr>
        <w:t>此栏填</w:t>
      </w:r>
      <w:r>
        <w:rPr>
          <w:rFonts w:hint="eastAsia" w:eastAsia="仿宋_GB2312"/>
          <w:color w:val="auto"/>
          <w:sz w:val="30"/>
          <w:szCs w:val="30"/>
          <w:highlight w:val="none"/>
          <w:lang w:eastAsia="zh-CN"/>
        </w:rPr>
        <w:t>“</w:t>
      </w:r>
      <w:r>
        <w:rPr>
          <w:rFonts w:hint="eastAsia" w:eastAsia="仿宋_GB2312"/>
          <w:color w:val="auto"/>
          <w:sz w:val="30"/>
          <w:szCs w:val="30"/>
          <w:highlight w:val="none"/>
          <w:lang w:val="en-US" w:eastAsia="zh-CN"/>
        </w:rPr>
        <w:t>0</w:t>
      </w:r>
      <w:r>
        <w:rPr>
          <w:rFonts w:hint="eastAsia" w:eastAsia="仿宋_GB2312"/>
          <w:color w:val="auto"/>
          <w:sz w:val="30"/>
          <w:szCs w:val="30"/>
          <w:highlight w:val="none"/>
          <w:lang w:eastAsia="zh-CN"/>
        </w:rPr>
        <w:t>”</w:t>
      </w:r>
      <w:r>
        <w:rPr>
          <w:rFonts w:eastAsia="仿宋_GB2312"/>
          <w:color w:val="auto"/>
          <w:sz w:val="30"/>
          <w:szCs w:val="30"/>
          <w:highlight w:val="none"/>
        </w:rPr>
        <w:t>。</w:t>
      </w:r>
    </w:p>
    <w:p>
      <w:pPr>
        <w:autoSpaceDE w:val="0"/>
        <w:autoSpaceDN w:val="0"/>
        <w:adjustRightInd w:val="0"/>
        <w:snapToGrid w:val="0"/>
        <w:spacing w:line="520" w:lineRule="exact"/>
        <w:ind w:firstLine="602" w:firstLineChars="200"/>
        <w:rPr>
          <w:rFonts w:eastAsia="仿宋_GB2312"/>
          <w:color w:val="auto"/>
          <w:sz w:val="30"/>
          <w:szCs w:val="30"/>
          <w:highlight w:val="none"/>
        </w:rPr>
      </w:pPr>
      <w:r>
        <w:rPr>
          <w:rFonts w:hint="eastAsia" w:eastAsia="仿宋_GB2312"/>
          <w:b/>
          <w:bCs/>
          <w:color w:val="auto"/>
          <w:sz w:val="30"/>
          <w:szCs w:val="30"/>
          <w:highlight w:val="none"/>
        </w:rPr>
        <w:t>5</w:t>
      </w:r>
      <w:r>
        <w:rPr>
          <w:rFonts w:eastAsia="仿宋_GB2312"/>
          <w:b/>
          <w:bCs/>
          <w:color w:val="auto"/>
          <w:sz w:val="30"/>
          <w:szCs w:val="30"/>
          <w:highlight w:val="none"/>
        </w:rPr>
        <w:t>．社会效益、生态环境效益：</w:t>
      </w:r>
      <w:r>
        <w:rPr>
          <w:rFonts w:eastAsia="仿宋_GB2312"/>
          <w:color w:val="auto"/>
          <w:sz w:val="30"/>
          <w:szCs w:val="30"/>
          <w:highlight w:val="none"/>
        </w:rPr>
        <w:t>指提名项目在推动科学技术进步，保护自然资源或生态环境，节能减排，保障国家和社会安全，改善人民物质文化生活及健康水平等方面所起的作用。</w:t>
      </w:r>
    </w:p>
    <w:p>
      <w:pPr>
        <w:pStyle w:val="3"/>
        <w:spacing w:line="440" w:lineRule="exact"/>
        <w:ind w:firstLine="600"/>
        <w:rPr>
          <w:rFonts w:ascii="Times New Roman" w:eastAsia="黑体"/>
          <w:color w:val="auto"/>
          <w:sz w:val="30"/>
          <w:szCs w:val="30"/>
          <w:highlight w:val="none"/>
        </w:rPr>
      </w:pPr>
      <w:r>
        <w:rPr>
          <w:rFonts w:ascii="Times New Roman" w:eastAsia="黑体"/>
          <w:color w:val="auto"/>
          <w:sz w:val="30"/>
          <w:szCs w:val="30"/>
          <w:highlight w:val="none"/>
        </w:rPr>
        <w:t>五、客观评价</w:t>
      </w:r>
    </w:p>
    <w:p>
      <w:pPr>
        <w:pStyle w:val="3"/>
        <w:spacing w:line="440" w:lineRule="exact"/>
        <w:ind w:firstLine="600"/>
        <w:rPr>
          <w:rFonts w:hAnsi="仿宋_GB2312" w:eastAsia="仿宋_GB2312" w:cs="仿宋_GB2312"/>
          <w:color w:val="auto"/>
          <w:sz w:val="30"/>
          <w:szCs w:val="30"/>
          <w:highlight w:val="none"/>
        </w:rPr>
      </w:pPr>
      <w:r>
        <w:rPr>
          <w:rFonts w:hint="eastAsia" w:hAnsi="仿宋_GB2312" w:eastAsia="仿宋_GB2312" w:cs="仿宋_GB2312"/>
          <w:color w:val="auto"/>
          <w:sz w:val="30"/>
          <w:szCs w:val="30"/>
          <w:highlight w:val="none"/>
        </w:rPr>
        <w:t>围绕技术发明点的首创性、先进性和技术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pPr>
        <w:autoSpaceDE w:val="0"/>
        <w:autoSpaceDN w:val="0"/>
        <w:adjustRightInd w:val="0"/>
        <w:snapToGrid w:val="0"/>
        <w:spacing w:line="520" w:lineRule="exact"/>
        <w:ind w:firstLine="602" w:firstLineChars="200"/>
        <w:rPr>
          <w:rFonts w:eastAsia="黑体"/>
          <w:b/>
          <w:bCs/>
          <w:color w:val="auto"/>
          <w:sz w:val="30"/>
          <w:szCs w:val="30"/>
          <w:highlight w:val="none"/>
        </w:rPr>
      </w:pPr>
      <w:r>
        <w:rPr>
          <w:rFonts w:hint="eastAsia" w:eastAsia="黑体"/>
          <w:b/>
          <w:bCs/>
          <w:color w:val="auto"/>
          <w:sz w:val="30"/>
          <w:szCs w:val="30"/>
          <w:highlight w:val="none"/>
        </w:rPr>
        <w:t>六</w:t>
      </w:r>
      <w:r>
        <w:rPr>
          <w:rFonts w:eastAsia="黑体"/>
          <w:b/>
          <w:bCs/>
          <w:color w:val="auto"/>
          <w:sz w:val="30"/>
          <w:szCs w:val="30"/>
          <w:highlight w:val="none"/>
        </w:rPr>
        <w:t>、主要证明目录</w:t>
      </w:r>
    </w:p>
    <w:p>
      <w:pPr>
        <w:pStyle w:val="3"/>
        <w:adjustRightInd w:val="0"/>
        <w:snapToGrid w:val="0"/>
        <w:spacing w:line="520" w:lineRule="exact"/>
        <w:ind w:firstLine="610"/>
        <w:rPr>
          <w:rFonts w:eastAsia="仿宋_GB2312"/>
          <w:sz w:val="30"/>
          <w:szCs w:val="30"/>
        </w:rPr>
      </w:pPr>
      <w:r>
        <w:rPr>
          <w:rFonts w:eastAsia="仿宋_GB2312"/>
          <w:b/>
          <w:bCs/>
          <w:color w:val="auto"/>
          <w:sz w:val="30"/>
          <w:szCs w:val="30"/>
          <w:highlight w:val="none"/>
        </w:rPr>
        <w:t>1．主要知识产权证明目录：</w:t>
      </w:r>
      <w:r>
        <w:rPr>
          <w:rFonts w:eastAsia="仿宋_GB2312"/>
          <w:color w:val="auto"/>
          <w:sz w:val="30"/>
          <w:szCs w:val="30"/>
          <w:highlight w:val="none"/>
        </w:rPr>
        <w:t>指</w:t>
      </w:r>
      <w:r>
        <w:rPr>
          <w:rFonts w:hint="eastAsia" w:eastAsia="仿宋_GB2312"/>
          <w:color w:val="auto"/>
          <w:sz w:val="30"/>
          <w:szCs w:val="30"/>
          <w:highlight w:val="none"/>
          <w:lang w:eastAsia="zh-CN"/>
        </w:rPr>
        <w:t>提名</w:t>
      </w:r>
      <w:r>
        <w:rPr>
          <w:rFonts w:eastAsia="仿宋_GB2312"/>
          <w:color w:val="auto"/>
          <w:sz w:val="30"/>
          <w:szCs w:val="30"/>
          <w:highlight w:val="none"/>
        </w:rPr>
        <w:t>项目发明成立的发明专利权</w:t>
      </w:r>
      <w:r>
        <w:rPr>
          <w:rFonts w:eastAsia="仿宋_GB2312"/>
          <w:sz w:val="30"/>
          <w:szCs w:val="30"/>
        </w:rPr>
        <w:t>和与项目相关的在附件中提交的已授权知识产权证明的目录。包括：1.发明专利权；2.计算机软件著作权；3.集成电路布图设计权；4.植物新品种权；5.其他。国（区）别包括：中国、美国、欧洲、日本、香港、台湾、其他。应将其名称、编号填入表中。</w:t>
      </w:r>
      <w:r>
        <w:rPr>
          <w:rFonts w:ascii="Times New Roman" w:eastAsia="仿宋_GB2312"/>
          <w:b/>
          <w:color w:val="auto"/>
          <w:spacing w:val="2"/>
          <w:sz w:val="30"/>
          <w:szCs w:val="30"/>
          <w:highlight w:val="none"/>
        </w:rPr>
        <w:t>发明人均不是</w:t>
      </w:r>
      <w:r>
        <w:rPr>
          <w:rFonts w:hint="eastAsia" w:ascii="Times New Roman" w:eastAsia="仿宋_GB2312"/>
          <w:b/>
          <w:color w:val="auto"/>
          <w:spacing w:val="2"/>
          <w:sz w:val="30"/>
          <w:szCs w:val="30"/>
          <w:highlight w:val="none"/>
          <w:lang w:eastAsia="zh-CN"/>
        </w:rPr>
        <w:t>本提名</w:t>
      </w:r>
      <w:r>
        <w:rPr>
          <w:rFonts w:ascii="Times New Roman" w:eastAsia="仿宋_GB2312"/>
          <w:b/>
          <w:color w:val="auto"/>
          <w:spacing w:val="2"/>
          <w:sz w:val="30"/>
          <w:szCs w:val="30"/>
          <w:highlight w:val="none"/>
        </w:rPr>
        <w:t>项目完成人</w:t>
      </w:r>
      <w:r>
        <w:rPr>
          <w:rFonts w:hint="eastAsia" w:ascii="Times New Roman" w:eastAsia="仿宋_GB2312"/>
          <w:b/>
          <w:color w:val="auto"/>
          <w:spacing w:val="2"/>
          <w:sz w:val="30"/>
          <w:szCs w:val="30"/>
          <w:highlight w:val="none"/>
        </w:rPr>
        <w:t>或与本</w:t>
      </w:r>
      <w:r>
        <w:rPr>
          <w:rFonts w:hint="eastAsia" w:ascii="Times New Roman" w:eastAsia="仿宋_GB2312"/>
          <w:b/>
          <w:color w:val="auto"/>
          <w:spacing w:val="2"/>
          <w:sz w:val="30"/>
          <w:szCs w:val="30"/>
          <w:highlight w:val="none"/>
          <w:lang w:eastAsia="zh-CN"/>
        </w:rPr>
        <w:t>提名</w:t>
      </w:r>
      <w:r>
        <w:rPr>
          <w:rFonts w:hint="eastAsia" w:ascii="Times New Roman" w:eastAsia="仿宋_GB2312"/>
          <w:b/>
          <w:color w:val="auto"/>
          <w:spacing w:val="2"/>
          <w:sz w:val="30"/>
          <w:szCs w:val="30"/>
          <w:highlight w:val="none"/>
        </w:rPr>
        <w:t>项目技术内容无关</w:t>
      </w:r>
      <w:r>
        <w:rPr>
          <w:rFonts w:ascii="Times New Roman" w:eastAsia="仿宋_GB2312"/>
          <w:b/>
          <w:color w:val="auto"/>
          <w:spacing w:val="2"/>
          <w:sz w:val="30"/>
          <w:szCs w:val="30"/>
          <w:highlight w:val="none"/>
        </w:rPr>
        <w:t>的发明专利，</w:t>
      </w:r>
      <w:r>
        <w:rPr>
          <w:rFonts w:hint="eastAsia" w:ascii="Times New Roman" w:eastAsia="仿宋_GB2312"/>
          <w:b/>
          <w:color w:val="auto"/>
          <w:spacing w:val="2"/>
          <w:sz w:val="30"/>
          <w:szCs w:val="30"/>
          <w:highlight w:val="none"/>
          <w:lang w:eastAsia="zh-CN"/>
        </w:rPr>
        <w:t>均</w:t>
      </w:r>
      <w:r>
        <w:rPr>
          <w:rFonts w:ascii="Times New Roman" w:eastAsia="仿宋_GB2312"/>
          <w:b/>
          <w:color w:val="auto"/>
          <w:spacing w:val="2"/>
          <w:sz w:val="30"/>
          <w:szCs w:val="30"/>
          <w:highlight w:val="none"/>
        </w:rPr>
        <w:t>不得列入。</w:t>
      </w:r>
    </w:p>
    <w:p>
      <w:pPr>
        <w:autoSpaceDE w:val="0"/>
        <w:autoSpaceDN w:val="0"/>
        <w:adjustRightInd w:val="0"/>
        <w:snapToGrid w:val="0"/>
        <w:spacing w:line="520" w:lineRule="exact"/>
        <w:ind w:firstLine="602" w:firstLineChars="200"/>
        <w:rPr>
          <w:rFonts w:eastAsia="仿宋_GB2312"/>
          <w:sz w:val="30"/>
          <w:szCs w:val="30"/>
        </w:rPr>
      </w:pPr>
      <w:r>
        <w:rPr>
          <w:rFonts w:eastAsia="仿宋_GB2312"/>
          <w:b/>
          <w:bCs/>
          <w:sz w:val="30"/>
          <w:szCs w:val="30"/>
        </w:rPr>
        <w:t>2．技术评价证明及法律法规规定必须取得的行业准入证明文件目录：</w:t>
      </w:r>
      <w:r>
        <w:rPr>
          <w:rFonts w:eastAsia="仿宋_GB2312"/>
          <w:sz w:val="30"/>
          <w:szCs w:val="30"/>
        </w:rPr>
        <w:t>指提名项目在附件中提交的技术鉴定证书、验收（评价）报告、权威部门的检测证明及国家对相关行业有许可证审批要求的批准文件等证明材料的目录。</w:t>
      </w:r>
    </w:p>
    <w:p>
      <w:pPr>
        <w:autoSpaceDE w:val="0"/>
        <w:autoSpaceDN w:val="0"/>
        <w:adjustRightInd w:val="0"/>
        <w:snapToGrid w:val="0"/>
        <w:spacing w:line="520" w:lineRule="exact"/>
        <w:ind w:firstLine="602" w:firstLineChars="200"/>
        <w:rPr>
          <w:rFonts w:eastAsia="仿宋_GB2312"/>
          <w:sz w:val="30"/>
          <w:szCs w:val="30"/>
        </w:rPr>
      </w:pPr>
      <w:r>
        <w:rPr>
          <w:rFonts w:eastAsia="仿宋_GB2312"/>
          <w:b/>
          <w:bCs/>
          <w:sz w:val="30"/>
          <w:szCs w:val="30"/>
        </w:rPr>
        <w:t>3．应用单位目录：</w:t>
      </w:r>
      <w:r>
        <w:rPr>
          <w:rFonts w:eastAsia="仿宋_GB2312"/>
          <w:sz w:val="30"/>
          <w:szCs w:val="30"/>
        </w:rPr>
        <w:t>指为提名项目提供生产证明、效益证明、技术转让合同、使用证明等应用证明的单位目录，要如实填写各栏目内容，对已提交应用证明的应用单位，在“提交应用证明”栏用“√”号标出。</w:t>
      </w:r>
    </w:p>
    <w:p>
      <w:pPr>
        <w:autoSpaceDE w:val="0"/>
        <w:autoSpaceDN w:val="0"/>
        <w:adjustRightInd w:val="0"/>
        <w:snapToGrid w:val="0"/>
        <w:spacing w:line="520" w:lineRule="exact"/>
        <w:ind w:firstLine="602" w:firstLineChars="200"/>
        <w:rPr>
          <w:rFonts w:eastAsia="黑体"/>
          <w:b/>
          <w:bCs/>
          <w:color w:val="auto"/>
          <w:sz w:val="30"/>
          <w:szCs w:val="30"/>
          <w:highlight w:val="none"/>
        </w:rPr>
      </w:pPr>
      <w:r>
        <w:rPr>
          <w:rFonts w:hint="eastAsia" w:eastAsia="黑体"/>
          <w:b/>
          <w:bCs/>
          <w:color w:val="auto"/>
          <w:sz w:val="30"/>
          <w:szCs w:val="30"/>
          <w:highlight w:val="none"/>
        </w:rPr>
        <w:t>七</w:t>
      </w:r>
      <w:r>
        <w:rPr>
          <w:rFonts w:eastAsia="黑体"/>
          <w:b/>
          <w:bCs/>
          <w:color w:val="auto"/>
          <w:sz w:val="30"/>
          <w:szCs w:val="30"/>
          <w:highlight w:val="none"/>
        </w:rPr>
        <w:t>、本项目曾获科技奖励情况</w:t>
      </w:r>
    </w:p>
    <w:p>
      <w:pPr>
        <w:autoSpaceDE w:val="0"/>
        <w:autoSpaceDN w:val="0"/>
        <w:adjustRightInd w:val="0"/>
        <w:snapToGrid w:val="0"/>
        <w:spacing w:line="520" w:lineRule="exact"/>
        <w:ind w:firstLine="600" w:firstLineChars="200"/>
        <w:rPr>
          <w:rFonts w:eastAsia="仿宋_GB2312"/>
          <w:color w:val="auto"/>
          <w:sz w:val="30"/>
          <w:szCs w:val="30"/>
          <w:highlight w:val="none"/>
        </w:rPr>
      </w:pPr>
      <w:r>
        <w:rPr>
          <w:rFonts w:eastAsia="仿宋_GB2312"/>
          <w:color w:val="auto"/>
          <w:sz w:val="30"/>
          <w:szCs w:val="30"/>
          <w:highlight w:val="none"/>
        </w:rPr>
        <w:t>应填写获得国务院，省、自治区、直辖市人民政府，国家部委有关部门，经省部级以上科技部门批准的社会力量设立的科技奖励及国际组织和外国政府授予的科技奖励情况，</w:t>
      </w:r>
      <w:r>
        <w:rPr>
          <w:rFonts w:eastAsia="仿宋_GB2312"/>
          <w:b/>
          <w:bCs/>
          <w:color w:val="auto"/>
          <w:sz w:val="30"/>
          <w:szCs w:val="30"/>
          <w:highlight w:val="none"/>
        </w:rPr>
        <w:t>不得瞒报漏报</w:t>
      </w:r>
      <w:r>
        <w:rPr>
          <w:rFonts w:eastAsia="仿宋_GB2312"/>
          <w:color w:val="auto"/>
          <w:sz w:val="30"/>
          <w:szCs w:val="30"/>
          <w:highlight w:val="none"/>
        </w:rPr>
        <w:t>。</w:t>
      </w:r>
    </w:p>
    <w:p>
      <w:pPr>
        <w:autoSpaceDE w:val="0"/>
        <w:autoSpaceDN w:val="0"/>
        <w:adjustRightInd w:val="0"/>
        <w:snapToGrid w:val="0"/>
        <w:spacing w:line="520" w:lineRule="exact"/>
        <w:ind w:firstLine="602" w:firstLineChars="200"/>
        <w:rPr>
          <w:rFonts w:eastAsia="黑体"/>
          <w:b/>
          <w:bCs/>
          <w:color w:val="auto"/>
          <w:sz w:val="30"/>
          <w:szCs w:val="30"/>
          <w:highlight w:val="none"/>
        </w:rPr>
      </w:pPr>
      <w:r>
        <w:rPr>
          <w:rFonts w:hint="eastAsia" w:eastAsia="黑体"/>
          <w:b/>
          <w:bCs/>
          <w:color w:val="auto"/>
          <w:sz w:val="30"/>
          <w:szCs w:val="30"/>
          <w:highlight w:val="none"/>
        </w:rPr>
        <w:t>八</w:t>
      </w:r>
      <w:r>
        <w:rPr>
          <w:rFonts w:eastAsia="黑体"/>
          <w:b/>
          <w:bCs/>
          <w:color w:val="auto"/>
          <w:sz w:val="30"/>
          <w:szCs w:val="30"/>
          <w:highlight w:val="none"/>
        </w:rPr>
        <w:t>、</w:t>
      </w:r>
      <w:r>
        <w:rPr>
          <w:rFonts w:hint="eastAsia" w:eastAsia="黑体"/>
          <w:b/>
          <w:bCs/>
          <w:color w:val="auto"/>
          <w:sz w:val="30"/>
          <w:szCs w:val="30"/>
          <w:highlight w:val="none"/>
          <w:lang w:eastAsia="zh-CN"/>
        </w:rPr>
        <w:t>完成</w:t>
      </w:r>
      <w:r>
        <w:rPr>
          <w:rFonts w:eastAsia="黑体"/>
          <w:b/>
          <w:bCs/>
          <w:color w:val="auto"/>
          <w:sz w:val="30"/>
          <w:szCs w:val="30"/>
          <w:highlight w:val="none"/>
        </w:rPr>
        <w:t>人情况表</w:t>
      </w:r>
    </w:p>
    <w:p>
      <w:pPr>
        <w:spacing w:line="520" w:lineRule="exact"/>
        <w:ind w:firstLine="600" w:firstLineChars="200"/>
        <w:rPr>
          <w:rFonts w:eastAsia="仿宋_GB2312"/>
          <w:color w:val="auto"/>
          <w:sz w:val="30"/>
          <w:szCs w:val="30"/>
          <w:highlight w:val="none"/>
        </w:rPr>
      </w:pPr>
      <w:r>
        <w:rPr>
          <w:rFonts w:eastAsia="仿宋_GB2312"/>
          <w:color w:val="auto"/>
          <w:sz w:val="30"/>
          <w:szCs w:val="30"/>
          <w:highlight w:val="none"/>
        </w:rPr>
        <w:t>是评价</w:t>
      </w:r>
      <w:r>
        <w:rPr>
          <w:rFonts w:hint="eastAsia" w:eastAsia="仿宋_GB2312"/>
          <w:color w:val="auto"/>
          <w:sz w:val="30"/>
          <w:szCs w:val="30"/>
          <w:highlight w:val="none"/>
          <w:lang w:eastAsia="zh-CN"/>
        </w:rPr>
        <w:t>完成</w:t>
      </w:r>
      <w:r>
        <w:rPr>
          <w:rFonts w:eastAsia="仿宋_GB2312"/>
          <w:color w:val="auto"/>
          <w:sz w:val="30"/>
          <w:szCs w:val="30"/>
          <w:highlight w:val="none"/>
        </w:rPr>
        <w:t>人是否具备获奖条件的重要依据，要逐项填写。“工作单位”一栏根据人事关系填写完成人现工作的具有独立法人资格的单位；“对本项目技术创造性贡献”一栏，应具体写明本人对本项目作出的实质性贡献并注明对应“四、3.主要技术发明点”所列第几项技术发明；与他人合作完成的技术发明，要明确阐述本人独立于合作者的具体贡献，以及支持本人贡献成立的证明材料在附件中的编号。</w:t>
      </w:r>
      <w:r>
        <w:rPr>
          <w:rFonts w:hint="eastAsia" w:eastAsia="仿宋_GB2312"/>
          <w:color w:val="auto"/>
          <w:sz w:val="30"/>
          <w:szCs w:val="30"/>
          <w:highlight w:val="none"/>
          <w:lang w:eastAsia="zh-CN"/>
        </w:rPr>
        <w:t>完成</w:t>
      </w:r>
      <w:r>
        <w:rPr>
          <w:rFonts w:eastAsia="仿宋_GB2312"/>
          <w:color w:val="auto"/>
          <w:sz w:val="30"/>
          <w:szCs w:val="30"/>
          <w:highlight w:val="none"/>
        </w:rPr>
        <w:t>人在认真阅读声明内容后签名，其工作单位加盖公章。</w:t>
      </w:r>
      <w:r>
        <w:rPr>
          <w:rFonts w:hint="eastAsia" w:eastAsia="仿宋_GB2312"/>
          <w:color w:val="auto"/>
          <w:sz w:val="30"/>
          <w:szCs w:val="30"/>
          <w:highlight w:val="none"/>
        </w:rPr>
        <w:t>工作单位是国外的，可以不盖章。</w:t>
      </w:r>
    </w:p>
    <w:p>
      <w:pPr>
        <w:autoSpaceDE w:val="0"/>
        <w:autoSpaceDN w:val="0"/>
        <w:adjustRightInd w:val="0"/>
        <w:snapToGrid w:val="0"/>
        <w:spacing w:line="520" w:lineRule="exact"/>
        <w:ind w:firstLine="602" w:firstLineChars="200"/>
        <w:rPr>
          <w:rFonts w:eastAsia="黑体"/>
          <w:b/>
          <w:bCs/>
          <w:color w:val="auto"/>
          <w:sz w:val="30"/>
          <w:szCs w:val="30"/>
          <w:highlight w:val="none"/>
        </w:rPr>
      </w:pPr>
      <w:r>
        <w:rPr>
          <w:rFonts w:hint="eastAsia" w:eastAsia="黑体"/>
          <w:b/>
          <w:bCs/>
          <w:color w:val="auto"/>
          <w:sz w:val="30"/>
          <w:szCs w:val="30"/>
          <w:highlight w:val="none"/>
        </w:rPr>
        <w:t>九</w:t>
      </w:r>
      <w:r>
        <w:rPr>
          <w:rFonts w:eastAsia="黑体"/>
          <w:b/>
          <w:bCs/>
          <w:color w:val="auto"/>
          <w:sz w:val="30"/>
          <w:szCs w:val="30"/>
          <w:highlight w:val="none"/>
        </w:rPr>
        <w:t>、</w:t>
      </w:r>
      <w:r>
        <w:rPr>
          <w:rFonts w:hint="eastAsia" w:eastAsia="黑体"/>
          <w:b/>
          <w:bCs/>
          <w:color w:val="auto"/>
          <w:sz w:val="30"/>
          <w:szCs w:val="30"/>
          <w:highlight w:val="none"/>
          <w:lang w:eastAsia="zh-CN"/>
        </w:rPr>
        <w:t>完成</w:t>
      </w:r>
      <w:r>
        <w:rPr>
          <w:rFonts w:eastAsia="黑体"/>
          <w:b/>
          <w:bCs/>
          <w:color w:val="auto"/>
          <w:sz w:val="30"/>
          <w:szCs w:val="30"/>
          <w:highlight w:val="none"/>
        </w:rPr>
        <w:t>人合作关系</w:t>
      </w:r>
    </w:p>
    <w:p>
      <w:pPr>
        <w:adjustRightInd w:val="0"/>
        <w:snapToGrid w:val="0"/>
        <w:spacing w:line="520" w:lineRule="exact"/>
        <w:ind w:firstLine="602" w:firstLineChars="200"/>
        <w:rPr>
          <w:rFonts w:hint="eastAsia" w:eastAsia="仿宋_GB2312"/>
          <w:color w:val="auto"/>
          <w:sz w:val="30"/>
          <w:szCs w:val="30"/>
          <w:highlight w:val="none"/>
          <w:lang w:eastAsia="zh-CN"/>
        </w:rPr>
      </w:pPr>
      <w:r>
        <w:rPr>
          <w:rFonts w:eastAsia="仿宋_GB2312"/>
          <w:b/>
          <w:bCs/>
          <w:color w:val="auto"/>
          <w:sz w:val="30"/>
          <w:szCs w:val="30"/>
          <w:highlight w:val="none"/>
        </w:rPr>
        <w:t>1．</w:t>
      </w:r>
      <w:r>
        <w:rPr>
          <w:rFonts w:hint="eastAsia" w:eastAsia="仿宋_GB2312"/>
          <w:b/>
          <w:bCs/>
          <w:color w:val="auto"/>
          <w:sz w:val="30"/>
          <w:szCs w:val="30"/>
          <w:highlight w:val="none"/>
          <w:lang w:eastAsia="zh-CN"/>
        </w:rPr>
        <w:t>完成</w:t>
      </w:r>
      <w:r>
        <w:rPr>
          <w:rFonts w:eastAsia="仿宋_GB2312"/>
          <w:b/>
          <w:bCs/>
          <w:color w:val="auto"/>
          <w:sz w:val="30"/>
          <w:szCs w:val="30"/>
          <w:highlight w:val="none"/>
        </w:rPr>
        <w:t>人合作关系说明</w:t>
      </w:r>
      <w:r>
        <w:rPr>
          <w:rFonts w:eastAsia="仿宋_GB2312"/>
          <w:color w:val="auto"/>
          <w:sz w:val="30"/>
          <w:szCs w:val="30"/>
          <w:highlight w:val="none"/>
        </w:rPr>
        <w:t>：应以第一</w:t>
      </w:r>
      <w:r>
        <w:rPr>
          <w:rFonts w:hint="eastAsia" w:eastAsia="仿宋_GB2312"/>
          <w:color w:val="auto"/>
          <w:sz w:val="30"/>
          <w:szCs w:val="30"/>
          <w:highlight w:val="none"/>
          <w:lang w:eastAsia="zh-CN"/>
        </w:rPr>
        <w:t>完成</w:t>
      </w:r>
      <w:r>
        <w:rPr>
          <w:rFonts w:eastAsia="仿宋_GB2312"/>
          <w:color w:val="auto"/>
          <w:sz w:val="30"/>
          <w:szCs w:val="30"/>
          <w:highlight w:val="none"/>
        </w:rPr>
        <w:t>人角度，介绍</w:t>
      </w:r>
      <w:r>
        <w:rPr>
          <w:rFonts w:hint="eastAsia" w:eastAsia="仿宋_GB2312"/>
          <w:color w:val="auto"/>
          <w:sz w:val="30"/>
          <w:szCs w:val="30"/>
          <w:highlight w:val="none"/>
          <w:lang w:eastAsia="zh-CN"/>
        </w:rPr>
        <w:t>提名</w:t>
      </w:r>
      <w:r>
        <w:rPr>
          <w:rFonts w:eastAsia="仿宋_GB2312"/>
          <w:color w:val="auto"/>
          <w:sz w:val="30"/>
          <w:szCs w:val="30"/>
          <w:highlight w:val="none"/>
        </w:rPr>
        <w:t>项目</w:t>
      </w:r>
      <w:r>
        <w:rPr>
          <w:rFonts w:hint="eastAsia" w:eastAsia="仿宋_GB2312"/>
          <w:color w:val="auto"/>
          <w:sz w:val="30"/>
          <w:szCs w:val="30"/>
          <w:highlight w:val="none"/>
          <w:lang w:eastAsia="zh-CN"/>
        </w:rPr>
        <w:t>完成</w:t>
      </w:r>
      <w:r>
        <w:rPr>
          <w:rFonts w:eastAsia="仿宋_GB2312"/>
          <w:color w:val="auto"/>
          <w:sz w:val="30"/>
          <w:szCs w:val="30"/>
          <w:highlight w:val="none"/>
        </w:rPr>
        <w:t>人之间的合作经历或合作关系，不局限于第一</w:t>
      </w:r>
      <w:r>
        <w:rPr>
          <w:rFonts w:hint="eastAsia" w:eastAsia="仿宋_GB2312"/>
          <w:color w:val="auto"/>
          <w:sz w:val="30"/>
          <w:szCs w:val="30"/>
          <w:highlight w:val="none"/>
          <w:lang w:eastAsia="zh-CN"/>
        </w:rPr>
        <w:t>完成</w:t>
      </w:r>
      <w:r>
        <w:rPr>
          <w:rFonts w:eastAsia="仿宋_GB2312"/>
          <w:color w:val="auto"/>
          <w:sz w:val="30"/>
          <w:szCs w:val="30"/>
          <w:highlight w:val="none"/>
        </w:rPr>
        <w:t>人与其他</w:t>
      </w:r>
      <w:r>
        <w:rPr>
          <w:rFonts w:hint="eastAsia" w:eastAsia="仿宋_GB2312"/>
          <w:color w:val="auto"/>
          <w:sz w:val="30"/>
          <w:szCs w:val="30"/>
          <w:highlight w:val="none"/>
          <w:lang w:eastAsia="zh-CN"/>
        </w:rPr>
        <w:t>完成</w:t>
      </w:r>
      <w:r>
        <w:rPr>
          <w:rFonts w:eastAsia="仿宋_GB2312"/>
          <w:color w:val="auto"/>
          <w:sz w:val="30"/>
          <w:szCs w:val="30"/>
          <w:highlight w:val="none"/>
        </w:rPr>
        <w:t>人的合作，也可以包括其他</w:t>
      </w:r>
      <w:r>
        <w:rPr>
          <w:rFonts w:hint="eastAsia" w:eastAsia="仿宋_GB2312"/>
          <w:color w:val="auto"/>
          <w:sz w:val="30"/>
          <w:szCs w:val="30"/>
          <w:highlight w:val="none"/>
          <w:lang w:eastAsia="zh-CN"/>
        </w:rPr>
        <w:t>完成</w:t>
      </w:r>
      <w:r>
        <w:rPr>
          <w:rFonts w:eastAsia="仿宋_GB2312"/>
          <w:color w:val="auto"/>
          <w:sz w:val="30"/>
          <w:szCs w:val="30"/>
          <w:highlight w:val="none"/>
        </w:rPr>
        <w:t>人之间的合作。</w:t>
      </w:r>
    </w:p>
    <w:p>
      <w:pPr>
        <w:adjustRightInd w:val="0"/>
        <w:snapToGrid w:val="0"/>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2．</w:t>
      </w:r>
      <w:r>
        <w:rPr>
          <w:rFonts w:hint="eastAsia" w:eastAsia="仿宋_GB2312"/>
          <w:b/>
          <w:bCs/>
          <w:color w:val="auto"/>
          <w:sz w:val="30"/>
          <w:szCs w:val="30"/>
          <w:highlight w:val="none"/>
          <w:lang w:eastAsia="zh-CN"/>
        </w:rPr>
        <w:t>完成</w:t>
      </w:r>
      <w:r>
        <w:rPr>
          <w:rFonts w:eastAsia="仿宋_GB2312"/>
          <w:b/>
          <w:bCs/>
          <w:color w:val="auto"/>
          <w:sz w:val="30"/>
          <w:szCs w:val="30"/>
          <w:highlight w:val="none"/>
        </w:rPr>
        <w:t>人合作关系情况汇总表</w:t>
      </w:r>
      <w:r>
        <w:rPr>
          <w:rFonts w:eastAsia="仿宋_GB2312"/>
          <w:color w:val="auto"/>
          <w:sz w:val="30"/>
          <w:szCs w:val="30"/>
          <w:highlight w:val="none"/>
        </w:rPr>
        <w:t>：即“</w:t>
      </w:r>
      <w:r>
        <w:rPr>
          <w:rFonts w:hint="eastAsia" w:eastAsia="仿宋_GB2312"/>
          <w:color w:val="auto"/>
          <w:sz w:val="30"/>
          <w:szCs w:val="30"/>
          <w:highlight w:val="none"/>
          <w:lang w:eastAsia="zh-CN"/>
        </w:rPr>
        <w:t>完成</w:t>
      </w:r>
      <w:r>
        <w:rPr>
          <w:rFonts w:eastAsia="仿宋_GB2312"/>
          <w:color w:val="auto"/>
          <w:sz w:val="30"/>
          <w:szCs w:val="30"/>
          <w:highlight w:val="none"/>
        </w:rPr>
        <w:t>人合作关系说明”有关内容列表化，每行填写一项合作内容。其中：</w:t>
      </w:r>
    </w:p>
    <w:p>
      <w:pPr>
        <w:adjustRightInd w:val="0"/>
        <w:snapToGrid w:val="0"/>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合作方式</w:t>
      </w:r>
      <w:r>
        <w:rPr>
          <w:rFonts w:eastAsia="仿宋_GB2312"/>
          <w:color w:val="auto"/>
          <w:sz w:val="30"/>
          <w:szCs w:val="30"/>
          <w:highlight w:val="none"/>
        </w:rPr>
        <w:t>包括但不限于专著合著、论文合著、共同立项、共同知识产权、共同参与制订标准规范和产业合作等。</w:t>
      </w:r>
    </w:p>
    <w:p>
      <w:pPr>
        <w:adjustRightInd w:val="0"/>
        <w:snapToGrid w:val="0"/>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合作者</w:t>
      </w:r>
      <w:r>
        <w:rPr>
          <w:rFonts w:eastAsia="仿宋_GB2312"/>
          <w:color w:val="auto"/>
          <w:sz w:val="30"/>
          <w:szCs w:val="30"/>
          <w:highlight w:val="none"/>
        </w:rPr>
        <w:t>填写此项合作内容中涉及的</w:t>
      </w:r>
      <w:r>
        <w:rPr>
          <w:rFonts w:hint="eastAsia" w:eastAsia="仿宋_GB2312"/>
          <w:color w:val="auto"/>
          <w:sz w:val="30"/>
          <w:szCs w:val="30"/>
          <w:highlight w:val="none"/>
          <w:lang w:eastAsia="zh-CN"/>
        </w:rPr>
        <w:t>本提名项目完成</w:t>
      </w:r>
      <w:r>
        <w:rPr>
          <w:rFonts w:eastAsia="仿宋_GB2312"/>
          <w:color w:val="auto"/>
          <w:sz w:val="30"/>
          <w:szCs w:val="30"/>
          <w:highlight w:val="none"/>
        </w:rPr>
        <w:t>人。</w:t>
      </w:r>
    </w:p>
    <w:p>
      <w:pPr>
        <w:adjustRightInd w:val="0"/>
        <w:snapToGrid w:val="0"/>
        <w:spacing w:line="520" w:lineRule="exact"/>
        <w:ind w:firstLine="602" w:firstLineChars="200"/>
        <w:rPr>
          <w:rFonts w:eastAsia="仿宋_GB2312"/>
          <w:sz w:val="30"/>
          <w:szCs w:val="30"/>
        </w:rPr>
      </w:pPr>
      <w:r>
        <w:rPr>
          <w:rFonts w:eastAsia="仿宋_GB2312"/>
          <w:b/>
          <w:bCs/>
          <w:sz w:val="30"/>
          <w:szCs w:val="30"/>
        </w:rPr>
        <w:t>合作时间</w:t>
      </w:r>
      <w:r>
        <w:rPr>
          <w:rFonts w:eastAsia="仿宋_GB2312"/>
          <w:sz w:val="30"/>
          <w:szCs w:val="30"/>
        </w:rPr>
        <w:t>根据实际情况填写，不限于本项目的起止时间。</w:t>
      </w:r>
    </w:p>
    <w:p>
      <w:pPr>
        <w:adjustRightInd w:val="0"/>
        <w:snapToGrid w:val="0"/>
        <w:spacing w:line="520" w:lineRule="exact"/>
        <w:ind w:firstLine="602" w:firstLineChars="200"/>
        <w:rPr>
          <w:rFonts w:eastAsia="仿宋_GB2312"/>
          <w:sz w:val="30"/>
          <w:szCs w:val="30"/>
        </w:rPr>
      </w:pPr>
      <w:r>
        <w:rPr>
          <w:rFonts w:eastAsia="仿宋_GB2312"/>
          <w:b/>
          <w:bCs/>
          <w:sz w:val="30"/>
          <w:szCs w:val="30"/>
        </w:rPr>
        <w:t>合作成果</w:t>
      </w:r>
      <w:r>
        <w:rPr>
          <w:rFonts w:eastAsia="仿宋_GB2312"/>
          <w:sz w:val="30"/>
          <w:szCs w:val="30"/>
        </w:rPr>
        <w:t>包括但不限于专著名称、论文名称、发明专利名称、合同名称等，可与主要知识产权、应用情况等佐证材料相同。</w:t>
      </w:r>
    </w:p>
    <w:p>
      <w:pPr>
        <w:autoSpaceDE w:val="0"/>
        <w:autoSpaceDN w:val="0"/>
        <w:adjustRightInd w:val="0"/>
        <w:snapToGrid w:val="0"/>
        <w:spacing w:line="520" w:lineRule="exact"/>
        <w:ind w:firstLine="602" w:firstLineChars="200"/>
        <w:rPr>
          <w:rFonts w:eastAsia="黑体"/>
          <w:b/>
          <w:bCs/>
          <w:color w:val="auto"/>
          <w:sz w:val="30"/>
          <w:szCs w:val="30"/>
          <w:highlight w:val="none"/>
        </w:rPr>
      </w:pPr>
      <w:r>
        <w:rPr>
          <w:rFonts w:hint="eastAsia" w:eastAsia="黑体"/>
          <w:b/>
          <w:bCs/>
          <w:color w:val="auto"/>
          <w:sz w:val="30"/>
          <w:szCs w:val="30"/>
          <w:highlight w:val="none"/>
        </w:rPr>
        <w:t>十</w:t>
      </w:r>
      <w:r>
        <w:rPr>
          <w:rFonts w:eastAsia="黑体"/>
          <w:b/>
          <w:bCs/>
          <w:color w:val="auto"/>
          <w:sz w:val="30"/>
          <w:szCs w:val="30"/>
          <w:highlight w:val="none"/>
        </w:rPr>
        <w:t>、附件</w:t>
      </w:r>
    </w:p>
    <w:p>
      <w:pPr>
        <w:autoSpaceDE w:val="0"/>
        <w:autoSpaceDN w:val="0"/>
        <w:adjustRightInd w:val="0"/>
        <w:snapToGrid w:val="0"/>
        <w:spacing w:line="520" w:lineRule="exact"/>
        <w:ind w:firstLine="600" w:firstLineChars="200"/>
        <w:rPr>
          <w:rFonts w:eastAsia="仿宋_GB2312"/>
          <w:color w:val="auto"/>
          <w:sz w:val="30"/>
          <w:szCs w:val="30"/>
          <w:highlight w:val="none"/>
        </w:rPr>
      </w:pPr>
      <w:r>
        <w:rPr>
          <w:rFonts w:eastAsia="仿宋_GB2312"/>
          <w:color w:val="auto"/>
          <w:sz w:val="30"/>
          <w:szCs w:val="30"/>
          <w:highlight w:val="none"/>
        </w:rPr>
        <w:t>《附件》为主要证明材料，包括电子版附件和书面附件，具体附件内容如下：</w:t>
      </w:r>
    </w:p>
    <w:p>
      <w:pPr>
        <w:autoSpaceDE w:val="0"/>
        <w:autoSpaceDN w:val="0"/>
        <w:adjustRightInd w:val="0"/>
        <w:snapToGrid w:val="0"/>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1．电子版附件：</w:t>
      </w:r>
      <w:r>
        <w:rPr>
          <w:rFonts w:eastAsia="仿宋_GB2312"/>
          <w:color w:val="auto"/>
          <w:sz w:val="30"/>
          <w:szCs w:val="30"/>
          <w:highlight w:val="none"/>
        </w:rPr>
        <w:t>是网络评审的必备附件材料，</w:t>
      </w:r>
      <w:r>
        <w:rPr>
          <w:rFonts w:hint="eastAsia" w:eastAsia="仿宋_GB2312"/>
          <w:color w:val="auto"/>
          <w:sz w:val="30"/>
          <w:szCs w:val="30"/>
          <w:highlight w:val="none"/>
        </w:rPr>
        <w:t>每个文件均应清晰可辨</w:t>
      </w:r>
      <w:r>
        <w:rPr>
          <w:rFonts w:eastAsia="仿宋_GB2312"/>
          <w:color w:val="auto"/>
          <w:sz w:val="30"/>
          <w:szCs w:val="30"/>
          <w:highlight w:val="none"/>
        </w:rPr>
        <w:t>。电子版附件应采用JPG格式文件，总数不超过</w:t>
      </w:r>
      <w:r>
        <w:rPr>
          <w:rFonts w:hint="eastAsia" w:eastAsia="仿宋_GB2312"/>
          <w:color w:val="auto"/>
          <w:sz w:val="30"/>
          <w:szCs w:val="30"/>
          <w:highlight w:val="none"/>
        </w:rPr>
        <w:t>40</w:t>
      </w:r>
      <w:r>
        <w:rPr>
          <w:rFonts w:eastAsia="仿宋_GB2312"/>
          <w:color w:val="auto"/>
          <w:sz w:val="30"/>
          <w:szCs w:val="30"/>
          <w:highlight w:val="none"/>
        </w:rPr>
        <w:t>个</w:t>
      </w:r>
      <w:r>
        <w:rPr>
          <w:rFonts w:hint="eastAsia" w:eastAsia="仿宋_GB2312"/>
          <w:color w:val="auto"/>
          <w:sz w:val="30"/>
          <w:szCs w:val="30"/>
          <w:highlight w:val="none"/>
          <w:lang w:eastAsia="zh-CN"/>
        </w:rPr>
        <w:t>；</w:t>
      </w:r>
      <w:r>
        <w:rPr>
          <w:rFonts w:hint="eastAsia" w:eastAsia="仿宋_GB2312"/>
          <w:color w:val="auto"/>
          <w:sz w:val="30"/>
          <w:szCs w:val="30"/>
          <w:highlight w:val="none"/>
        </w:rPr>
        <w:t>PDF文档1个，放核心技术发明内容。附件按要求上传至指定网页，写明附件名称，</w:t>
      </w:r>
      <w:r>
        <w:rPr>
          <w:rFonts w:eastAsia="仿宋_GB2312"/>
          <w:color w:val="auto"/>
          <w:sz w:val="30"/>
          <w:szCs w:val="30"/>
          <w:highlight w:val="none"/>
        </w:rPr>
        <w:t>并依据以下顺序排列：</w:t>
      </w:r>
    </w:p>
    <w:p>
      <w:pPr>
        <w:autoSpaceDE w:val="0"/>
        <w:autoSpaceDN w:val="0"/>
        <w:adjustRightInd w:val="0"/>
        <w:snapToGrid w:val="0"/>
        <w:spacing w:line="520" w:lineRule="exact"/>
        <w:ind w:firstLine="602" w:firstLineChars="200"/>
        <w:rPr>
          <w:rFonts w:eastAsia="仿宋_GB2312"/>
          <w:sz w:val="30"/>
          <w:szCs w:val="30"/>
        </w:rPr>
      </w:pPr>
      <w:r>
        <w:rPr>
          <w:rFonts w:eastAsia="仿宋_GB2312"/>
          <w:b/>
          <w:bCs/>
          <w:color w:val="auto"/>
          <w:sz w:val="30"/>
          <w:szCs w:val="30"/>
          <w:highlight w:val="none"/>
        </w:rPr>
        <w:t>（1）知识产权证明</w:t>
      </w:r>
      <w:r>
        <w:rPr>
          <w:rFonts w:eastAsia="仿宋_GB2312"/>
          <w:color w:val="auto"/>
          <w:sz w:val="30"/>
          <w:szCs w:val="30"/>
          <w:highlight w:val="none"/>
        </w:rPr>
        <w:t>：指该</w:t>
      </w:r>
      <w:r>
        <w:rPr>
          <w:rFonts w:hint="eastAsia" w:eastAsia="仿宋_GB2312"/>
          <w:color w:val="auto"/>
          <w:sz w:val="30"/>
          <w:szCs w:val="30"/>
          <w:highlight w:val="none"/>
          <w:lang w:eastAsia="zh-CN"/>
        </w:rPr>
        <w:t>提名</w:t>
      </w:r>
      <w:r>
        <w:rPr>
          <w:rFonts w:eastAsia="仿宋_GB2312"/>
          <w:color w:val="auto"/>
          <w:sz w:val="30"/>
          <w:szCs w:val="30"/>
          <w:highlight w:val="none"/>
        </w:rPr>
        <w:t>项目发明成立的</w:t>
      </w:r>
      <w:r>
        <w:rPr>
          <w:rFonts w:hint="eastAsia" w:eastAsia="仿宋_GB2312"/>
          <w:color w:val="auto"/>
          <w:sz w:val="30"/>
          <w:szCs w:val="30"/>
          <w:highlight w:val="none"/>
        </w:rPr>
        <w:t>核心</w:t>
      </w:r>
      <w:r>
        <w:rPr>
          <w:rFonts w:eastAsia="仿宋_GB2312"/>
          <w:color w:val="auto"/>
          <w:sz w:val="30"/>
          <w:szCs w:val="30"/>
          <w:highlight w:val="none"/>
        </w:rPr>
        <w:t>发明专利权和与</w:t>
      </w:r>
      <w:r>
        <w:rPr>
          <w:rFonts w:hint="eastAsia" w:eastAsia="仿宋_GB2312"/>
          <w:color w:val="auto"/>
          <w:sz w:val="30"/>
          <w:szCs w:val="30"/>
          <w:highlight w:val="none"/>
          <w:lang w:eastAsia="zh-CN"/>
        </w:rPr>
        <w:t>提名</w:t>
      </w:r>
      <w:r>
        <w:rPr>
          <w:rFonts w:eastAsia="仿宋_GB2312"/>
          <w:color w:val="auto"/>
          <w:sz w:val="30"/>
          <w:szCs w:val="30"/>
          <w:highlight w:val="none"/>
        </w:rPr>
        <w:t>项目相关的在附件中提交的已授权知识产权证明。包</w:t>
      </w:r>
      <w:r>
        <w:rPr>
          <w:rFonts w:eastAsia="仿宋_GB2312"/>
          <w:sz w:val="30"/>
          <w:szCs w:val="30"/>
        </w:rPr>
        <w:t>括：发明专利权、计算机软件著作权、集成电路布图设计权、植物新品种权的授权证书和权利要求说明书等。发明专利权包括授权的“发明专利证书”和“权利要求书”首页。对于专利法中规定不授予专利权的公益类成果需提交指定单位规范的查新报告或者相应的知识产权证明。1项专利证书做1个JPG格式文件。</w:t>
      </w:r>
    </w:p>
    <w:p>
      <w:pPr>
        <w:autoSpaceDE w:val="0"/>
        <w:autoSpaceDN w:val="0"/>
        <w:adjustRightInd w:val="0"/>
        <w:snapToGrid w:val="0"/>
        <w:spacing w:line="500" w:lineRule="exact"/>
        <w:ind w:firstLine="602" w:firstLineChars="200"/>
        <w:rPr>
          <w:rFonts w:eastAsia="仿宋_GB2312"/>
          <w:sz w:val="30"/>
          <w:szCs w:val="30"/>
        </w:rPr>
      </w:pPr>
      <w:r>
        <w:rPr>
          <w:rFonts w:eastAsia="仿宋_GB2312"/>
          <w:b/>
          <w:bCs/>
          <w:sz w:val="30"/>
          <w:szCs w:val="30"/>
        </w:rPr>
        <w:t>（2）评价证明及法律法规规定必须取得的行业准入证明文件</w:t>
      </w:r>
      <w:r>
        <w:rPr>
          <w:rFonts w:eastAsia="仿宋_GB2312"/>
          <w:sz w:val="30"/>
          <w:szCs w:val="30"/>
        </w:rPr>
        <w:t>：指提名项目的技术鉴定证书、项目验收（评价）报告的验收（评价）意见及其评委名单、权威部门的检测证明，国家对相关行业有许可证审批要求的批准文件等证明。如：新药、医疗器械、动植物新品种、农药、化肥、兽药、食品、通信设备、压力容器、标准等项目，必须提交相应的行业准入批准证明材料，否则不提交评审。</w:t>
      </w:r>
    </w:p>
    <w:p>
      <w:pPr>
        <w:adjustRightInd w:val="0"/>
        <w:snapToGrid w:val="0"/>
        <w:spacing w:line="500" w:lineRule="exact"/>
        <w:ind w:firstLine="602" w:firstLineChars="200"/>
        <w:rPr>
          <w:rFonts w:eastAsia="仿宋_GB2312"/>
          <w:sz w:val="30"/>
          <w:szCs w:val="30"/>
        </w:rPr>
      </w:pPr>
      <w:r>
        <w:rPr>
          <w:rFonts w:eastAsia="仿宋_GB2312"/>
          <w:b/>
          <w:bCs/>
          <w:sz w:val="30"/>
          <w:szCs w:val="30"/>
        </w:rPr>
        <w:t>（3）应用证明</w:t>
      </w:r>
      <w:r>
        <w:rPr>
          <w:rFonts w:eastAsia="仿宋_GB2312"/>
          <w:sz w:val="30"/>
          <w:szCs w:val="30"/>
        </w:rPr>
        <w:t>：指由相关单位出具的生产证明、效益证明、技术转让合同、使用证明等证明文件，其内容应包括应用项目的名称、应用单位通信地址及邮编、应用单位负责人及联系电话、应用的起始时间、应用的具体情况及产生的经济、社会效益等，原则上应证明该项目已正式应用2年以上，并应由出具应用证明的单位加盖公章。经济效益证明材料，是指提名项目实施过程直接产生的效益凭证、票据证明等。例如税票，税务部门的缴税证明、用户意见、应用单位证明。</w:t>
      </w:r>
    </w:p>
    <w:p>
      <w:pPr>
        <w:autoSpaceDE w:val="0"/>
        <w:autoSpaceDN w:val="0"/>
        <w:adjustRightInd w:val="0"/>
        <w:snapToGrid w:val="0"/>
        <w:spacing w:line="500" w:lineRule="exact"/>
        <w:ind w:firstLine="602" w:firstLineChars="200"/>
        <w:rPr>
          <w:rFonts w:eastAsia="仿宋_GB2312"/>
          <w:color w:val="C00000"/>
          <w:sz w:val="30"/>
          <w:szCs w:val="30"/>
          <w:u w:val="single"/>
        </w:rPr>
      </w:pPr>
      <w:r>
        <w:rPr>
          <w:rFonts w:eastAsia="仿宋_GB2312"/>
          <w:b/>
          <w:bCs/>
          <w:sz w:val="30"/>
          <w:szCs w:val="30"/>
        </w:rPr>
        <w:t>（4）其它证明</w:t>
      </w:r>
      <w:r>
        <w:rPr>
          <w:rFonts w:eastAsia="仿宋_GB2312"/>
          <w:sz w:val="30"/>
          <w:szCs w:val="30"/>
        </w:rPr>
        <w:t>：指支持</w:t>
      </w:r>
      <w:r>
        <w:rPr>
          <w:rFonts w:hint="eastAsia" w:eastAsia="仿宋_GB2312"/>
          <w:sz w:val="30"/>
          <w:szCs w:val="30"/>
          <w:highlight w:val="none"/>
          <w:lang w:eastAsia="zh-CN"/>
        </w:rPr>
        <w:t>本提名</w:t>
      </w:r>
      <w:r>
        <w:rPr>
          <w:rFonts w:eastAsia="仿宋_GB2312"/>
          <w:sz w:val="30"/>
          <w:szCs w:val="30"/>
          <w:highlight w:val="none"/>
        </w:rPr>
        <w:t>项目</w:t>
      </w:r>
      <w:r>
        <w:rPr>
          <w:rFonts w:hint="eastAsia" w:eastAsia="仿宋_GB2312"/>
          <w:sz w:val="30"/>
          <w:szCs w:val="30"/>
          <w:highlight w:val="none"/>
          <w:lang w:eastAsia="zh-CN"/>
        </w:rPr>
        <w:t>主要技术</w:t>
      </w:r>
      <w:r>
        <w:rPr>
          <w:rFonts w:eastAsia="仿宋_GB2312"/>
          <w:sz w:val="30"/>
          <w:szCs w:val="30"/>
        </w:rPr>
        <w:t>发明、</w:t>
      </w:r>
      <w:r>
        <w:rPr>
          <w:rFonts w:hint="eastAsia" w:eastAsia="仿宋_GB2312"/>
          <w:sz w:val="30"/>
          <w:szCs w:val="30"/>
          <w:lang w:eastAsia="zh-CN"/>
        </w:rPr>
        <w:t>完成</w:t>
      </w:r>
      <w:r>
        <w:rPr>
          <w:rFonts w:eastAsia="仿宋_GB2312"/>
          <w:sz w:val="30"/>
          <w:szCs w:val="30"/>
        </w:rPr>
        <w:t>人贡献和合作关系的其他相关证明，如：计划、基金的结题或验收证明、论文首页扫描件、专著提交首页、版权页扫描件、科技项目（成果）验收（评价）证书中的完成人员名单等，</w:t>
      </w:r>
      <w:r>
        <w:rPr>
          <w:rFonts w:eastAsia="仿宋_GB2312"/>
          <w:color w:val="000000"/>
          <w:sz w:val="30"/>
          <w:szCs w:val="30"/>
        </w:rPr>
        <w:t>以及知情同意书等相关证明。</w:t>
      </w:r>
    </w:p>
    <w:p>
      <w:pPr>
        <w:autoSpaceDE w:val="0"/>
        <w:autoSpaceDN w:val="0"/>
        <w:adjustRightInd w:val="0"/>
        <w:snapToGrid w:val="0"/>
        <w:spacing w:line="500" w:lineRule="exact"/>
        <w:ind w:firstLine="600" w:firstLineChars="200"/>
        <w:rPr>
          <w:rFonts w:eastAsia="仿宋_GB2312"/>
          <w:b/>
          <w:bCs/>
          <w:sz w:val="30"/>
          <w:szCs w:val="30"/>
        </w:rPr>
      </w:pPr>
      <w:r>
        <w:rPr>
          <w:rFonts w:eastAsia="仿宋_GB2312"/>
          <w:bCs/>
          <w:sz w:val="30"/>
          <w:szCs w:val="30"/>
        </w:rPr>
        <w:t>以上文件以扫描方式录入提名系统</w:t>
      </w:r>
      <w:r>
        <w:rPr>
          <w:rFonts w:hint="eastAsia" w:eastAsia="仿宋_GB2312"/>
          <w:bCs/>
          <w:sz w:val="30"/>
          <w:szCs w:val="30"/>
          <w:lang w:eastAsia="zh-CN"/>
        </w:rPr>
        <w:t>。</w:t>
      </w:r>
      <w:r>
        <w:rPr>
          <w:rFonts w:eastAsia="仿宋_GB2312"/>
          <w:bCs/>
          <w:sz w:val="30"/>
          <w:szCs w:val="30"/>
        </w:rPr>
        <w:t>每个</w:t>
      </w:r>
      <w:r>
        <w:rPr>
          <w:rFonts w:eastAsia="仿宋_GB2312"/>
          <w:sz w:val="30"/>
          <w:szCs w:val="30"/>
        </w:rPr>
        <w:t>JPG格式</w:t>
      </w:r>
      <w:r>
        <w:rPr>
          <w:rFonts w:eastAsia="仿宋_GB2312"/>
          <w:bCs/>
          <w:sz w:val="30"/>
          <w:szCs w:val="30"/>
        </w:rPr>
        <w:t>文件小于300K；</w:t>
      </w:r>
      <w:r>
        <w:rPr>
          <w:rFonts w:eastAsia="仿宋_GB2312"/>
          <w:sz w:val="30"/>
          <w:szCs w:val="30"/>
        </w:rPr>
        <w:t>PDF文档文件小于2M，放核心技术发明内容，包括权利要求书和专利说明书。</w:t>
      </w:r>
    </w:p>
    <w:p>
      <w:pPr>
        <w:autoSpaceDE w:val="0"/>
        <w:autoSpaceDN w:val="0"/>
        <w:adjustRightInd w:val="0"/>
        <w:snapToGrid w:val="0"/>
        <w:spacing w:line="500" w:lineRule="exact"/>
        <w:ind w:firstLine="602" w:firstLineChars="200"/>
        <w:rPr>
          <w:rFonts w:eastAsia="仿宋_GB2312"/>
          <w:b/>
          <w:bCs/>
          <w:sz w:val="30"/>
          <w:szCs w:val="30"/>
        </w:rPr>
      </w:pPr>
      <w:r>
        <w:rPr>
          <w:rFonts w:eastAsia="仿宋_GB2312"/>
          <w:b/>
          <w:bCs/>
          <w:sz w:val="30"/>
          <w:szCs w:val="30"/>
        </w:rPr>
        <w:t>2．书面附件：</w:t>
      </w:r>
      <w:r>
        <w:rPr>
          <w:rFonts w:eastAsia="仿宋_GB2312"/>
          <w:sz w:val="30"/>
          <w:szCs w:val="30"/>
        </w:rPr>
        <w:t>是项目存档的必备材料，原则上应与电子版附件内容一致，并按以上顺序装订。</w:t>
      </w:r>
    </w:p>
    <w:p>
      <w:pPr>
        <w:spacing w:line="360" w:lineRule="auto"/>
        <w:ind w:left="238"/>
        <w:jc w:val="center"/>
        <w:outlineLvl w:val="1"/>
        <w:rPr>
          <w:color w:val="FF0000"/>
          <w:sz w:val="36"/>
          <w:szCs w:val="36"/>
          <w:u w:val="single"/>
        </w:rPr>
      </w:pPr>
      <w:r>
        <w:rPr>
          <w:b/>
          <w:bCs/>
          <w:sz w:val="24"/>
        </w:rPr>
        <w:br w:type="page"/>
      </w:r>
      <w:bookmarkStart w:id="14" w:name="_Hlk91238540"/>
    </w:p>
    <w:p>
      <w:pPr>
        <w:pStyle w:val="2"/>
        <w:keepNext/>
        <w:keepLines/>
        <w:pageBreakBefore w:val="0"/>
        <w:widowControl w:val="0"/>
        <w:kinsoku/>
        <w:wordWrap/>
        <w:overflowPunct/>
        <w:topLinePunct w:val="0"/>
        <w:autoSpaceDE/>
        <w:autoSpaceDN/>
        <w:bidi w:val="0"/>
        <w:adjustRightInd/>
        <w:snapToGrid/>
        <w:spacing w:before="0" w:after="0" w:line="600" w:lineRule="exact"/>
        <w:jc w:val="center"/>
        <w:textAlignment w:val="auto"/>
        <w:rPr>
          <w:rFonts w:hint="eastAsia" w:ascii="方正小标宋简体" w:hAnsi="方正小标宋简体" w:eastAsia="方正小标宋简体" w:cs="方正小标宋简体"/>
          <w:b w:val="0"/>
          <w:bCs w:val="0"/>
          <w:sz w:val="36"/>
          <w:szCs w:val="36"/>
        </w:rPr>
      </w:pPr>
      <w:bookmarkStart w:id="15" w:name="_Toc10168"/>
      <w:r>
        <w:rPr>
          <w:rFonts w:hint="eastAsia" w:ascii="方正小标宋简体" w:hAnsi="方正小标宋简体" w:eastAsia="方正小标宋简体" w:cs="方正小标宋简体"/>
          <w:b w:val="0"/>
          <w:bCs w:val="0"/>
          <w:sz w:val="36"/>
          <w:szCs w:val="36"/>
        </w:rPr>
        <w:t>江西省</w:t>
      </w:r>
      <w:bookmarkStart w:id="16" w:name="_Hlk90648926"/>
      <w:r>
        <w:rPr>
          <w:rFonts w:hint="eastAsia" w:ascii="方正小标宋简体" w:hAnsi="方正小标宋简体" w:eastAsia="方正小标宋简体" w:cs="方正小标宋简体"/>
          <w:b w:val="0"/>
          <w:bCs w:val="0"/>
          <w:sz w:val="36"/>
          <w:szCs w:val="36"/>
        </w:rPr>
        <w:t>技术发明奖</w:t>
      </w:r>
      <w:bookmarkEnd w:id="16"/>
      <w:r>
        <w:rPr>
          <w:rFonts w:hint="eastAsia" w:ascii="方正小标宋简体" w:hAnsi="方正小标宋简体" w:eastAsia="方正小标宋简体" w:cs="方正小标宋简体"/>
          <w:b w:val="0"/>
          <w:bCs w:val="0"/>
          <w:sz w:val="36"/>
          <w:szCs w:val="36"/>
        </w:rPr>
        <w:t>形式审查要点</w:t>
      </w:r>
      <w:bookmarkEnd w:id="14"/>
      <w:bookmarkEnd w:id="15"/>
    </w:p>
    <w:p>
      <w:pPr>
        <w:spacing w:line="500" w:lineRule="exact"/>
        <w:jc w:val="center"/>
        <w:outlineLvl w:val="1"/>
        <w:rPr>
          <w:rFonts w:eastAsia="黑体"/>
          <w:b/>
          <w:bCs/>
          <w:sz w:val="36"/>
          <w:szCs w:val="32"/>
        </w:rPr>
      </w:pPr>
    </w:p>
    <w:p>
      <w:pPr>
        <w:pStyle w:val="3"/>
        <w:adjustRightInd w:val="0"/>
        <w:snapToGrid w:val="0"/>
        <w:spacing w:line="500" w:lineRule="exact"/>
        <w:ind w:firstLine="600"/>
        <w:rPr>
          <w:rFonts w:ascii="Times New Roman" w:eastAsia="仿宋_GB2312"/>
          <w:sz w:val="30"/>
          <w:szCs w:val="30"/>
        </w:rPr>
      </w:pPr>
      <w:r>
        <w:rPr>
          <w:rFonts w:ascii="Times New Roman" w:eastAsia="仿宋_GB2312"/>
          <w:sz w:val="30"/>
          <w:szCs w:val="30"/>
        </w:rPr>
        <w:t>一、提名书不得出现涉密内容；</w:t>
      </w:r>
    </w:p>
    <w:p>
      <w:pPr>
        <w:spacing w:line="500" w:lineRule="exact"/>
        <w:ind w:firstLine="600" w:firstLineChars="200"/>
        <w:rPr>
          <w:rFonts w:eastAsia="仿宋_GB2312"/>
          <w:sz w:val="30"/>
          <w:szCs w:val="30"/>
        </w:rPr>
      </w:pPr>
      <w:r>
        <w:rPr>
          <w:rFonts w:eastAsia="仿宋_GB2312"/>
          <w:sz w:val="30"/>
          <w:szCs w:val="30"/>
        </w:rPr>
        <w:t>二、提名者应按规定填写提名意见和签章；</w:t>
      </w:r>
    </w:p>
    <w:p>
      <w:pPr>
        <w:pStyle w:val="3"/>
        <w:adjustRightInd w:val="0"/>
        <w:snapToGrid w:val="0"/>
        <w:spacing w:line="50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三、</w:t>
      </w:r>
      <w:r>
        <w:rPr>
          <w:rFonts w:hint="eastAsia" w:ascii="Times New Roman" w:eastAsia="仿宋_GB2312"/>
          <w:color w:val="auto"/>
          <w:sz w:val="30"/>
          <w:szCs w:val="30"/>
          <w:highlight w:val="none"/>
          <w:lang w:eastAsia="zh-CN"/>
        </w:rPr>
        <w:t>本</w:t>
      </w:r>
      <w:r>
        <w:rPr>
          <w:rFonts w:ascii="Times New Roman" w:eastAsia="仿宋_GB2312"/>
          <w:color w:val="auto"/>
          <w:sz w:val="30"/>
          <w:szCs w:val="30"/>
          <w:highlight w:val="none"/>
        </w:rPr>
        <w:t>提名项目的主要研究开发、应用推广活动应</w:t>
      </w:r>
      <w:r>
        <w:rPr>
          <w:rFonts w:hint="eastAsia" w:ascii="Times New Roman" w:eastAsia="仿宋_GB2312"/>
          <w:color w:val="auto"/>
          <w:sz w:val="30"/>
          <w:szCs w:val="30"/>
          <w:highlight w:val="none"/>
        </w:rPr>
        <w:t>主要</w:t>
      </w:r>
      <w:r>
        <w:rPr>
          <w:rFonts w:ascii="Times New Roman" w:eastAsia="仿宋_GB2312"/>
          <w:color w:val="auto"/>
          <w:sz w:val="30"/>
          <w:szCs w:val="30"/>
          <w:highlight w:val="none"/>
        </w:rPr>
        <w:t>在</w:t>
      </w:r>
      <w:r>
        <w:rPr>
          <w:rFonts w:hint="eastAsia" w:ascii="Times New Roman" w:eastAsia="仿宋_GB2312"/>
          <w:color w:val="auto"/>
          <w:sz w:val="30"/>
          <w:szCs w:val="30"/>
          <w:highlight w:val="none"/>
          <w:lang w:eastAsia="zh-CN"/>
        </w:rPr>
        <w:t>本</w:t>
      </w:r>
      <w:r>
        <w:rPr>
          <w:rFonts w:ascii="Times New Roman" w:eastAsia="仿宋_GB2312"/>
          <w:color w:val="auto"/>
          <w:sz w:val="30"/>
          <w:szCs w:val="30"/>
          <w:highlight w:val="none"/>
        </w:rPr>
        <w:t>省境内完成</w:t>
      </w:r>
      <w:r>
        <w:rPr>
          <w:rFonts w:hint="eastAsia" w:ascii="Times New Roman" w:eastAsia="仿宋_GB2312"/>
          <w:color w:val="auto"/>
          <w:sz w:val="30"/>
          <w:szCs w:val="30"/>
          <w:highlight w:val="none"/>
          <w:lang w:eastAsia="zh-CN"/>
        </w:rPr>
        <w:t>，</w:t>
      </w:r>
      <w:r>
        <w:rPr>
          <w:rFonts w:ascii="Times New Roman" w:eastAsia="仿宋_GB2312"/>
          <w:color w:val="auto"/>
          <w:sz w:val="30"/>
          <w:szCs w:val="30"/>
          <w:highlight w:val="none"/>
        </w:rPr>
        <w:t>原则上应在本省</w:t>
      </w:r>
      <w:r>
        <w:rPr>
          <w:rFonts w:ascii="Times New Roman" w:eastAsia="仿宋_GB2312"/>
          <w:color w:val="auto"/>
          <w:kern w:val="0"/>
          <w:sz w:val="30"/>
          <w:szCs w:val="30"/>
          <w:highlight w:val="none"/>
        </w:rPr>
        <w:t>产生显著经济效益、社会效益或者生态环境效益；</w:t>
      </w:r>
    </w:p>
    <w:p>
      <w:pPr>
        <w:pStyle w:val="3"/>
        <w:adjustRightInd w:val="0"/>
        <w:snapToGrid w:val="0"/>
        <w:spacing w:line="50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四、</w:t>
      </w:r>
      <w:r>
        <w:rPr>
          <w:rFonts w:hint="eastAsia" w:ascii="Times New Roman" w:eastAsia="仿宋_GB2312"/>
          <w:color w:val="auto"/>
          <w:sz w:val="30"/>
          <w:szCs w:val="30"/>
          <w:highlight w:val="none"/>
          <w:lang w:eastAsia="zh-CN"/>
        </w:rPr>
        <w:t>本提名项目</w:t>
      </w:r>
      <w:r>
        <w:rPr>
          <w:rFonts w:ascii="Times New Roman" w:eastAsia="仿宋_GB2312"/>
          <w:color w:val="auto"/>
          <w:sz w:val="30"/>
          <w:szCs w:val="30"/>
          <w:highlight w:val="none"/>
        </w:rPr>
        <w:t>所有</w:t>
      </w:r>
      <w:r>
        <w:rPr>
          <w:rFonts w:hint="eastAsia" w:ascii="Times New Roman" w:eastAsia="仿宋_GB2312"/>
          <w:color w:val="auto"/>
          <w:sz w:val="30"/>
          <w:szCs w:val="30"/>
          <w:highlight w:val="none"/>
          <w:lang w:eastAsia="zh-CN"/>
        </w:rPr>
        <w:t>完成</w:t>
      </w:r>
      <w:r>
        <w:rPr>
          <w:rFonts w:ascii="Times New Roman" w:eastAsia="仿宋_GB2312"/>
          <w:color w:val="auto"/>
          <w:sz w:val="30"/>
          <w:szCs w:val="30"/>
          <w:highlight w:val="none"/>
        </w:rPr>
        <w:t>人均对项目有实质性贡献；</w:t>
      </w:r>
    </w:p>
    <w:p>
      <w:pPr>
        <w:pStyle w:val="3"/>
        <w:adjustRightInd w:val="0"/>
        <w:snapToGrid w:val="0"/>
        <w:spacing w:line="50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五、</w:t>
      </w:r>
      <w:r>
        <w:rPr>
          <w:rFonts w:hint="eastAsia" w:ascii="Times New Roman" w:eastAsia="仿宋_GB2312"/>
          <w:color w:val="auto"/>
          <w:sz w:val="30"/>
          <w:szCs w:val="30"/>
          <w:highlight w:val="none"/>
          <w:lang w:eastAsia="zh-CN"/>
        </w:rPr>
        <w:t>本提名项目完成</w:t>
      </w:r>
      <w:r>
        <w:rPr>
          <w:rFonts w:ascii="Times New Roman" w:eastAsia="仿宋_GB2312"/>
          <w:color w:val="auto"/>
          <w:sz w:val="30"/>
          <w:szCs w:val="30"/>
          <w:highlight w:val="none"/>
        </w:rPr>
        <w:t>人之间在</w:t>
      </w:r>
      <w:r>
        <w:rPr>
          <w:rFonts w:hint="eastAsia" w:ascii="Times New Roman" w:eastAsia="仿宋_GB2312"/>
          <w:color w:val="auto"/>
          <w:sz w:val="30"/>
          <w:szCs w:val="30"/>
          <w:highlight w:val="none"/>
          <w:lang w:eastAsia="zh-CN"/>
        </w:rPr>
        <w:t>本</w:t>
      </w:r>
      <w:r>
        <w:rPr>
          <w:rFonts w:ascii="Times New Roman" w:eastAsia="仿宋_GB2312"/>
          <w:color w:val="auto"/>
          <w:sz w:val="30"/>
          <w:szCs w:val="30"/>
          <w:highlight w:val="none"/>
        </w:rPr>
        <w:t>项目实施期间有实质性合作关系；</w:t>
      </w:r>
    </w:p>
    <w:p>
      <w:pPr>
        <w:pStyle w:val="3"/>
        <w:adjustRightInd w:val="0"/>
        <w:snapToGrid w:val="0"/>
        <w:spacing w:line="50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六、所列发明内容（含专利、论文等）应未在省级及以上政府科学技术奖获奖项目和本年度其他提名项目中</w:t>
      </w:r>
      <w:r>
        <w:rPr>
          <w:rFonts w:hint="eastAsia" w:ascii="Times New Roman" w:eastAsia="仿宋_GB2312"/>
          <w:color w:val="auto"/>
          <w:sz w:val="30"/>
          <w:szCs w:val="30"/>
          <w:highlight w:val="none"/>
        </w:rPr>
        <w:t>作为支撑材料</w:t>
      </w:r>
      <w:r>
        <w:rPr>
          <w:rFonts w:ascii="Times New Roman" w:eastAsia="仿宋_GB2312"/>
          <w:color w:val="auto"/>
          <w:sz w:val="30"/>
          <w:szCs w:val="30"/>
          <w:highlight w:val="none"/>
        </w:rPr>
        <w:t>使用；</w:t>
      </w:r>
    </w:p>
    <w:p>
      <w:pPr>
        <w:pStyle w:val="3"/>
        <w:adjustRightInd w:val="0"/>
        <w:snapToGrid w:val="0"/>
        <w:spacing w:line="50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七、项目整体技术应用满两年（即20</w:t>
      </w:r>
      <w:r>
        <w:rPr>
          <w:rFonts w:hint="eastAsia" w:ascii="Times New Roman" w:eastAsia="仿宋_GB2312"/>
          <w:color w:val="auto"/>
          <w:sz w:val="30"/>
          <w:szCs w:val="30"/>
          <w:highlight w:val="none"/>
        </w:rPr>
        <w:t>2</w:t>
      </w:r>
      <w:r>
        <w:rPr>
          <w:rFonts w:hint="eastAsia" w:ascii="Times New Roman" w:eastAsia="仿宋_GB2312"/>
          <w:color w:val="auto"/>
          <w:sz w:val="30"/>
          <w:szCs w:val="30"/>
          <w:highlight w:val="none"/>
          <w:lang w:val="en-US" w:eastAsia="zh-CN"/>
        </w:rPr>
        <w:t>1</w:t>
      </w:r>
      <w:r>
        <w:rPr>
          <w:rFonts w:ascii="Times New Roman" w:eastAsia="仿宋_GB2312"/>
          <w:color w:val="auto"/>
          <w:sz w:val="30"/>
          <w:szCs w:val="30"/>
          <w:highlight w:val="none"/>
        </w:rPr>
        <w:t>年</w:t>
      </w:r>
      <w:r>
        <w:rPr>
          <w:rFonts w:hint="eastAsia" w:ascii="Times New Roman" w:eastAsia="仿宋_GB2312"/>
          <w:color w:val="auto"/>
          <w:sz w:val="30"/>
          <w:szCs w:val="30"/>
          <w:highlight w:val="none"/>
          <w:lang w:val="en-US" w:eastAsia="zh-CN"/>
        </w:rPr>
        <w:t>6</w:t>
      </w:r>
      <w:r>
        <w:rPr>
          <w:rFonts w:ascii="Times New Roman" w:eastAsia="仿宋_GB2312"/>
          <w:color w:val="auto"/>
          <w:sz w:val="30"/>
          <w:szCs w:val="30"/>
          <w:highlight w:val="none"/>
        </w:rPr>
        <w:t>月3</w:t>
      </w:r>
      <w:r>
        <w:rPr>
          <w:rFonts w:hint="eastAsia" w:ascii="Times New Roman" w:eastAsia="仿宋_GB2312"/>
          <w:color w:val="auto"/>
          <w:sz w:val="30"/>
          <w:szCs w:val="30"/>
          <w:highlight w:val="none"/>
          <w:lang w:val="en-US" w:eastAsia="zh-CN"/>
        </w:rPr>
        <w:t>0</w:t>
      </w:r>
      <w:r>
        <w:rPr>
          <w:rFonts w:ascii="Times New Roman" w:eastAsia="仿宋_GB2312"/>
          <w:color w:val="auto"/>
          <w:sz w:val="30"/>
          <w:szCs w:val="30"/>
          <w:highlight w:val="none"/>
        </w:rPr>
        <w:t>日前）；</w:t>
      </w:r>
      <w:r>
        <w:rPr>
          <w:rFonts w:ascii="Times New Roman" w:eastAsia="仿宋_GB2312"/>
          <w:bCs/>
          <w:color w:val="auto"/>
          <w:kern w:val="0"/>
          <w:sz w:val="30"/>
          <w:szCs w:val="30"/>
          <w:highlight w:val="none"/>
        </w:rPr>
        <w:t>法律、法规规定必须取得有关许可证的项目</w:t>
      </w:r>
      <w:r>
        <w:rPr>
          <w:rFonts w:ascii="Times New Roman" w:eastAsia="仿宋_GB2312"/>
          <w:color w:val="auto"/>
          <w:sz w:val="30"/>
          <w:szCs w:val="30"/>
          <w:highlight w:val="none"/>
        </w:rPr>
        <w:t>，需提交相关部门审批证明；</w:t>
      </w:r>
    </w:p>
    <w:p>
      <w:pPr>
        <w:spacing w:line="500" w:lineRule="exact"/>
        <w:ind w:firstLine="600" w:firstLineChars="200"/>
        <w:rPr>
          <w:rFonts w:eastAsia="仿宋_GB2312"/>
          <w:color w:val="auto"/>
          <w:sz w:val="30"/>
          <w:szCs w:val="30"/>
          <w:highlight w:val="none"/>
        </w:rPr>
      </w:pPr>
      <w:r>
        <w:rPr>
          <w:rFonts w:eastAsia="仿宋_GB2312"/>
          <w:color w:val="auto"/>
          <w:kern w:val="0"/>
          <w:sz w:val="30"/>
          <w:szCs w:val="30"/>
          <w:highlight w:val="none"/>
        </w:rPr>
        <w:t>八、专利权人应是在赣的个人或组织；</w:t>
      </w:r>
      <w:r>
        <w:rPr>
          <w:rFonts w:hint="eastAsia" w:ascii="Times New Roman" w:eastAsia="仿宋_GB2312"/>
          <w:color w:val="auto"/>
          <w:sz w:val="30"/>
          <w:szCs w:val="30"/>
          <w:highlight w:val="none"/>
          <w:lang w:eastAsia="zh-CN"/>
        </w:rPr>
        <w:t>本提名项目完成</w:t>
      </w:r>
      <w:r>
        <w:rPr>
          <w:rFonts w:eastAsia="仿宋_GB2312"/>
          <w:color w:val="auto"/>
          <w:sz w:val="30"/>
          <w:szCs w:val="30"/>
          <w:highlight w:val="none"/>
        </w:rPr>
        <w:t>人前4位应是授权</w:t>
      </w:r>
      <w:r>
        <w:rPr>
          <w:rFonts w:hint="eastAsia" w:eastAsia="仿宋_GB2312"/>
          <w:color w:val="auto"/>
          <w:sz w:val="30"/>
          <w:szCs w:val="30"/>
          <w:highlight w:val="none"/>
          <w:lang w:eastAsia="zh-CN"/>
        </w:rPr>
        <w:t>发明专利</w:t>
      </w:r>
      <w:r>
        <w:rPr>
          <w:rFonts w:eastAsia="仿宋_GB2312"/>
          <w:color w:val="auto"/>
          <w:sz w:val="30"/>
          <w:szCs w:val="30"/>
          <w:highlight w:val="none"/>
        </w:rPr>
        <w:t>的发明人（当发明人数仅为1人时除外）；</w:t>
      </w:r>
    </w:p>
    <w:p>
      <w:pPr>
        <w:pStyle w:val="3"/>
        <w:adjustRightInd w:val="0"/>
        <w:snapToGrid w:val="0"/>
        <w:spacing w:line="50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九、作为</w:t>
      </w:r>
      <w:r>
        <w:rPr>
          <w:rFonts w:hint="eastAsia" w:ascii="Times New Roman" w:eastAsia="仿宋_GB2312"/>
          <w:color w:val="auto"/>
          <w:sz w:val="30"/>
          <w:szCs w:val="30"/>
          <w:highlight w:val="none"/>
          <w:lang w:eastAsia="zh-CN"/>
        </w:rPr>
        <w:t>本提名</w:t>
      </w:r>
      <w:r>
        <w:rPr>
          <w:rFonts w:ascii="Times New Roman" w:eastAsia="仿宋_GB2312"/>
          <w:color w:val="auto"/>
          <w:sz w:val="30"/>
          <w:szCs w:val="30"/>
          <w:highlight w:val="none"/>
        </w:rPr>
        <w:t>项目支撑所列的计划、基金等必须是已经验收或结题的，并应在附件中上传验收或结题证明；</w:t>
      </w:r>
    </w:p>
    <w:p>
      <w:pPr>
        <w:spacing w:line="500" w:lineRule="exact"/>
        <w:ind w:firstLine="600" w:firstLineChars="200"/>
        <w:rPr>
          <w:rFonts w:eastAsia="仿宋_GB2312"/>
          <w:color w:val="auto"/>
          <w:sz w:val="30"/>
          <w:szCs w:val="30"/>
          <w:highlight w:val="none"/>
        </w:rPr>
      </w:pPr>
      <w:r>
        <w:rPr>
          <w:rFonts w:eastAsia="仿宋_GB2312"/>
          <w:color w:val="auto"/>
          <w:sz w:val="30"/>
          <w:szCs w:val="30"/>
          <w:highlight w:val="none"/>
        </w:rPr>
        <w:t>十、提交的知识产权证明材料应与</w:t>
      </w:r>
      <w:r>
        <w:rPr>
          <w:rFonts w:hint="eastAsia" w:eastAsia="仿宋_GB2312"/>
          <w:color w:val="auto"/>
          <w:sz w:val="30"/>
          <w:szCs w:val="30"/>
          <w:highlight w:val="none"/>
          <w:lang w:eastAsia="zh-CN"/>
        </w:rPr>
        <w:t>本提名</w:t>
      </w:r>
      <w:r>
        <w:rPr>
          <w:rFonts w:eastAsia="仿宋_GB2312"/>
          <w:color w:val="auto"/>
          <w:sz w:val="30"/>
          <w:szCs w:val="30"/>
          <w:highlight w:val="none"/>
        </w:rPr>
        <w:t>项目有关；</w:t>
      </w:r>
    </w:p>
    <w:p>
      <w:pPr>
        <w:spacing w:line="500" w:lineRule="exact"/>
        <w:ind w:firstLine="600" w:firstLineChars="200"/>
        <w:rPr>
          <w:rFonts w:eastAsia="仿宋_GB2312"/>
          <w:color w:val="auto"/>
          <w:sz w:val="30"/>
          <w:szCs w:val="30"/>
          <w:highlight w:val="none"/>
        </w:rPr>
      </w:pPr>
      <w:r>
        <w:rPr>
          <w:rFonts w:eastAsia="仿宋_GB2312"/>
          <w:color w:val="auto"/>
          <w:sz w:val="30"/>
          <w:szCs w:val="30"/>
          <w:highlight w:val="none"/>
        </w:rPr>
        <w:t>十</w:t>
      </w:r>
      <w:r>
        <w:rPr>
          <w:rFonts w:hint="eastAsia" w:eastAsia="仿宋_GB2312"/>
          <w:color w:val="auto"/>
          <w:sz w:val="30"/>
          <w:szCs w:val="30"/>
          <w:highlight w:val="none"/>
          <w:lang w:eastAsia="zh-CN"/>
        </w:rPr>
        <w:t>一</w:t>
      </w:r>
      <w:r>
        <w:rPr>
          <w:rFonts w:eastAsia="仿宋_GB2312"/>
          <w:color w:val="auto"/>
          <w:sz w:val="30"/>
          <w:szCs w:val="30"/>
          <w:highlight w:val="none"/>
        </w:rPr>
        <w:t>、不得提交有异议的科技成果；</w:t>
      </w:r>
    </w:p>
    <w:p>
      <w:pPr>
        <w:pStyle w:val="3"/>
        <w:adjustRightInd w:val="0"/>
        <w:snapToGrid w:val="0"/>
        <w:spacing w:line="50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十</w:t>
      </w:r>
      <w:r>
        <w:rPr>
          <w:rFonts w:hint="eastAsia" w:ascii="Times New Roman" w:eastAsia="仿宋_GB2312"/>
          <w:color w:val="auto"/>
          <w:sz w:val="30"/>
          <w:szCs w:val="30"/>
          <w:highlight w:val="none"/>
          <w:lang w:eastAsia="zh-CN"/>
        </w:rPr>
        <w:t>二</w:t>
      </w:r>
      <w:r>
        <w:rPr>
          <w:rFonts w:ascii="Times New Roman" w:eastAsia="仿宋_GB2312"/>
          <w:color w:val="auto"/>
          <w:sz w:val="30"/>
          <w:szCs w:val="30"/>
          <w:highlight w:val="none"/>
        </w:rPr>
        <w:t>、202</w:t>
      </w:r>
      <w:r>
        <w:rPr>
          <w:rFonts w:hint="eastAsia" w:ascii="Times New Roman" w:eastAsia="仿宋_GB2312"/>
          <w:color w:val="auto"/>
          <w:sz w:val="30"/>
          <w:szCs w:val="30"/>
          <w:highlight w:val="none"/>
        </w:rPr>
        <w:t>1</w:t>
      </w:r>
      <w:r>
        <w:rPr>
          <w:rFonts w:ascii="Times New Roman" w:eastAsia="仿宋_GB2312"/>
          <w:color w:val="auto"/>
          <w:sz w:val="30"/>
          <w:szCs w:val="30"/>
          <w:highlight w:val="none"/>
        </w:rPr>
        <w:t>、202</w:t>
      </w:r>
      <w:r>
        <w:rPr>
          <w:rFonts w:hint="eastAsia" w:ascii="Times New Roman" w:eastAsia="仿宋_GB2312"/>
          <w:color w:val="auto"/>
          <w:sz w:val="30"/>
          <w:szCs w:val="30"/>
          <w:highlight w:val="none"/>
        </w:rPr>
        <w:t>2</w:t>
      </w:r>
      <w:r>
        <w:rPr>
          <w:rFonts w:ascii="Times New Roman" w:eastAsia="仿宋_GB2312"/>
          <w:color w:val="auto"/>
          <w:sz w:val="30"/>
          <w:szCs w:val="30"/>
          <w:highlight w:val="none"/>
        </w:rPr>
        <w:t>年度获奖项目第一完成人不得作为本</w:t>
      </w:r>
      <w:r>
        <w:rPr>
          <w:rFonts w:hint="eastAsia" w:ascii="Times New Roman" w:eastAsia="仿宋_GB2312"/>
          <w:color w:val="auto"/>
          <w:sz w:val="30"/>
          <w:szCs w:val="30"/>
          <w:highlight w:val="none"/>
          <w:lang w:eastAsia="zh-CN"/>
        </w:rPr>
        <w:t>提名</w:t>
      </w:r>
      <w:r>
        <w:rPr>
          <w:rFonts w:ascii="Times New Roman" w:eastAsia="仿宋_GB2312"/>
          <w:color w:val="auto"/>
          <w:sz w:val="30"/>
          <w:szCs w:val="30"/>
          <w:highlight w:val="none"/>
        </w:rPr>
        <w:t>项目完成人；</w:t>
      </w:r>
    </w:p>
    <w:p>
      <w:pPr>
        <w:pStyle w:val="3"/>
        <w:adjustRightInd w:val="0"/>
        <w:snapToGrid w:val="0"/>
        <w:spacing w:line="50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十</w:t>
      </w:r>
      <w:r>
        <w:rPr>
          <w:rFonts w:hint="eastAsia" w:ascii="Times New Roman" w:eastAsia="仿宋_GB2312"/>
          <w:color w:val="auto"/>
          <w:sz w:val="30"/>
          <w:szCs w:val="30"/>
          <w:highlight w:val="none"/>
          <w:lang w:eastAsia="zh-CN"/>
        </w:rPr>
        <w:t>三</w:t>
      </w:r>
      <w:r>
        <w:rPr>
          <w:rFonts w:ascii="Times New Roman" w:eastAsia="仿宋_GB2312"/>
          <w:color w:val="auto"/>
          <w:sz w:val="30"/>
          <w:szCs w:val="30"/>
          <w:highlight w:val="none"/>
        </w:rPr>
        <w:t>、</w:t>
      </w:r>
      <w:r>
        <w:rPr>
          <w:rFonts w:hint="eastAsia" w:eastAsia="仿宋_GB2312"/>
          <w:color w:val="auto"/>
          <w:sz w:val="30"/>
          <w:szCs w:val="30"/>
          <w:highlight w:val="none"/>
        </w:rPr>
        <w:t>与参加</w:t>
      </w:r>
      <w:r>
        <w:rPr>
          <w:rFonts w:ascii="Times New Roman" w:eastAsia="仿宋_GB2312"/>
          <w:color w:val="auto"/>
          <w:sz w:val="30"/>
          <w:szCs w:val="30"/>
          <w:highlight w:val="none"/>
        </w:rPr>
        <w:t>上年度省科技奖励评审的项目</w:t>
      </w:r>
      <w:r>
        <w:rPr>
          <w:rFonts w:hint="eastAsia" w:eastAsia="仿宋_GB2312"/>
          <w:color w:val="auto"/>
          <w:sz w:val="30"/>
          <w:szCs w:val="30"/>
          <w:highlight w:val="none"/>
        </w:rPr>
        <w:t>使用相同的成果登记号、重复的代表性论文（专著）的项目或提名书内容高度相似的，</w:t>
      </w:r>
      <w:r>
        <w:rPr>
          <w:rFonts w:ascii="Times New Roman" w:eastAsia="仿宋_GB2312"/>
          <w:color w:val="auto"/>
          <w:sz w:val="30"/>
          <w:szCs w:val="30"/>
          <w:highlight w:val="none"/>
        </w:rPr>
        <w:t>不得申报本年度省科技奖；</w:t>
      </w:r>
    </w:p>
    <w:p>
      <w:pPr>
        <w:pStyle w:val="3"/>
        <w:adjustRightInd w:val="0"/>
        <w:snapToGrid w:val="0"/>
        <w:spacing w:line="50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十</w:t>
      </w:r>
      <w:r>
        <w:rPr>
          <w:rFonts w:hint="eastAsia" w:ascii="Times New Roman" w:eastAsia="仿宋_GB2312"/>
          <w:color w:val="auto"/>
          <w:sz w:val="30"/>
          <w:szCs w:val="30"/>
          <w:highlight w:val="none"/>
          <w:lang w:eastAsia="zh-CN"/>
        </w:rPr>
        <w:t>四</w:t>
      </w:r>
      <w:r>
        <w:rPr>
          <w:rFonts w:ascii="Times New Roman" w:eastAsia="仿宋_GB2312"/>
          <w:color w:val="auto"/>
          <w:sz w:val="30"/>
          <w:szCs w:val="30"/>
          <w:highlight w:val="none"/>
        </w:rPr>
        <w:t>、按要求签名盖章，所盖公章应与单位名称一致；</w:t>
      </w:r>
    </w:p>
    <w:p>
      <w:pPr>
        <w:pStyle w:val="3"/>
        <w:adjustRightInd w:val="0"/>
        <w:snapToGrid w:val="0"/>
        <w:spacing w:line="50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十</w:t>
      </w:r>
      <w:r>
        <w:rPr>
          <w:rFonts w:hint="eastAsia" w:ascii="Times New Roman" w:eastAsia="仿宋_GB2312"/>
          <w:color w:val="auto"/>
          <w:sz w:val="30"/>
          <w:szCs w:val="30"/>
          <w:highlight w:val="none"/>
          <w:lang w:eastAsia="zh-CN"/>
        </w:rPr>
        <w:t>五</w:t>
      </w:r>
      <w:r>
        <w:rPr>
          <w:rFonts w:ascii="Times New Roman" w:eastAsia="仿宋_GB2312"/>
          <w:color w:val="auto"/>
          <w:sz w:val="30"/>
          <w:szCs w:val="30"/>
          <w:highlight w:val="none"/>
        </w:rPr>
        <w:t>、必备附件按要求提交完整；</w:t>
      </w:r>
    </w:p>
    <w:p>
      <w:pPr>
        <w:pStyle w:val="3"/>
        <w:adjustRightInd w:val="0"/>
        <w:snapToGrid w:val="0"/>
        <w:spacing w:line="50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十</w:t>
      </w:r>
      <w:r>
        <w:rPr>
          <w:rFonts w:hint="eastAsia" w:ascii="Times New Roman" w:eastAsia="仿宋_GB2312"/>
          <w:color w:val="auto"/>
          <w:sz w:val="30"/>
          <w:szCs w:val="30"/>
          <w:highlight w:val="none"/>
          <w:lang w:eastAsia="zh-CN"/>
        </w:rPr>
        <w:t>六</w:t>
      </w:r>
      <w:r>
        <w:rPr>
          <w:rFonts w:ascii="Times New Roman" w:eastAsia="仿宋_GB2312"/>
          <w:color w:val="auto"/>
          <w:sz w:val="30"/>
          <w:szCs w:val="30"/>
          <w:highlight w:val="none"/>
        </w:rPr>
        <w:t>、</w:t>
      </w:r>
      <w:r>
        <w:rPr>
          <w:rFonts w:hint="eastAsia" w:ascii="Times New Roman" w:eastAsia="仿宋_GB2312"/>
          <w:color w:val="auto"/>
          <w:sz w:val="30"/>
          <w:szCs w:val="30"/>
          <w:highlight w:val="none"/>
        </w:rPr>
        <w:t>提名书中填写的授权专利数量、授权其他知识产权数量与其他项目相关支撑材料数量应与附件中提供证明材料数量一致；</w:t>
      </w:r>
    </w:p>
    <w:p>
      <w:pPr>
        <w:spacing w:line="500" w:lineRule="exact"/>
        <w:ind w:firstLine="600" w:firstLineChars="200"/>
        <w:rPr>
          <w:rFonts w:eastAsia="仿宋_GB2312"/>
          <w:sz w:val="30"/>
          <w:szCs w:val="30"/>
        </w:rPr>
      </w:pPr>
      <w:r>
        <w:rPr>
          <w:rFonts w:eastAsia="仿宋_GB2312"/>
          <w:sz w:val="30"/>
          <w:szCs w:val="30"/>
        </w:rPr>
        <w:t>十</w:t>
      </w:r>
      <w:r>
        <w:rPr>
          <w:rFonts w:hint="eastAsia" w:eastAsia="仿宋_GB2312"/>
          <w:sz w:val="30"/>
          <w:szCs w:val="30"/>
          <w:lang w:eastAsia="zh-CN"/>
        </w:rPr>
        <w:t>七</w:t>
      </w:r>
      <w:r>
        <w:rPr>
          <w:rFonts w:eastAsia="仿宋_GB2312"/>
          <w:sz w:val="30"/>
          <w:szCs w:val="30"/>
        </w:rPr>
        <w:t>、电子版提名材料应与书面提名材料一致；</w:t>
      </w:r>
    </w:p>
    <w:p>
      <w:pPr>
        <w:pStyle w:val="3"/>
        <w:adjustRightInd w:val="0"/>
        <w:snapToGrid w:val="0"/>
        <w:spacing w:line="500" w:lineRule="exact"/>
        <w:ind w:firstLine="600"/>
        <w:rPr>
          <w:rFonts w:ascii="Times New Roman" w:eastAsia="仿宋_GB2312"/>
          <w:sz w:val="30"/>
          <w:szCs w:val="30"/>
        </w:rPr>
      </w:pPr>
      <w:r>
        <w:rPr>
          <w:rFonts w:ascii="Times New Roman" w:eastAsia="仿宋_GB2312"/>
          <w:sz w:val="30"/>
          <w:szCs w:val="30"/>
        </w:rPr>
        <w:t>十</w:t>
      </w:r>
      <w:r>
        <w:rPr>
          <w:rFonts w:hint="eastAsia" w:ascii="Times New Roman" w:eastAsia="仿宋_GB2312"/>
          <w:sz w:val="30"/>
          <w:szCs w:val="30"/>
          <w:lang w:eastAsia="zh-CN"/>
        </w:rPr>
        <w:t>八</w:t>
      </w:r>
      <w:r>
        <w:rPr>
          <w:rFonts w:ascii="Times New Roman" w:eastAsia="仿宋_GB2312"/>
          <w:sz w:val="30"/>
          <w:szCs w:val="30"/>
        </w:rPr>
        <w:t>、其他提名工作通知要求的情况。</w:t>
      </w:r>
    </w:p>
    <w:p>
      <w:pPr>
        <w:pStyle w:val="3"/>
        <w:adjustRightInd w:val="0"/>
        <w:snapToGrid w:val="0"/>
        <w:spacing w:line="440" w:lineRule="exact"/>
        <w:ind w:firstLine="0" w:firstLineChars="0"/>
        <w:rPr>
          <w:rFonts w:ascii="Times New Roman"/>
          <w:color w:val="FF0000"/>
        </w:rPr>
      </w:pPr>
    </w:p>
    <w:p>
      <w:pPr>
        <w:pStyle w:val="3"/>
        <w:adjustRightInd w:val="0"/>
        <w:snapToGrid w:val="0"/>
        <w:spacing w:line="440" w:lineRule="exact"/>
        <w:ind w:firstLine="0" w:firstLineChars="0"/>
        <w:rPr>
          <w:rFonts w:ascii="Times New Roman"/>
          <w:color w:val="FF0000"/>
        </w:rPr>
      </w:pPr>
    </w:p>
    <w:p>
      <w:pPr>
        <w:rPr>
          <w:rFonts w:eastAsia="黑体"/>
          <w:b/>
          <w:sz w:val="36"/>
          <w:szCs w:val="36"/>
        </w:rPr>
      </w:pPr>
      <w:r>
        <w:rPr>
          <w:rFonts w:eastAsia="黑体"/>
          <w:b/>
          <w:sz w:val="36"/>
          <w:szCs w:val="36"/>
        </w:rPr>
        <w:br w:type="page"/>
      </w:r>
    </w:p>
    <w:p>
      <w:pPr>
        <w:pStyle w:val="2"/>
        <w:keepNext/>
        <w:keepLines/>
        <w:pageBreakBefore w:val="0"/>
        <w:widowControl w:val="0"/>
        <w:kinsoku/>
        <w:wordWrap/>
        <w:overflowPunct/>
        <w:topLinePunct w:val="0"/>
        <w:autoSpaceDE/>
        <w:autoSpaceDN/>
        <w:bidi w:val="0"/>
        <w:adjustRightInd/>
        <w:snapToGrid/>
        <w:spacing w:before="0" w:after="0" w:line="600" w:lineRule="exact"/>
        <w:jc w:val="center"/>
        <w:textAlignment w:val="auto"/>
        <w:rPr>
          <w:rFonts w:hint="eastAsia" w:ascii="方正小标宋简体" w:hAnsi="方正小标宋简体" w:eastAsia="方正小标宋简体" w:cs="方正小标宋简体"/>
          <w:b w:val="0"/>
          <w:bCs w:val="0"/>
          <w:sz w:val="36"/>
          <w:szCs w:val="36"/>
        </w:rPr>
      </w:pPr>
      <w:bookmarkStart w:id="17" w:name="_Toc11762"/>
      <w:r>
        <w:rPr>
          <w:rFonts w:hint="eastAsia" w:ascii="方正小标宋简体" w:hAnsi="方正小标宋简体" w:eastAsia="方正小标宋简体" w:cs="方正小标宋简体"/>
          <w:b w:val="0"/>
          <w:bCs w:val="0"/>
          <w:sz w:val="36"/>
          <w:szCs w:val="36"/>
        </w:rPr>
        <w:t>江西省科学技术进步奖提名书</w:t>
      </w:r>
      <w:bookmarkEnd w:id="17"/>
    </w:p>
    <w:p>
      <w:pPr>
        <w:spacing w:line="360" w:lineRule="exact"/>
        <w:jc w:val="center"/>
        <w:rPr>
          <w:rFonts w:eastAsia="楷体_GB2312"/>
          <w:b/>
          <w:color w:val="auto"/>
          <w:sz w:val="30"/>
          <w:szCs w:val="30"/>
          <w:highlight w:val="none"/>
        </w:rPr>
      </w:pPr>
      <w:r>
        <w:rPr>
          <w:rFonts w:eastAsia="楷体_GB2312"/>
          <w:b/>
          <w:color w:val="auto"/>
          <w:sz w:val="30"/>
          <w:szCs w:val="30"/>
          <w:highlight w:val="none"/>
        </w:rPr>
        <w:t>（</w:t>
      </w:r>
      <w:r>
        <w:rPr>
          <w:rFonts w:hint="eastAsia" w:eastAsia="楷体_GB2312"/>
          <w:b/>
          <w:color w:val="auto"/>
          <w:sz w:val="30"/>
          <w:szCs w:val="30"/>
          <w:highlight w:val="none"/>
        </w:rPr>
        <w:t>2023</w:t>
      </w:r>
      <w:r>
        <w:rPr>
          <w:rFonts w:eastAsia="楷体_GB2312"/>
          <w:b/>
          <w:color w:val="auto"/>
          <w:sz w:val="30"/>
          <w:szCs w:val="30"/>
          <w:highlight w:val="none"/>
        </w:rPr>
        <w:t>年度）</w:t>
      </w:r>
    </w:p>
    <w:p>
      <w:pPr>
        <w:spacing w:line="360" w:lineRule="exact"/>
        <w:jc w:val="center"/>
        <w:rPr>
          <w:b/>
          <w:sz w:val="32"/>
        </w:rPr>
      </w:pPr>
    </w:p>
    <w:p>
      <w:pPr>
        <w:spacing w:line="400" w:lineRule="exact"/>
        <w:jc w:val="center"/>
        <w:rPr>
          <w:rFonts w:eastAsia="黑体"/>
          <w:bCs/>
          <w:sz w:val="32"/>
          <w:szCs w:val="32"/>
        </w:rPr>
      </w:pPr>
      <w:r>
        <w:rPr>
          <w:rFonts w:eastAsia="黑体"/>
          <w:bCs/>
          <w:sz w:val="32"/>
          <w:szCs w:val="32"/>
        </w:rPr>
        <w:t>一、项目基本情况</w:t>
      </w:r>
    </w:p>
    <w:p>
      <w:pPr>
        <w:spacing w:before="120" w:beforeLines="50" w:line="360" w:lineRule="exact"/>
        <w:rPr>
          <w:rFonts w:eastAsia="仿宋_GB2312"/>
          <w:sz w:val="24"/>
        </w:rPr>
      </w:pPr>
      <w:r>
        <w:rPr>
          <w:rFonts w:eastAsia="仿宋_GB2312"/>
          <w:sz w:val="24"/>
        </w:rPr>
        <w:t>专业评审组：                      代  码：</w:t>
      </w:r>
    </w:p>
    <w:p>
      <w:pPr>
        <w:spacing w:line="360" w:lineRule="exact"/>
        <w:rPr>
          <w:rFonts w:eastAsia="仿宋_GB2312"/>
          <w:sz w:val="24"/>
        </w:rPr>
      </w:pPr>
      <w:r>
        <w:rPr>
          <w:rFonts w:eastAsia="仿宋_GB2312"/>
          <w:sz w:val="24"/>
        </w:rPr>
        <w:t>奖励类别：                        提名号：</w:t>
      </w:r>
    </w:p>
    <w:tbl>
      <w:tblPr>
        <w:tblStyle w:val="11"/>
        <w:tblW w:w="941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50"/>
        <w:gridCol w:w="302"/>
        <w:gridCol w:w="228"/>
        <w:gridCol w:w="731"/>
        <w:gridCol w:w="526"/>
        <w:gridCol w:w="1530"/>
        <w:gridCol w:w="907"/>
        <w:gridCol w:w="201"/>
        <w:gridCol w:w="512"/>
        <w:gridCol w:w="175"/>
        <w:gridCol w:w="1305"/>
        <w:gridCol w:w="155"/>
        <w:gridCol w:w="449"/>
        <w:gridCol w:w="133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0" w:hRule="atLeast"/>
          <w:jc w:val="center"/>
        </w:trPr>
        <w:tc>
          <w:tcPr>
            <w:tcW w:w="2311" w:type="dxa"/>
            <w:gridSpan w:val="4"/>
            <w:tcBorders>
              <w:top w:val="single" w:color="auto" w:sz="4" w:space="0"/>
              <w:left w:val="single" w:color="auto" w:sz="4" w:space="0"/>
              <w:bottom w:val="single" w:color="auto" w:sz="6" w:space="0"/>
            </w:tcBorders>
            <w:vAlign w:val="center"/>
          </w:tcPr>
          <w:p>
            <w:pPr>
              <w:spacing w:line="280" w:lineRule="exact"/>
              <w:jc w:val="center"/>
              <w:rPr>
                <w:rFonts w:eastAsia="仿宋_GB2312"/>
                <w:sz w:val="24"/>
              </w:rPr>
            </w:pPr>
            <w:r>
              <w:rPr>
                <w:rFonts w:eastAsia="仿宋_GB2312"/>
                <w:sz w:val="24"/>
              </w:rPr>
              <w:t>提名者</w:t>
            </w:r>
          </w:p>
        </w:tc>
        <w:tc>
          <w:tcPr>
            <w:tcW w:w="7099" w:type="dxa"/>
            <w:gridSpan w:val="10"/>
            <w:tcBorders>
              <w:top w:val="single" w:color="auto" w:sz="4" w:space="0"/>
              <w:bottom w:val="single" w:color="auto" w:sz="6" w:space="0"/>
              <w:right w:val="single" w:color="auto" w:sz="4" w:space="0"/>
            </w:tcBorders>
            <w:vAlign w:val="center"/>
          </w:tcPr>
          <w:p>
            <w:pPr>
              <w:spacing w:line="28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5" w:hRule="atLeast"/>
          <w:jc w:val="center"/>
        </w:trPr>
        <w:tc>
          <w:tcPr>
            <w:tcW w:w="1050" w:type="dxa"/>
            <w:vMerge w:val="restart"/>
            <w:tcBorders>
              <w:top w:val="single" w:color="auto" w:sz="4" w:space="0"/>
              <w:left w:val="single" w:color="auto" w:sz="4" w:space="0"/>
              <w:bottom w:val="single" w:color="auto" w:sz="6" w:space="0"/>
            </w:tcBorders>
            <w:vAlign w:val="center"/>
          </w:tcPr>
          <w:p>
            <w:pPr>
              <w:spacing w:line="280" w:lineRule="exact"/>
              <w:jc w:val="center"/>
              <w:rPr>
                <w:rFonts w:eastAsia="仿宋_GB2312"/>
                <w:sz w:val="24"/>
              </w:rPr>
            </w:pPr>
            <w:r>
              <w:rPr>
                <w:rFonts w:eastAsia="仿宋_GB2312"/>
                <w:sz w:val="24"/>
              </w:rPr>
              <w:t>项目</w:t>
            </w:r>
          </w:p>
          <w:p>
            <w:pPr>
              <w:spacing w:line="280" w:lineRule="exact"/>
              <w:jc w:val="center"/>
              <w:rPr>
                <w:rFonts w:eastAsia="仿宋_GB2312"/>
                <w:sz w:val="24"/>
              </w:rPr>
            </w:pPr>
            <w:r>
              <w:rPr>
                <w:rFonts w:eastAsia="仿宋_GB2312"/>
                <w:sz w:val="24"/>
              </w:rPr>
              <w:t>名称</w:t>
            </w:r>
          </w:p>
        </w:tc>
        <w:tc>
          <w:tcPr>
            <w:tcW w:w="1261" w:type="dxa"/>
            <w:gridSpan w:val="3"/>
            <w:tcBorders>
              <w:top w:val="single" w:color="auto" w:sz="4" w:space="0"/>
              <w:bottom w:val="single" w:color="auto" w:sz="6" w:space="0"/>
            </w:tcBorders>
            <w:vAlign w:val="center"/>
          </w:tcPr>
          <w:p>
            <w:pPr>
              <w:spacing w:line="280" w:lineRule="exact"/>
              <w:jc w:val="center"/>
              <w:rPr>
                <w:rFonts w:eastAsia="仿宋_GB2312"/>
                <w:sz w:val="24"/>
              </w:rPr>
            </w:pPr>
            <w:r>
              <w:rPr>
                <w:rFonts w:eastAsia="仿宋_GB2312"/>
                <w:sz w:val="24"/>
              </w:rPr>
              <w:t>中文</w:t>
            </w:r>
          </w:p>
        </w:tc>
        <w:tc>
          <w:tcPr>
            <w:tcW w:w="7099" w:type="dxa"/>
            <w:gridSpan w:val="10"/>
            <w:tcBorders>
              <w:top w:val="single" w:color="auto" w:sz="4" w:space="0"/>
              <w:bottom w:val="single" w:color="auto" w:sz="6" w:space="0"/>
              <w:right w:val="single" w:color="auto" w:sz="4" w:space="0"/>
            </w:tcBorders>
            <w:vAlign w:val="center"/>
          </w:tcPr>
          <w:p>
            <w:pPr>
              <w:spacing w:line="28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5" w:hRule="atLeast"/>
          <w:jc w:val="center"/>
        </w:trPr>
        <w:tc>
          <w:tcPr>
            <w:tcW w:w="1050" w:type="dxa"/>
            <w:vMerge w:val="continue"/>
            <w:tcBorders>
              <w:top w:val="single" w:color="auto" w:sz="6" w:space="0"/>
              <w:left w:val="single" w:color="auto" w:sz="4" w:space="0"/>
              <w:bottom w:val="single" w:color="auto" w:sz="6" w:space="0"/>
            </w:tcBorders>
            <w:vAlign w:val="center"/>
          </w:tcPr>
          <w:p>
            <w:pPr>
              <w:spacing w:line="280" w:lineRule="exact"/>
              <w:jc w:val="center"/>
              <w:rPr>
                <w:rFonts w:eastAsia="仿宋_GB2312"/>
                <w:sz w:val="24"/>
              </w:rPr>
            </w:pPr>
          </w:p>
        </w:tc>
        <w:tc>
          <w:tcPr>
            <w:tcW w:w="1261" w:type="dxa"/>
            <w:gridSpan w:val="3"/>
            <w:tcBorders>
              <w:top w:val="single" w:color="auto" w:sz="6" w:space="0"/>
              <w:bottom w:val="single" w:color="auto" w:sz="6" w:space="0"/>
            </w:tcBorders>
            <w:vAlign w:val="center"/>
          </w:tcPr>
          <w:p>
            <w:pPr>
              <w:spacing w:line="280" w:lineRule="exact"/>
              <w:jc w:val="center"/>
              <w:rPr>
                <w:rFonts w:eastAsia="仿宋_GB2312"/>
                <w:sz w:val="24"/>
              </w:rPr>
            </w:pPr>
            <w:r>
              <w:rPr>
                <w:rFonts w:eastAsia="仿宋_GB2312"/>
                <w:sz w:val="24"/>
              </w:rPr>
              <w:t>英文</w:t>
            </w:r>
          </w:p>
        </w:tc>
        <w:tc>
          <w:tcPr>
            <w:tcW w:w="7099" w:type="dxa"/>
            <w:gridSpan w:val="10"/>
            <w:tcBorders>
              <w:top w:val="single" w:color="auto" w:sz="6" w:space="0"/>
              <w:bottom w:val="single" w:color="auto" w:sz="6" w:space="0"/>
              <w:right w:val="single" w:color="auto" w:sz="4" w:space="0"/>
            </w:tcBorders>
            <w:vAlign w:val="center"/>
          </w:tcPr>
          <w:p>
            <w:pPr>
              <w:spacing w:line="28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90" w:hRule="atLeast"/>
          <w:jc w:val="center"/>
        </w:trPr>
        <w:tc>
          <w:tcPr>
            <w:tcW w:w="2311" w:type="dxa"/>
            <w:gridSpan w:val="4"/>
            <w:tcBorders>
              <w:top w:val="single" w:color="auto" w:sz="6" w:space="0"/>
              <w:left w:val="single" w:color="auto" w:sz="4" w:space="0"/>
              <w:bottom w:val="single" w:color="auto" w:sz="6" w:space="0"/>
            </w:tcBorders>
            <w:vAlign w:val="center"/>
          </w:tcPr>
          <w:p>
            <w:pPr>
              <w:spacing w:line="280" w:lineRule="exact"/>
              <w:jc w:val="center"/>
              <w:rPr>
                <w:rFonts w:eastAsia="仿宋_GB2312"/>
                <w:color w:val="auto"/>
                <w:sz w:val="24"/>
                <w:highlight w:val="none"/>
              </w:rPr>
            </w:pPr>
            <w:r>
              <w:rPr>
                <w:rFonts w:hint="eastAsia" w:eastAsia="仿宋_GB2312"/>
                <w:color w:val="auto"/>
                <w:sz w:val="24"/>
                <w:highlight w:val="none"/>
                <w:lang w:eastAsia="zh-CN"/>
              </w:rPr>
              <w:t>完成</w:t>
            </w:r>
            <w:r>
              <w:rPr>
                <w:rFonts w:eastAsia="仿宋_GB2312"/>
                <w:color w:val="auto"/>
                <w:sz w:val="24"/>
                <w:highlight w:val="none"/>
              </w:rPr>
              <w:t>人</w:t>
            </w:r>
          </w:p>
        </w:tc>
        <w:tc>
          <w:tcPr>
            <w:tcW w:w="7099" w:type="dxa"/>
            <w:gridSpan w:val="10"/>
            <w:tcBorders>
              <w:top w:val="single" w:color="auto" w:sz="6" w:space="0"/>
              <w:bottom w:val="single" w:color="auto" w:sz="6" w:space="0"/>
              <w:right w:val="single" w:color="auto" w:sz="4" w:space="0"/>
            </w:tcBorders>
          </w:tcPr>
          <w:p>
            <w:pPr>
              <w:adjustRightInd w:val="0"/>
              <w:snapToGrid w:val="0"/>
              <w:spacing w:line="280" w:lineRule="exact"/>
              <w:rPr>
                <w:rFonts w:eastAsia="仿宋_GB2312"/>
                <w:sz w:val="24"/>
              </w:rPr>
            </w:pPr>
            <w:r>
              <w:rPr>
                <w:rFonts w:eastAsia="仿宋_GB2312"/>
                <w:sz w:val="24"/>
              </w:rPr>
              <w:t>1.      2.       3.       4.       5.</w:t>
            </w:r>
          </w:p>
          <w:p>
            <w:pPr>
              <w:adjustRightInd w:val="0"/>
              <w:snapToGrid w:val="0"/>
              <w:spacing w:line="280" w:lineRule="exact"/>
              <w:rPr>
                <w:rFonts w:eastAsia="仿宋_GB2312"/>
                <w:sz w:val="24"/>
              </w:rPr>
            </w:pPr>
            <w:r>
              <w:rPr>
                <w:rFonts w:eastAsia="仿宋_GB2312"/>
                <w:sz w:val="24"/>
              </w:rPr>
              <w:t>6.      7.       8.       9.       10.</w:t>
            </w:r>
          </w:p>
          <w:p>
            <w:pPr>
              <w:adjustRightInd w:val="0"/>
              <w:snapToGrid w:val="0"/>
              <w:spacing w:line="280" w:lineRule="exact"/>
              <w:rPr>
                <w:rFonts w:eastAsia="仿宋_GB2312"/>
                <w:sz w:val="24"/>
              </w:rPr>
            </w:pPr>
            <w:r>
              <w:rPr>
                <w:rFonts w:eastAsia="仿宋_GB2312"/>
                <w:sz w:val="24"/>
              </w:rPr>
              <w:t>11.     12.　　　13.　　　14.　　　15.</w:t>
            </w:r>
          </w:p>
          <w:p>
            <w:pPr>
              <w:adjustRightInd w:val="0"/>
              <w:snapToGrid w:val="0"/>
              <w:spacing w:line="280" w:lineRule="exact"/>
              <w:rPr>
                <w:rFonts w:eastAsia="仿宋_GB2312"/>
                <w:sz w:val="24"/>
              </w:rPr>
            </w:pPr>
            <w:r>
              <w:rPr>
                <w:rFonts w:eastAsia="仿宋_GB2312"/>
                <w:sz w:val="24"/>
              </w:rPr>
              <w:t>16.     17.      18.      19.      20.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15" w:hRule="atLeast"/>
          <w:jc w:val="center"/>
        </w:trPr>
        <w:tc>
          <w:tcPr>
            <w:tcW w:w="2311" w:type="dxa"/>
            <w:gridSpan w:val="4"/>
            <w:tcBorders>
              <w:top w:val="single" w:color="auto" w:sz="6" w:space="0"/>
              <w:left w:val="single" w:color="auto" w:sz="4" w:space="0"/>
              <w:bottom w:val="single" w:color="auto" w:sz="6" w:space="0"/>
            </w:tcBorders>
            <w:vAlign w:val="center"/>
          </w:tcPr>
          <w:p>
            <w:pPr>
              <w:spacing w:line="280" w:lineRule="exact"/>
              <w:jc w:val="center"/>
              <w:rPr>
                <w:rFonts w:eastAsia="仿宋_GB2312"/>
                <w:color w:val="auto"/>
                <w:spacing w:val="-20"/>
                <w:sz w:val="24"/>
                <w:highlight w:val="none"/>
              </w:rPr>
            </w:pPr>
            <w:r>
              <w:rPr>
                <w:rFonts w:hint="eastAsia" w:eastAsia="仿宋_GB2312"/>
                <w:color w:val="auto"/>
                <w:spacing w:val="-20"/>
                <w:sz w:val="24"/>
                <w:highlight w:val="none"/>
                <w:lang w:eastAsia="zh-CN"/>
              </w:rPr>
              <w:t>完成</w:t>
            </w:r>
            <w:r>
              <w:rPr>
                <w:rFonts w:eastAsia="仿宋_GB2312"/>
                <w:color w:val="auto"/>
                <w:spacing w:val="-20"/>
                <w:sz w:val="24"/>
                <w:highlight w:val="none"/>
              </w:rPr>
              <w:t>单位</w:t>
            </w:r>
          </w:p>
        </w:tc>
        <w:tc>
          <w:tcPr>
            <w:tcW w:w="3164" w:type="dxa"/>
            <w:gridSpan w:val="4"/>
            <w:tcBorders>
              <w:top w:val="single" w:color="auto" w:sz="6" w:space="0"/>
              <w:bottom w:val="single" w:color="auto" w:sz="6" w:space="0"/>
              <w:right w:val="single" w:color="auto" w:sz="4" w:space="0"/>
            </w:tcBorders>
            <w:vAlign w:val="center"/>
          </w:tcPr>
          <w:p>
            <w:pPr>
              <w:adjustRightInd w:val="0"/>
              <w:snapToGrid w:val="0"/>
              <w:spacing w:line="280" w:lineRule="exact"/>
              <w:rPr>
                <w:rFonts w:eastAsia="仿宋_GB2312"/>
                <w:sz w:val="24"/>
              </w:rPr>
            </w:pPr>
            <w:r>
              <w:rPr>
                <w:rFonts w:eastAsia="仿宋_GB2312"/>
                <w:sz w:val="24"/>
              </w:rPr>
              <w:t>1.</w:t>
            </w:r>
          </w:p>
          <w:p>
            <w:pPr>
              <w:adjustRightInd w:val="0"/>
              <w:snapToGrid w:val="0"/>
              <w:spacing w:line="280" w:lineRule="exact"/>
              <w:rPr>
                <w:rFonts w:eastAsia="仿宋_GB2312"/>
                <w:sz w:val="24"/>
              </w:rPr>
            </w:pPr>
            <w:r>
              <w:rPr>
                <w:rFonts w:eastAsia="仿宋_GB2312"/>
                <w:sz w:val="24"/>
              </w:rPr>
              <w:t>2.</w:t>
            </w:r>
          </w:p>
          <w:p>
            <w:pPr>
              <w:adjustRightInd w:val="0"/>
              <w:snapToGrid w:val="0"/>
              <w:spacing w:line="280" w:lineRule="exact"/>
              <w:rPr>
                <w:rFonts w:eastAsia="仿宋_GB2312"/>
                <w:sz w:val="24"/>
              </w:rPr>
            </w:pPr>
            <w:r>
              <w:rPr>
                <w:rFonts w:eastAsia="仿宋_GB2312"/>
                <w:sz w:val="24"/>
              </w:rPr>
              <w:t>3.</w:t>
            </w:r>
          </w:p>
          <w:p>
            <w:pPr>
              <w:adjustRightInd w:val="0"/>
              <w:snapToGrid w:val="0"/>
              <w:spacing w:line="280" w:lineRule="exact"/>
              <w:rPr>
                <w:rFonts w:eastAsia="仿宋_GB2312"/>
                <w:sz w:val="24"/>
              </w:rPr>
            </w:pPr>
            <w:r>
              <w:rPr>
                <w:rFonts w:eastAsia="仿宋_GB2312"/>
                <w:sz w:val="24"/>
              </w:rPr>
              <w:t>4.</w:t>
            </w:r>
          </w:p>
          <w:p>
            <w:pPr>
              <w:adjustRightInd w:val="0"/>
              <w:snapToGrid w:val="0"/>
              <w:spacing w:line="280" w:lineRule="exact"/>
              <w:rPr>
                <w:rFonts w:eastAsia="仿宋_GB2312"/>
                <w:sz w:val="24"/>
              </w:rPr>
            </w:pPr>
            <w:r>
              <w:rPr>
                <w:rFonts w:eastAsia="仿宋_GB2312"/>
                <w:sz w:val="24"/>
              </w:rPr>
              <w:t>5.</w:t>
            </w:r>
          </w:p>
          <w:p>
            <w:pPr>
              <w:adjustRightInd w:val="0"/>
              <w:snapToGrid w:val="0"/>
              <w:spacing w:line="280" w:lineRule="exact"/>
              <w:rPr>
                <w:rFonts w:eastAsia="仿宋_GB2312"/>
                <w:sz w:val="24"/>
              </w:rPr>
            </w:pPr>
            <w:r>
              <w:rPr>
                <w:rFonts w:eastAsia="仿宋_GB2312"/>
                <w:sz w:val="24"/>
              </w:rPr>
              <w:t>6.</w:t>
            </w:r>
          </w:p>
          <w:p>
            <w:pPr>
              <w:adjustRightInd w:val="0"/>
              <w:snapToGrid w:val="0"/>
              <w:spacing w:line="280" w:lineRule="exact"/>
              <w:rPr>
                <w:rFonts w:eastAsia="仿宋_GB2312"/>
                <w:sz w:val="24"/>
              </w:rPr>
            </w:pPr>
            <w:r>
              <w:rPr>
                <w:rFonts w:eastAsia="仿宋_GB2312"/>
                <w:sz w:val="24"/>
              </w:rPr>
              <w:t>7.</w:t>
            </w:r>
          </w:p>
          <w:p>
            <w:pPr>
              <w:adjustRightInd w:val="0"/>
              <w:snapToGrid w:val="0"/>
              <w:spacing w:line="280" w:lineRule="exact"/>
              <w:rPr>
                <w:rFonts w:eastAsia="仿宋_GB2312"/>
                <w:sz w:val="24"/>
              </w:rPr>
            </w:pPr>
            <w:r>
              <w:rPr>
                <w:rFonts w:eastAsia="仿宋_GB2312"/>
                <w:sz w:val="24"/>
              </w:rPr>
              <w:t>8.</w:t>
            </w:r>
          </w:p>
          <w:p>
            <w:pPr>
              <w:adjustRightInd w:val="0"/>
              <w:snapToGrid w:val="0"/>
              <w:spacing w:line="280" w:lineRule="exact"/>
              <w:rPr>
                <w:rFonts w:eastAsia="仿宋_GB2312"/>
                <w:sz w:val="24"/>
              </w:rPr>
            </w:pPr>
            <w:r>
              <w:rPr>
                <w:rFonts w:eastAsia="仿宋_GB2312"/>
                <w:sz w:val="24"/>
              </w:rPr>
              <w:t>9.</w:t>
            </w:r>
          </w:p>
          <w:p>
            <w:pPr>
              <w:adjustRightInd w:val="0"/>
              <w:snapToGrid w:val="0"/>
              <w:spacing w:line="280" w:lineRule="exact"/>
              <w:rPr>
                <w:rFonts w:eastAsia="仿宋_GB2312"/>
                <w:sz w:val="24"/>
              </w:rPr>
            </w:pPr>
            <w:r>
              <w:rPr>
                <w:rFonts w:eastAsia="仿宋_GB2312"/>
                <w:sz w:val="24"/>
              </w:rPr>
              <w:t>10.</w:t>
            </w:r>
          </w:p>
        </w:tc>
        <w:tc>
          <w:tcPr>
            <w:tcW w:w="3935" w:type="dxa"/>
            <w:gridSpan w:val="6"/>
            <w:tcBorders>
              <w:top w:val="single" w:color="auto" w:sz="6" w:space="0"/>
              <w:left w:val="single" w:color="auto" w:sz="4" w:space="0"/>
              <w:bottom w:val="single" w:color="auto" w:sz="6" w:space="0"/>
              <w:right w:val="single" w:color="auto" w:sz="4" w:space="0"/>
            </w:tcBorders>
          </w:tcPr>
          <w:p>
            <w:pPr>
              <w:adjustRightInd w:val="0"/>
              <w:snapToGrid w:val="0"/>
              <w:spacing w:line="280" w:lineRule="exact"/>
              <w:rPr>
                <w:rFonts w:eastAsia="仿宋_GB2312"/>
                <w:sz w:val="24"/>
              </w:rPr>
            </w:pPr>
            <w:r>
              <w:rPr>
                <w:rFonts w:eastAsia="仿宋_GB2312"/>
                <w:sz w:val="24"/>
              </w:rPr>
              <w:t>11.</w:t>
            </w:r>
          </w:p>
          <w:p>
            <w:pPr>
              <w:adjustRightInd w:val="0"/>
              <w:snapToGrid w:val="0"/>
              <w:spacing w:line="280" w:lineRule="exact"/>
              <w:rPr>
                <w:rFonts w:eastAsia="仿宋_GB2312"/>
                <w:sz w:val="24"/>
              </w:rPr>
            </w:pPr>
            <w:r>
              <w:rPr>
                <w:rFonts w:eastAsia="仿宋_GB2312"/>
                <w:sz w:val="24"/>
              </w:rPr>
              <w:t>12.</w:t>
            </w:r>
          </w:p>
          <w:p>
            <w:pPr>
              <w:adjustRightInd w:val="0"/>
              <w:snapToGrid w:val="0"/>
              <w:spacing w:line="280" w:lineRule="exact"/>
              <w:rPr>
                <w:rFonts w:eastAsia="仿宋_GB2312"/>
                <w:sz w:val="24"/>
              </w:rPr>
            </w:pPr>
            <w:r>
              <w:rPr>
                <w:rFonts w:eastAsia="仿宋_GB2312"/>
                <w:sz w:val="24"/>
              </w:rPr>
              <w:t>13.</w:t>
            </w:r>
          </w:p>
          <w:p>
            <w:pPr>
              <w:adjustRightInd w:val="0"/>
              <w:snapToGrid w:val="0"/>
              <w:spacing w:line="280" w:lineRule="exact"/>
              <w:rPr>
                <w:rFonts w:eastAsia="仿宋_GB2312"/>
                <w:sz w:val="24"/>
              </w:rPr>
            </w:pPr>
            <w:r>
              <w:rPr>
                <w:rFonts w:eastAsia="仿宋_GB2312"/>
                <w:sz w:val="24"/>
              </w:rPr>
              <w:t>14.</w:t>
            </w:r>
          </w:p>
          <w:p>
            <w:pPr>
              <w:adjustRightInd w:val="0"/>
              <w:snapToGrid w:val="0"/>
              <w:spacing w:line="280" w:lineRule="exact"/>
              <w:rPr>
                <w:rFonts w:eastAsia="仿宋_GB2312"/>
                <w:sz w:val="24"/>
              </w:rPr>
            </w:pPr>
            <w:r>
              <w:rPr>
                <w:rFonts w:eastAsia="仿宋_GB2312"/>
                <w:sz w:val="24"/>
              </w:rPr>
              <w:t>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1580" w:type="dxa"/>
            <w:gridSpan w:val="3"/>
            <w:vMerge w:val="restart"/>
            <w:tcBorders>
              <w:top w:val="single" w:color="auto" w:sz="6" w:space="0"/>
              <w:left w:val="single" w:color="auto" w:sz="4" w:space="0"/>
              <w:bottom w:val="single" w:color="auto" w:sz="6" w:space="0"/>
              <w:right w:val="single" w:color="auto" w:sz="4" w:space="0"/>
            </w:tcBorders>
            <w:vAlign w:val="center"/>
          </w:tcPr>
          <w:p>
            <w:pPr>
              <w:spacing w:line="280" w:lineRule="exact"/>
              <w:jc w:val="center"/>
              <w:rPr>
                <w:rFonts w:eastAsia="仿宋_GB2312"/>
                <w:spacing w:val="-16"/>
                <w:sz w:val="24"/>
              </w:rPr>
            </w:pPr>
            <w:r>
              <w:rPr>
                <w:rFonts w:eastAsia="仿宋_GB2312"/>
                <w:spacing w:val="-16"/>
                <w:sz w:val="24"/>
              </w:rPr>
              <w:t>学科</w:t>
            </w:r>
          </w:p>
          <w:p>
            <w:pPr>
              <w:spacing w:line="280" w:lineRule="exact"/>
              <w:jc w:val="center"/>
              <w:rPr>
                <w:rFonts w:eastAsia="仿宋_GB2312"/>
                <w:spacing w:val="-16"/>
                <w:sz w:val="24"/>
              </w:rPr>
            </w:pPr>
            <w:r>
              <w:rPr>
                <w:rFonts w:eastAsia="仿宋_GB2312"/>
                <w:spacing w:val="-16"/>
                <w:sz w:val="24"/>
              </w:rPr>
              <w:t>分类</w:t>
            </w:r>
          </w:p>
          <w:p>
            <w:pPr>
              <w:spacing w:line="280" w:lineRule="exact"/>
              <w:jc w:val="center"/>
              <w:rPr>
                <w:rFonts w:eastAsia="仿宋_GB2312"/>
                <w:sz w:val="24"/>
              </w:rPr>
            </w:pPr>
            <w:r>
              <w:rPr>
                <w:rFonts w:eastAsia="仿宋_GB2312"/>
                <w:spacing w:val="-16"/>
                <w:sz w:val="24"/>
              </w:rPr>
              <w:t>名</w:t>
            </w:r>
            <w:r>
              <w:rPr>
                <w:rFonts w:eastAsia="仿宋_GB2312"/>
                <w:sz w:val="24"/>
              </w:rPr>
              <w:t>称</w:t>
            </w:r>
          </w:p>
        </w:tc>
        <w:tc>
          <w:tcPr>
            <w:tcW w:w="731" w:type="dxa"/>
            <w:tcBorders>
              <w:top w:val="single" w:color="auto" w:sz="6" w:space="0"/>
              <w:left w:val="single" w:color="auto" w:sz="4" w:space="0"/>
              <w:bottom w:val="single" w:color="auto" w:sz="6" w:space="0"/>
            </w:tcBorders>
            <w:vAlign w:val="center"/>
          </w:tcPr>
          <w:p>
            <w:pPr>
              <w:widowControl/>
              <w:spacing w:line="280" w:lineRule="exact"/>
              <w:jc w:val="center"/>
              <w:rPr>
                <w:rFonts w:eastAsia="仿宋_GB2312"/>
                <w:sz w:val="24"/>
              </w:rPr>
            </w:pPr>
            <w:r>
              <w:rPr>
                <w:rFonts w:eastAsia="仿宋_GB2312"/>
                <w:sz w:val="24"/>
              </w:rPr>
              <w:t>1</w:t>
            </w:r>
          </w:p>
        </w:tc>
        <w:tc>
          <w:tcPr>
            <w:tcW w:w="3851" w:type="dxa"/>
            <w:gridSpan w:val="6"/>
            <w:tcBorders>
              <w:top w:val="single" w:color="auto" w:sz="6" w:space="0"/>
              <w:left w:val="single" w:color="auto" w:sz="4" w:space="0"/>
              <w:bottom w:val="single" w:color="auto" w:sz="6" w:space="0"/>
              <w:right w:val="single" w:color="auto" w:sz="4" w:space="0"/>
            </w:tcBorders>
            <w:vAlign w:val="center"/>
          </w:tcPr>
          <w:p>
            <w:pPr>
              <w:spacing w:line="280" w:lineRule="exact"/>
              <w:jc w:val="center"/>
              <w:rPr>
                <w:rFonts w:eastAsia="仿宋_GB2312"/>
                <w:sz w:val="24"/>
              </w:rPr>
            </w:pPr>
          </w:p>
        </w:tc>
        <w:tc>
          <w:tcPr>
            <w:tcW w:w="1305" w:type="dxa"/>
            <w:tcBorders>
              <w:top w:val="single" w:color="auto" w:sz="6" w:space="0"/>
              <w:left w:val="single" w:color="auto" w:sz="4" w:space="0"/>
              <w:bottom w:val="single" w:color="auto" w:sz="6" w:space="0"/>
              <w:right w:val="single" w:color="auto" w:sz="4" w:space="0"/>
            </w:tcBorders>
            <w:vAlign w:val="center"/>
          </w:tcPr>
          <w:p>
            <w:pPr>
              <w:spacing w:line="280" w:lineRule="exact"/>
              <w:jc w:val="center"/>
              <w:rPr>
                <w:rFonts w:eastAsia="仿宋_GB2312"/>
                <w:sz w:val="24"/>
              </w:rPr>
            </w:pPr>
            <w:r>
              <w:rPr>
                <w:rFonts w:eastAsia="仿宋_GB2312"/>
                <w:sz w:val="24"/>
              </w:rPr>
              <w:t>代码</w:t>
            </w:r>
          </w:p>
        </w:tc>
        <w:tc>
          <w:tcPr>
            <w:tcW w:w="1943" w:type="dxa"/>
            <w:gridSpan w:val="3"/>
            <w:tcBorders>
              <w:top w:val="single" w:color="auto" w:sz="6" w:space="0"/>
              <w:left w:val="single" w:color="auto" w:sz="4" w:space="0"/>
              <w:bottom w:val="single" w:color="auto" w:sz="6" w:space="0"/>
              <w:right w:val="single" w:color="auto" w:sz="4" w:space="0"/>
            </w:tcBorders>
            <w:vAlign w:val="center"/>
          </w:tcPr>
          <w:p>
            <w:pPr>
              <w:spacing w:line="280" w:lineRule="exact"/>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55" w:hRule="atLeast"/>
          <w:jc w:val="center"/>
        </w:trPr>
        <w:tc>
          <w:tcPr>
            <w:tcW w:w="1580" w:type="dxa"/>
            <w:gridSpan w:val="3"/>
            <w:vMerge w:val="continue"/>
            <w:tcBorders>
              <w:top w:val="single" w:color="auto" w:sz="6" w:space="0"/>
              <w:left w:val="single" w:color="auto" w:sz="4" w:space="0"/>
              <w:bottom w:val="single" w:color="auto" w:sz="6" w:space="0"/>
              <w:right w:val="single" w:color="auto" w:sz="4" w:space="0"/>
            </w:tcBorders>
            <w:vAlign w:val="center"/>
          </w:tcPr>
          <w:p>
            <w:pPr>
              <w:spacing w:line="280" w:lineRule="exact"/>
              <w:jc w:val="center"/>
              <w:rPr>
                <w:rFonts w:eastAsia="仿宋_GB2312"/>
                <w:spacing w:val="-16"/>
                <w:sz w:val="24"/>
              </w:rPr>
            </w:pPr>
          </w:p>
        </w:tc>
        <w:tc>
          <w:tcPr>
            <w:tcW w:w="731" w:type="dxa"/>
            <w:tcBorders>
              <w:top w:val="single" w:color="auto" w:sz="6" w:space="0"/>
              <w:left w:val="single" w:color="auto" w:sz="4" w:space="0"/>
              <w:bottom w:val="single" w:color="auto" w:sz="6" w:space="0"/>
            </w:tcBorders>
            <w:vAlign w:val="center"/>
          </w:tcPr>
          <w:p>
            <w:pPr>
              <w:widowControl/>
              <w:spacing w:line="280" w:lineRule="exact"/>
              <w:jc w:val="center"/>
              <w:rPr>
                <w:rFonts w:eastAsia="仿宋_GB2312"/>
                <w:sz w:val="24"/>
              </w:rPr>
            </w:pPr>
            <w:r>
              <w:rPr>
                <w:rFonts w:eastAsia="仿宋_GB2312"/>
                <w:sz w:val="24"/>
              </w:rPr>
              <w:t>2</w:t>
            </w:r>
          </w:p>
        </w:tc>
        <w:tc>
          <w:tcPr>
            <w:tcW w:w="3851" w:type="dxa"/>
            <w:gridSpan w:val="6"/>
            <w:tcBorders>
              <w:top w:val="single" w:color="auto" w:sz="6" w:space="0"/>
              <w:left w:val="single" w:color="auto" w:sz="4" w:space="0"/>
              <w:bottom w:val="single" w:color="auto" w:sz="6" w:space="0"/>
              <w:right w:val="single" w:color="auto" w:sz="4" w:space="0"/>
            </w:tcBorders>
            <w:vAlign w:val="center"/>
          </w:tcPr>
          <w:p>
            <w:pPr>
              <w:widowControl/>
              <w:spacing w:line="280" w:lineRule="exact"/>
              <w:jc w:val="center"/>
              <w:rPr>
                <w:rFonts w:eastAsia="仿宋_GB2312"/>
                <w:sz w:val="24"/>
              </w:rPr>
            </w:pPr>
          </w:p>
        </w:tc>
        <w:tc>
          <w:tcPr>
            <w:tcW w:w="1305" w:type="dxa"/>
            <w:tcBorders>
              <w:top w:val="single" w:color="auto" w:sz="6" w:space="0"/>
              <w:left w:val="single" w:color="auto" w:sz="4" w:space="0"/>
              <w:bottom w:val="single" w:color="auto" w:sz="6" w:space="0"/>
              <w:right w:val="single" w:color="auto" w:sz="4" w:space="0"/>
            </w:tcBorders>
            <w:vAlign w:val="center"/>
          </w:tcPr>
          <w:p>
            <w:pPr>
              <w:widowControl/>
              <w:spacing w:line="280" w:lineRule="exact"/>
              <w:jc w:val="center"/>
              <w:rPr>
                <w:rFonts w:eastAsia="仿宋_GB2312"/>
                <w:sz w:val="24"/>
              </w:rPr>
            </w:pPr>
            <w:r>
              <w:rPr>
                <w:rFonts w:eastAsia="仿宋_GB2312"/>
                <w:sz w:val="24"/>
              </w:rPr>
              <w:t>代码</w:t>
            </w:r>
          </w:p>
        </w:tc>
        <w:tc>
          <w:tcPr>
            <w:tcW w:w="1943" w:type="dxa"/>
            <w:gridSpan w:val="3"/>
            <w:tcBorders>
              <w:top w:val="single" w:color="auto" w:sz="6" w:space="0"/>
              <w:left w:val="single" w:color="auto" w:sz="4" w:space="0"/>
              <w:bottom w:val="single" w:color="auto" w:sz="6" w:space="0"/>
              <w:right w:val="single" w:color="auto" w:sz="4" w:space="0"/>
            </w:tcBorders>
            <w:vAlign w:val="center"/>
          </w:tcPr>
          <w:p>
            <w:pPr>
              <w:widowControl/>
              <w:spacing w:line="280" w:lineRule="exact"/>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256" w:hRule="atLeast"/>
          <w:jc w:val="center"/>
        </w:trPr>
        <w:tc>
          <w:tcPr>
            <w:tcW w:w="1580" w:type="dxa"/>
            <w:gridSpan w:val="3"/>
            <w:vMerge w:val="continue"/>
            <w:tcBorders>
              <w:top w:val="single" w:color="auto" w:sz="6" w:space="0"/>
              <w:left w:val="single" w:color="auto" w:sz="4" w:space="0"/>
              <w:bottom w:val="single" w:color="auto" w:sz="6" w:space="0"/>
              <w:right w:val="single" w:color="auto" w:sz="4" w:space="0"/>
            </w:tcBorders>
            <w:vAlign w:val="center"/>
          </w:tcPr>
          <w:p>
            <w:pPr>
              <w:spacing w:line="280" w:lineRule="exact"/>
              <w:jc w:val="center"/>
              <w:rPr>
                <w:rFonts w:eastAsia="仿宋_GB2312"/>
                <w:spacing w:val="-16"/>
                <w:sz w:val="24"/>
              </w:rPr>
            </w:pPr>
          </w:p>
        </w:tc>
        <w:tc>
          <w:tcPr>
            <w:tcW w:w="731" w:type="dxa"/>
            <w:tcBorders>
              <w:top w:val="single" w:color="auto" w:sz="6" w:space="0"/>
              <w:left w:val="single" w:color="auto" w:sz="4" w:space="0"/>
              <w:bottom w:val="single" w:color="auto" w:sz="6" w:space="0"/>
            </w:tcBorders>
            <w:vAlign w:val="center"/>
          </w:tcPr>
          <w:p>
            <w:pPr>
              <w:widowControl/>
              <w:spacing w:line="280" w:lineRule="exact"/>
              <w:jc w:val="center"/>
              <w:rPr>
                <w:rFonts w:eastAsia="仿宋_GB2312"/>
                <w:sz w:val="24"/>
              </w:rPr>
            </w:pPr>
            <w:r>
              <w:rPr>
                <w:rFonts w:eastAsia="仿宋_GB2312"/>
                <w:sz w:val="24"/>
              </w:rPr>
              <w:t>3</w:t>
            </w:r>
          </w:p>
        </w:tc>
        <w:tc>
          <w:tcPr>
            <w:tcW w:w="3851" w:type="dxa"/>
            <w:gridSpan w:val="6"/>
            <w:tcBorders>
              <w:top w:val="single" w:color="auto" w:sz="6" w:space="0"/>
              <w:left w:val="single" w:color="auto" w:sz="4" w:space="0"/>
              <w:bottom w:val="single" w:color="auto" w:sz="6" w:space="0"/>
              <w:right w:val="single" w:color="auto" w:sz="4" w:space="0"/>
            </w:tcBorders>
            <w:vAlign w:val="center"/>
          </w:tcPr>
          <w:p>
            <w:pPr>
              <w:widowControl/>
              <w:spacing w:line="280" w:lineRule="exact"/>
              <w:jc w:val="center"/>
              <w:rPr>
                <w:rFonts w:eastAsia="仿宋_GB2312"/>
                <w:sz w:val="24"/>
              </w:rPr>
            </w:pPr>
          </w:p>
        </w:tc>
        <w:tc>
          <w:tcPr>
            <w:tcW w:w="1305" w:type="dxa"/>
            <w:tcBorders>
              <w:top w:val="single" w:color="auto" w:sz="6" w:space="0"/>
              <w:left w:val="single" w:color="auto" w:sz="4" w:space="0"/>
              <w:bottom w:val="single" w:color="auto" w:sz="6" w:space="0"/>
              <w:right w:val="single" w:color="auto" w:sz="4" w:space="0"/>
            </w:tcBorders>
            <w:vAlign w:val="center"/>
          </w:tcPr>
          <w:p>
            <w:pPr>
              <w:widowControl/>
              <w:spacing w:line="280" w:lineRule="exact"/>
              <w:jc w:val="center"/>
              <w:rPr>
                <w:rFonts w:eastAsia="仿宋_GB2312"/>
                <w:sz w:val="24"/>
              </w:rPr>
            </w:pPr>
            <w:r>
              <w:rPr>
                <w:rFonts w:eastAsia="仿宋_GB2312"/>
                <w:sz w:val="24"/>
              </w:rPr>
              <w:t>代码</w:t>
            </w:r>
          </w:p>
        </w:tc>
        <w:tc>
          <w:tcPr>
            <w:tcW w:w="1943" w:type="dxa"/>
            <w:gridSpan w:val="3"/>
            <w:tcBorders>
              <w:top w:val="single" w:color="auto" w:sz="6" w:space="0"/>
              <w:left w:val="single" w:color="auto" w:sz="4" w:space="0"/>
              <w:bottom w:val="single" w:color="auto" w:sz="6" w:space="0"/>
              <w:right w:val="single" w:color="auto" w:sz="4" w:space="0"/>
            </w:tcBorders>
            <w:vAlign w:val="center"/>
          </w:tcPr>
          <w:p>
            <w:pPr>
              <w:widowControl/>
              <w:spacing w:line="280" w:lineRule="exact"/>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2311" w:type="dxa"/>
            <w:gridSpan w:val="4"/>
            <w:tcBorders>
              <w:top w:val="single" w:color="auto" w:sz="6" w:space="0"/>
              <w:left w:val="single" w:color="auto" w:sz="4" w:space="0"/>
              <w:bottom w:val="single" w:color="auto" w:sz="6" w:space="0"/>
            </w:tcBorders>
            <w:vAlign w:val="center"/>
          </w:tcPr>
          <w:p>
            <w:pPr>
              <w:spacing w:line="280" w:lineRule="exact"/>
              <w:jc w:val="center"/>
              <w:rPr>
                <w:rFonts w:eastAsia="仿宋_GB2312"/>
                <w:spacing w:val="-16"/>
                <w:sz w:val="24"/>
              </w:rPr>
            </w:pPr>
            <w:r>
              <w:rPr>
                <w:rFonts w:eastAsia="仿宋_GB2312"/>
                <w:sz w:val="24"/>
              </w:rPr>
              <w:t>所属国民经济行业</w:t>
            </w:r>
          </w:p>
        </w:tc>
        <w:tc>
          <w:tcPr>
            <w:tcW w:w="7099" w:type="dxa"/>
            <w:gridSpan w:val="10"/>
            <w:tcBorders>
              <w:top w:val="single" w:color="auto" w:sz="6" w:space="0"/>
              <w:bottom w:val="single" w:color="auto" w:sz="6" w:space="0"/>
              <w:right w:val="single" w:color="auto" w:sz="4" w:space="0"/>
            </w:tcBorders>
            <w:vAlign w:val="center"/>
          </w:tcPr>
          <w:p>
            <w:pPr>
              <w:spacing w:line="28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2311" w:type="dxa"/>
            <w:gridSpan w:val="4"/>
            <w:tcBorders>
              <w:top w:val="single" w:color="auto" w:sz="6" w:space="0"/>
              <w:left w:val="single" w:color="auto" w:sz="4" w:space="0"/>
              <w:bottom w:val="single" w:color="auto" w:sz="6" w:space="0"/>
            </w:tcBorders>
            <w:vAlign w:val="center"/>
          </w:tcPr>
          <w:p>
            <w:pPr>
              <w:spacing w:line="280" w:lineRule="exact"/>
              <w:jc w:val="center"/>
              <w:rPr>
                <w:rFonts w:eastAsia="仿宋_GB2312"/>
                <w:spacing w:val="-16"/>
                <w:sz w:val="24"/>
              </w:rPr>
            </w:pPr>
            <w:r>
              <w:rPr>
                <w:rFonts w:eastAsia="仿宋_GB2312"/>
                <w:spacing w:val="-16"/>
                <w:sz w:val="24"/>
              </w:rPr>
              <w:t>科技成果名称</w:t>
            </w:r>
          </w:p>
        </w:tc>
        <w:tc>
          <w:tcPr>
            <w:tcW w:w="3851" w:type="dxa"/>
            <w:gridSpan w:val="6"/>
            <w:tcBorders>
              <w:top w:val="single" w:color="auto" w:sz="6" w:space="0"/>
              <w:bottom w:val="single" w:color="auto" w:sz="6" w:space="0"/>
            </w:tcBorders>
            <w:vAlign w:val="center"/>
          </w:tcPr>
          <w:p>
            <w:pPr>
              <w:spacing w:line="280" w:lineRule="exact"/>
              <w:jc w:val="center"/>
              <w:rPr>
                <w:rFonts w:eastAsia="仿宋_GB2312"/>
                <w:sz w:val="24"/>
              </w:rPr>
            </w:pPr>
          </w:p>
        </w:tc>
        <w:tc>
          <w:tcPr>
            <w:tcW w:w="1909" w:type="dxa"/>
            <w:gridSpan w:val="3"/>
            <w:tcBorders>
              <w:top w:val="single" w:color="auto" w:sz="6" w:space="0"/>
              <w:bottom w:val="single" w:color="auto" w:sz="6" w:space="0"/>
              <w:right w:val="single" w:color="auto" w:sz="4" w:space="0"/>
            </w:tcBorders>
            <w:vAlign w:val="center"/>
          </w:tcPr>
          <w:p>
            <w:pPr>
              <w:spacing w:line="280" w:lineRule="exact"/>
              <w:rPr>
                <w:rFonts w:eastAsia="仿宋_GB2312"/>
                <w:sz w:val="24"/>
              </w:rPr>
            </w:pPr>
            <w:r>
              <w:rPr>
                <w:rFonts w:eastAsia="仿宋_GB2312"/>
                <w:sz w:val="24"/>
              </w:rPr>
              <w:t>省级成果登记号</w:t>
            </w:r>
          </w:p>
        </w:tc>
        <w:tc>
          <w:tcPr>
            <w:tcW w:w="1339" w:type="dxa"/>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2311" w:type="dxa"/>
            <w:gridSpan w:val="4"/>
            <w:tcBorders>
              <w:top w:val="single" w:color="auto" w:sz="6" w:space="0"/>
              <w:left w:val="single" w:color="auto" w:sz="4" w:space="0"/>
              <w:bottom w:val="single" w:color="auto" w:sz="6" w:space="0"/>
            </w:tcBorders>
            <w:vAlign w:val="center"/>
          </w:tcPr>
          <w:p>
            <w:pPr>
              <w:spacing w:line="280" w:lineRule="exact"/>
              <w:jc w:val="center"/>
              <w:rPr>
                <w:rFonts w:eastAsia="仿宋_GB2312"/>
                <w:sz w:val="24"/>
              </w:rPr>
            </w:pPr>
            <w:r>
              <w:rPr>
                <w:rFonts w:eastAsia="仿宋_GB2312"/>
                <w:sz w:val="24"/>
              </w:rPr>
              <w:t>任务来源</w:t>
            </w:r>
          </w:p>
        </w:tc>
        <w:tc>
          <w:tcPr>
            <w:tcW w:w="7099" w:type="dxa"/>
            <w:gridSpan w:val="10"/>
            <w:tcBorders>
              <w:top w:val="single" w:color="auto" w:sz="6" w:space="0"/>
              <w:bottom w:val="single" w:color="auto" w:sz="6" w:space="0"/>
              <w:right w:val="single" w:color="auto" w:sz="4" w:space="0"/>
            </w:tcBorders>
            <w:vAlign w:val="center"/>
          </w:tcPr>
          <w:p>
            <w:pPr>
              <w:spacing w:line="28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209" w:hRule="atLeast"/>
          <w:jc w:val="center"/>
        </w:trPr>
        <w:tc>
          <w:tcPr>
            <w:tcW w:w="9410" w:type="dxa"/>
            <w:gridSpan w:val="14"/>
            <w:tcBorders>
              <w:top w:val="single" w:color="auto" w:sz="6" w:space="0"/>
              <w:left w:val="single" w:color="auto" w:sz="4" w:space="0"/>
              <w:bottom w:val="single" w:color="auto" w:sz="6" w:space="0"/>
              <w:right w:val="single" w:color="auto" w:sz="4" w:space="0"/>
            </w:tcBorders>
            <w:vAlign w:val="center"/>
          </w:tcPr>
          <w:p>
            <w:pPr>
              <w:spacing w:line="280" w:lineRule="exact"/>
              <w:jc w:val="center"/>
              <w:rPr>
                <w:rFonts w:eastAsia="仿宋_GB2312"/>
                <w:sz w:val="24"/>
              </w:rPr>
            </w:pPr>
            <w:r>
              <w:rPr>
                <w:rFonts w:eastAsia="仿宋_GB2312"/>
                <w:sz w:val="24"/>
              </w:rPr>
              <w:t>已结题或验收的计划、基金名称及编号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1352" w:type="dxa"/>
            <w:gridSpan w:val="2"/>
            <w:tcBorders>
              <w:top w:val="single" w:color="auto" w:sz="6" w:space="0"/>
              <w:left w:val="single" w:color="auto" w:sz="4" w:space="0"/>
              <w:bottom w:val="single" w:color="auto" w:sz="6" w:space="0"/>
              <w:right w:val="single" w:color="auto" w:sz="4" w:space="0"/>
            </w:tcBorders>
            <w:vAlign w:val="center"/>
          </w:tcPr>
          <w:p>
            <w:pPr>
              <w:spacing w:line="280" w:lineRule="exact"/>
              <w:jc w:val="center"/>
              <w:rPr>
                <w:rFonts w:eastAsia="仿宋_GB2312"/>
                <w:sz w:val="24"/>
              </w:rPr>
            </w:pPr>
            <w:r>
              <w:rPr>
                <w:rFonts w:eastAsia="仿宋_GB2312"/>
                <w:sz w:val="24"/>
              </w:rPr>
              <w:t>计划名称</w:t>
            </w:r>
          </w:p>
        </w:tc>
        <w:tc>
          <w:tcPr>
            <w:tcW w:w="1485" w:type="dxa"/>
            <w:gridSpan w:val="3"/>
            <w:tcBorders>
              <w:top w:val="single" w:color="auto" w:sz="6" w:space="0"/>
              <w:left w:val="single" w:color="auto" w:sz="4" w:space="0"/>
              <w:bottom w:val="single" w:color="auto" w:sz="6" w:space="0"/>
              <w:right w:val="single" w:color="auto" w:sz="4" w:space="0"/>
            </w:tcBorders>
            <w:vAlign w:val="center"/>
          </w:tcPr>
          <w:p>
            <w:pPr>
              <w:spacing w:line="280" w:lineRule="exact"/>
              <w:jc w:val="center"/>
              <w:rPr>
                <w:rFonts w:eastAsia="仿宋_GB2312"/>
                <w:sz w:val="24"/>
              </w:rPr>
            </w:pPr>
            <w:r>
              <w:rPr>
                <w:rFonts w:eastAsia="仿宋_GB2312"/>
                <w:sz w:val="24"/>
              </w:rPr>
              <w:t>项目名称</w:t>
            </w:r>
          </w:p>
        </w:tc>
        <w:tc>
          <w:tcPr>
            <w:tcW w:w="1530" w:type="dxa"/>
            <w:tcBorders>
              <w:top w:val="single" w:color="auto" w:sz="6" w:space="0"/>
              <w:left w:val="single" w:color="auto" w:sz="4" w:space="0"/>
              <w:bottom w:val="single" w:color="auto" w:sz="6" w:space="0"/>
              <w:right w:val="single" w:color="auto" w:sz="4" w:space="0"/>
            </w:tcBorders>
            <w:vAlign w:val="center"/>
          </w:tcPr>
          <w:p>
            <w:pPr>
              <w:spacing w:line="280" w:lineRule="exact"/>
              <w:jc w:val="center"/>
              <w:rPr>
                <w:rFonts w:eastAsia="仿宋_GB2312"/>
                <w:sz w:val="24"/>
              </w:rPr>
            </w:pPr>
            <w:r>
              <w:rPr>
                <w:rFonts w:eastAsia="仿宋_GB2312"/>
                <w:sz w:val="24"/>
              </w:rPr>
              <w:t>项目负责人</w:t>
            </w:r>
          </w:p>
        </w:tc>
        <w:tc>
          <w:tcPr>
            <w:tcW w:w="1620" w:type="dxa"/>
            <w:gridSpan w:val="3"/>
            <w:tcBorders>
              <w:top w:val="single" w:color="auto" w:sz="6" w:space="0"/>
              <w:left w:val="single" w:color="auto" w:sz="4" w:space="0"/>
              <w:bottom w:val="single" w:color="auto" w:sz="6" w:space="0"/>
              <w:right w:val="single" w:color="auto" w:sz="4" w:space="0"/>
            </w:tcBorders>
            <w:vAlign w:val="center"/>
          </w:tcPr>
          <w:p>
            <w:pPr>
              <w:spacing w:line="280" w:lineRule="exact"/>
              <w:jc w:val="center"/>
              <w:rPr>
                <w:rFonts w:eastAsia="仿宋_GB2312"/>
                <w:sz w:val="24"/>
              </w:rPr>
            </w:pPr>
            <w:r>
              <w:rPr>
                <w:rFonts w:eastAsia="仿宋_GB2312"/>
                <w:sz w:val="24"/>
              </w:rPr>
              <w:t>编号</w:t>
            </w:r>
          </w:p>
        </w:tc>
        <w:tc>
          <w:tcPr>
            <w:tcW w:w="1635" w:type="dxa"/>
            <w:gridSpan w:val="3"/>
            <w:tcBorders>
              <w:top w:val="single" w:color="auto" w:sz="6" w:space="0"/>
              <w:left w:val="single" w:color="auto" w:sz="4" w:space="0"/>
              <w:bottom w:val="single" w:color="auto" w:sz="6" w:space="0"/>
              <w:right w:val="single" w:color="auto" w:sz="4" w:space="0"/>
            </w:tcBorders>
            <w:vAlign w:val="center"/>
          </w:tcPr>
          <w:p>
            <w:pPr>
              <w:spacing w:line="280" w:lineRule="exact"/>
              <w:jc w:val="center"/>
              <w:rPr>
                <w:rFonts w:eastAsia="仿宋_GB2312"/>
                <w:sz w:val="24"/>
              </w:rPr>
            </w:pPr>
            <w:r>
              <w:rPr>
                <w:rFonts w:eastAsia="仿宋_GB2312"/>
                <w:sz w:val="24"/>
              </w:rPr>
              <w:t>起止时间</w:t>
            </w:r>
          </w:p>
        </w:tc>
        <w:tc>
          <w:tcPr>
            <w:tcW w:w="1788" w:type="dxa"/>
            <w:gridSpan w:val="2"/>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r>
              <w:rPr>
                <w:rFonts w:eastAsia="仿宋_GB2312"/>
                <w:sz w:val="24"/>
              </w:rPr>
              <w:t>经费（万元）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jc w:val="center"/>
        </w:trPr>
        <w:tc>
          <w:tcPr>
            <w:tcW w:w="1352" w:type="dxa"/>
            <w:gridSpan w:val="2"/>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c>
          <w:tcPr>
            <w:tcW w:w="1485" w:type="dxa"/>
            <w:gridSpan w:val="3"/>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c>
          <w:tcPr>
            <w:tcW w:w="1530" w:type="dxa"/>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c>
          <w:tcPr>
            <w:tcW w:w="1620" w:type="dxa"/>
            <w:gridSpan w:val="3"/>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c>
          <w:tcPr>
            <w:tcW w:w="1635" w:type="dxa"/>
            <w:gridSpan w:val="3"/>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c>
          <w:tcPr>
            <w:tcW w:w="1788" w:type="dxa"/>
            <w:gridSpan w:val="2"/>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4" w:hRule="atLeast"/>
          <w:jc w:val="center"/>
        </w:trPr>
        <w:tc>
          <w:tcPr>
            <w:tcW w:w="1352" w:type="dxa"/>
            <w:gridSpan w:val="2"/>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c>
          <w:tcPr>
            <w:tcW w:w="1485" w:type="dxa"/>
            <w:gridSpan w:val="3"/>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c>
          <w:tcPr>
            <w:tcW w:w="1530" w:type="dxa"/>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c>
          <w:tcPr>
            <w:tcW w:w="1620" w:type="dxa"/>
            <w:gridSpan w:val="3"/>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c>
          <w:tcPr>
            <w:tcW w:w="1635" w:type="dxa"/>
            <w:gridSpan w:val="3"/>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c>
          <w:tcPr>
            <w:tcW w:w="1788" w:type="dxa"/>
            <w:gridSpan w:val="2"/>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44" w:hRule="atLeast"/>
          <w:jc w:val="center"/>
        </w:trPr>
        <w:tc>
          <w:tcPr>
            <w:tcW w:w="1352" w:type="dxa"/>
            <w:gridSpan w:val="2"/>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c>
          <w:tcPr>
            <w:tcW w:w="1485" w:type="dxa"/>
            <w:gridSpan w:val="3"/>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c>
          <w:tcPr>
            <w:tcW w:w="1530" w:type="dxa"/>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c>
          <w:tcPr>
            <w:tcW w:w="1620" w:type="dxa"/>
            <w:gridSpan w:val="3"/>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c>
          <w:tcPr>
            <w:tcW w:w="1635" w:type="dxa"/>
            <w:gridSpan w:val="3"/>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c>
          <w:tcPr>
            <w:tcW w:w="1788" w:type="dxa"/>
            <w:gridSpan w:val="2"/>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2837" w:type="dxa"/>
            <w:gridSpan w:val="5"/>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r>
              <w:rPr>
                <w:rFonts w:eastAsia="仿宋_GB2312"/>
                <w:sz w:val="24"/>
              </w:rPr>
              <w:t>授权发明专利（项）</w:t>
            </w:r>
          </w:p>
        </w:tc>
        <w:tc>
          <w:tcPr>
            <w:tcW w:w="1530" w:type="dxa"/>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c>
          <w:tcPr>
            <w:tcW w:w="3255" w:type="dxa"/>
            <w:gridSpan w:val="6"/>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r>
              <w:rPr>
                <w:rFonts w:eastAsia="仿宋_GB2312"/>
                <w:sz w:val="24"/>
              </w:rPr>
              <w:t>授权的其他知识产权（项）</w:t>
            </w:r>
          </w:p>
        </w:tc>
        <w:tc>
          <w:tcPr>
            <w:tcW w:w="1788" w:type="dxa"/>
            <w:gridSpan w:val="2"/>
            <w:tcBorders>
              <w:top w:val="single" w:color="auto" w:sz="6" w:space="0"/>
              <w:left w:val="single" w:color="auto" w:sz="4" w:space="0"/>
              <w:bottom w:val="single" w:color="auto" w:sz="6" w:space="0"/>
              <w:right w:val="single" w:color="auto" w:sz="4" w:space="0"/>
            </w:tcBorders>
            <w:vAlign w:val="center"/>
          </w:tcPr>
          <w:p>
            <w:pPr>
              <w:spacing w:line="28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2311" w:type="dxa"/>
            <w:gridSpan w:val="4"/>
            <w:tcBorders>
              <w:top w:val="single" w:color="auto" w:sz="6" w:space="0"/>
              <w:left w:val="single" w:color="auto" w:sz="4" w:space="0"/>
              <w:bottom w:val="single" w:color="auto" w:sz="6" w:space="0"/>
            </w:tcBorders>
            <w:vAlign w:val="center"/>
          </w:tcPr>
          <w:p>
            <w:pPr>
              <w:spacing w:line="280" w:lineRule="exact"/>
              <w:jc w:val="center"/>
              <w:rPr>
                <w:rFonts w:eastAsia="仿宋_GB2312"/>
                <w:sz w:val="24"/>
              </w:rPr>
            </w:pPr>
            <w:r>
              <w:rPr>
                <w:rFonts w:eastAsia="仿宋_GB2312"/>
                <w:spacing w:val="-20"/>
                <w:sz w:val="24"/>
              </w:rPr>
              <w:t>项目起止时</w:t>
            </w:r>
            <w:r>
              <w:rPr>
                <w:rFonts w:eastAsia="仿宋_GB2312"/>
                <w:sz w:val="24"/>
              </w:rPr>
              <w:t>间</w:t>
            </w:r>
          </w:p>
        </w:tc>
        <w:tc>
          <w:tcPr>
            <w:tcW w:w="2963" w:type="dxa"/>
            <w:gridSpan w:val="3"/>
            <w:tcBorders>
              <w:top w:val="single" w:color="auto" w:sz="6" w:space="0"/>
              <w:bottom w:val="single" w:color="auto" w:sz="6" w:space="0"/>
            </w:tcBorders>
            <w:vAlign w:val="center"/>
          </w:tcPr>
          <w:p>
            <w:pPr>
              <w:spacing w:line="280" w:lineRule="exact"/>
              <w:rPr>
                <w:rFonts w:eastAsia="仿宋_GB2312"/>
                <w:sz w:val="24"/>
              </w:rPr>
            </w:pPr>
            <w:r>
              <w:rPr>
                <w:rFonts w:eastAsia="仿宋_GB2312"/>
                <w:sz w:val="24"/>
              </w:rPr>
              <w:t xml:space="preserve">起始：  年   月 </w:t>
            </w:r>
            <w:r>
              <w:rPr>
                <w:rFonts w:hint="eastAsia" w:eastAsia="仿宋_GB2312"/>
                <w:sz w:val="24"/>
                <w:lang w:val="en-US" w:eastAsia="zh-CN"/>
              </w:rPr>
              <w:t xml:space="preserve">   日</w:t>
            </w:r>
            <w:r>
              <w:rPr>
                <w:rFonts w:eastAsia="仿宋_GB2312"/>
                <w:sz w:val="24"/>
              </w:rPr>
              <w:t xml:space="preserve"> </w:t>
            </w:r>
          </w:p>
        </w:tc>
        <w:tc>
          <w:tcPr>
            <w:tcW w:w="4136" w:type="dxa"/>
            <w:gridSpan w:val="7"/>
            <w:tcBorders>
              <w:top w:val="single" w:color="auto" w:sz="6" w:space="0"/>
              <w:bottom w:val="single" w:color="auto" w:sz="6" w:space="0"/>
              <w:right w:val="single" w:color="auto" w:sz="4" w:space="0"/>
            </w:tcBorders>
            <w:vAlign w:val="center"/>
          </w:tcPr>
          <w:p>
            <w:pPr>
              <w:spacing w:line="280" w:lineRule="exact"/>
              <w:rPr>
                <w:rFonts w:hint="eastAsia" w:eastAsia="仿宋_GB2312"/>
                <w:sz w:val="24"/>
                <w:lang w:val="en-US" w:eastAsia="zh-CN"/>
              </w:rPr>
            </w:pPr>
            <w:r>
              <w:rPr>
                <w:rFonts w:eastAsia="仿宋_GB2312"/>
                <w:sz w:val="24"/>
              </w:rPr>
              <w:t xml:space="preserve">完成：           年    月  </w:t>
            </w:r>
            <w:r>
              <w:rPr>
                <w:rFonts w:hint="eastAsia" w:eastAsia="仿宋_GB2312"/>
                <w:sz w:val="24"/>
                <w:lang w:val="en-US" w:eastAsia="zh-CN"/>
              </w:rPr>
              <w:t xml:space="preserve">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5274" w:type="dxa"/>
            <w:gridSpan w:val="7"/>
            <w:tcBorders>
              <w:top w:val="single" w:color="auto" w:sz="6" w:space="0"/>
              <w:left w:val="single" w:color="auto" w:sz="4" w:space="0"/>
              <w:bottom w:val="single" w:color="auto" w:sz="6" w:space="0"/>
            </w:tcBorders>
            <w:vAlign w:val="center"/>
          </w:tcPr>
          <w:p>
            <w:pPr>
              <w:spacing w:line="320" w:lineRule="exact"/>
              <w:jc w:val="center"/>
              <w:rPr>
                <w:rFonts w:eastAsia="仿宋_GB2312"/>
                <w:sz w:val="24"/>
              </w:rPr>
            </w:pPr>
            <w:r>
              <w:rPr>
                <w:rFonts w:hint="eastAsia" w:eastAsia="仿宋_GB2312"/>
                <w:sz w:val="24"/>
                <w:szCs w:val="24"/>
                <w:lang w:val="en" w:eastAsia="zh-CN"/>
              </w:rPr>
              <w:t>是否同意降低奖励等次</w:t>
            </w:r>
          </w:p>
        </w:tc>
        <w:tc>
          <w:tcPr>
            <w:tcW w:w="4136" w:type="dxa"/>
            <w:gridSpan w:val="7"/>
            <w:tcBorders>
              <w:top w:val="single" w:color="auto" w:sz="6" w:space="0"/>
              <w:bottom w:val="single" w:color="auto" w:sz="6" w:space="0"/>
              <w:right w:val="single" w:color="auto" w:sz="4" w:space="0"/>
            </w:tcBorders>
            <w:vAlign w:val="center"/>
          </w:tcPr>
          <w:p>
            <w:pPr>
              <w:spacing w:line="320" w:lineRule="exact"/>
              <w:jc w:val="center"/>
              <w:rPr>
                <w:rFonts w:eastAsia="仿宋_GB2312"/>
                <w:sz w:val="24"/>
              </w:rPr>
            </w:pPr>
            <w:r>
              <w:rPr>
                <w:rFonts w:hint="eastAsia" w:ascii="Times New Roman" w:hAnsi="Times New Roman" w:eastAsia="仿宋_GB2312" w:cs="Times New Roman"/>
                <w:spacing w:val="-10"/>
                <w:kern w:val="2"/>
                <w:sz w:val="24"/>
                <w:szCs w:val="24"/>
                <w:lang w:eastAsia="zh-CN"/>
              </w:rPr>
              <w:t>□</w:t>
            </w:r>
            <w:r>
              <w:rPr>
                <w:rFonts w:ascii="Times New Roman" w:hAnsi="Times New Roman" w:eastAsia="仿宋_GB2312" w:cs="Times New Roman"/>
                <w:spacing w:val="-10"/>
                <w:kern w:val="2"/>
                <w:sz w:val="24"/>
                <w:szCs w:val="24"/>
              </w:rPr>
              <w:t xml:space="preserve">是       </w:t>
            </w:r>
            <w:r>
              <w:rPr>
                <w:rFonts w:hint="eastAsia" w:ascii="Times New Roman" w:hAnsi="Times New Roman" w:eastAsia="仿宋_GB2312" w:cs="Times New Roman"/>
                <w:spacing w:val="-10"/>
                <w:kern w:val="2"/>
                <w:sz w:val="24"/>
                <w:szCs w:val="24"/>
                <w:lang w:val="en-US" w:eastAsia="zh-CN"/>
              </w:rPr>
              <w:t xml:space="preserve"> </w:t>
            </w:r>
            <w:r>
              <w:rPr>
                <w:rFonts w:hint="eastAsia" w:ascii="Times New Roman" w:hAnsi="Times New Roman" w:eastAsia="仿宋_GB2312" w:cs="Times New Roman"/>
                <w:spacing w:val="-10"/>
                <w:kern w:val="2"/>
                <w:sz w:val="24"/>
                <w:szCs w:val="24"/>
                <w:lang w:eastAsia="zh-CN"/>
              </w:rPr>
              <w:t>□</w:t>
            </w:r>
            <w:r>
              <w:rPr>
                <w:rFonts w:ascii="Times New Roman" w:hAnsi="Times New Roman" w:eastAsia="仿宋_GB2312" w:cs="Times New Roman"/>
                <w:spacing w:val="-10"/>
                <w:kern w:val="2"/>
                <w:sz w:val="24"/>
                <w:szCs w:val="24"/>
              </w:rPr>
              <w:t>否</w:t>
            </w:r>
          </w:p>
        </w:tc>
      </w:tr>
    </w:tbl>
    <w:p>
      <w:pPr>
        <w:spacing w:line="400" w:lineRule="exact"/>
        <w:jc w:val="center"/>
        <w:rPr>
          <w:rFonts w:eastAsia="黑体"/>
          <w:bCs/>
          <w:sz w:val="32"/>
          <w:szCs w:val="32"/>
        </w:rPr>
      </w:pPr>
      <w:r>
        <w:rPr>
          <w:rFonts w:eastAsia="黑体"/>
          <w:bCs/>
          <w:sz w:val="32"/>
          <w:szCs w:val="32"/>
        </w:rPr>
        <w:t>二、提名单位意见</w:t>
      </w:r>
    </w:p>
    <w:tbl>
      <w:tblPr>
        <w:tblStyle w:val="11"/>
        <w:tblW w:w="92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4290"/>
        <w:gridCol w:w="1262"/>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26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提 名 者</w:t>
            </w:r>
          </w:p>
        </w:tc>
        <w:tc>
          <w:tcPr>
            <w:tcW w:w="7983"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26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通讯地址</w:t>
            </w:r>
          </w:p>
        </w:tc>
        <w:tc>
          <w:tcPr>
            <w:tcW w:w="429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c>
          <w:tcPr>
            <w:tcW w:w="126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邮政编码</w:t>
            </w:r>
          </w:p>
        </w:tc>
        <w:tc>
          <w:tcPr>
            <w:tcW w:w="243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26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联 系 人</w:t>
            </w:r>
          </w:p>
        </w:tc>
        <w:tc>
          <w:tcPr>
            <w:tcW w:w="429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c>
          <w:tcPr>
            <w:tcW w:w="126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联系电话</w:t>
            </w:r>
          </w:p>
        </w:tc>
        <w:tc>
          <w:tcPr>
            <w:tcW w:w="243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3" w:hRule="atLeast"/>
          <w:jc w:val="center"/>
        </w:trPr>
        <w:tc>
          <w:tcPr>
            <w:tcW w:w="126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电子邮箱</w:t>
            </w:r>
          </w:p>
        </w:tc>
        <w:tc>
          <w:tcPr>
            <w:tcW w:w="429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c>
          <w:tcPr>
            <w:tcW w:w="126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r>
              <w:rPr>
                <w:rFonts w:eastAsia="仿宋_GB2312"/>
                <w:sz w:val="24"/>
              </w:rPr>
              <w:t>传    真</w:t>
            </w:r>
          </w:p>
        </w:tc>
        <w:tc>
          <w:tcPr>
            <w:tcW w:w="243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3" w:hRule="atLeast"/>
          <w:jc w:val="center"/>
        </w:trPr>
        <w:tc>
          <w:tcPr>
            <w:tcW w:w="9246"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rPr>
                <w:rFonts w:eastAsia="仿宋_GB2312"/>
                <w:sz w:val="24"/>
              </w:rPr>
            </w:pPr>
            <w:r>
              <w:rPr>
                <w:rFonts w:eastAsia="仿宋_GB2312"/>
                <w:sz w:val="24"/>
              </w:rPr>
              <w:t>提名意见（限600字内）：</w:t>
            </w: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p>
          <w:p>
            <w:pPr>
              <w:autoSpaceDE w:val="0"/>
              <w:autoSpaceDN w:val="0"/>
              <w:adjustRightInd w:val="0"/>
              <w:rPr>
                <w:rFonts w:eastAsia="仿宋_GB2312"/>
                <w:sz w:val="24"/>
              </w:rPr>
            </w:pPr>
            <w:r>
              <w:rPr>
                <w:rFonts w:eastAsia="仿宋_GB2312"/>
                <w:sz w:val="24"/>
              </w:rPr>
              <w:t>提名该项目为江西省科学技术进步奖</w:t>
            </w:r>
            <w:r>
              <w:rPr>
                <w:rFonts w:eastAsia="仿宋_GB2312"/>
                <w:sz w:val="24"/>
                <w:u w:val="single"/>
              </w:rPr>
              <w:t xml:space="preserve">     </w:t>
            </w:r>
            <w:r>
              <w:rPr>
                <w:rFonts w:eastAsia="仿宋_GB2312"/>
                <w:sz w:val="24"/>
              </w:rPr>
              <w:t>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8" w:hRule="atLeast"/>
          <w:jc w:val="center"/>
        </w:trPr>
        <w:tc>
          <w:tcPr>
            <w:tcW w:w="9246"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rPr>
                <w:rFonts w:eastAsia="仿宋_GB2312"/>
                <w:sz w:val="24"/>
              </w:rPr>
            </w:pPr>
            <w:r>
              <w:rPr>
                <w:rFonts w:eastAsia="仿宋_GB2312"/>
                <w:b/>
                <w:bCs/>
                <w:sz w:val="24"/>
              </w:rPr>
              <w:t xml:space="preserve">    声明：</w:t>
            </w:r>
            <w:r>
              <w:rPr>
                <w:rFonts w:eastAsia="仿宋_GB2312"/>
                <w:sz w:val="24"/>
              </w:rPr>
              <w:t>本单位严格遵守《江西省科学技术奖励办法》及其实施细则的有关规定和省科学技术奖励委员会办公室对提名工作的要求，承诺遵守提名及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负责核实查证并出具调查核实意见。</w:t>
            </w:r>
          </w:p>
          <w:p>
            <w:pPr>
              <w:autoSpaceDE w:val="0"/>
              <w:autoSpaceDN w:val="0"/>
              <w:adjustRightInd w:val="0"/>
              <w:spacing w:line="360" w:lineRule="exact"/>
              <w:ind w:firstLine="480" w:firstLineChars="200"/>
              <w:rPr>
                <w:rFonts w:eastAsia="仿宋_GB2312"/>
                <w:sz w:val="24"/>
              </w:rPr>
            </w:pPr>
          </w:p>
          <w:p>
            <w:pPr>
              <w:autoSpaceDE w:val="0"/>
              <w:autoSpaceDN w:val="0"/>
              <w:adjustRightInd w:val="0"/>
              <w:spacing w:line="360" w:lineRule="exact"/>
              <w:jc w:val="center"/>
              <w:rPr>
                <w:rFonts w:eastAsia="仿宋_GB2312"/>
                <w:sz w:val="24"/>
              </w:rPr>
            </w:pPr>
            <w:r>
              <w:rPr>
                <w:rFonts w:eastAsia="仿宋_GB2312"/>
                <w:sz w:val="24"/>
              </w:rPr>
              <w:t>法人代表签名：                               提名单位（盖章）</w:t>
            </w:r>
          </w:p>
          <w:p>
            <w:pPr>
              <w:autoSpaceDE w:val="0"/>
              <w:autoSpaceDN w:val="0"/>
              <w:adjustRightInd w:val="0"/>
              <w:spacing w:line="360" w:lineRule="exact"/>
              <w:jc w:val="center"/>
              <w:rPr>
                <w:rFonts w:eastAsia="仿宋_GB2312"/>
                <w:sz w:val="24"/>
              </w:rPr>
            </w:pPr>
          </w:p>
          <w:p>
            <w:pPr>
              <w:autoSpaceDE w:val="0"/>
              <w:autoSpaceDN w:val="0"/>
              <w:adjustRightInd w:val="0"/>
              <w:spacing w:line="360" w:lineRule="exact"/>
              <w:jc w:val="center"/>
              <w:rPr>
                <w:rFonts w:eastAsia="仿宋_GB2312"/>
                <w:sz w:val="24"/>
              </w:rPr>
            </w:pPr>
            <w:r>
              <w:rPr>
                <w:rFonts w:eastAsia="仿宋_GB2312"/>
                <w:sz w:val="24"/>
              </w:rPr>
              <w:t xml:space="preserve">      年   月   日                               年   月   日</w:t>
            </w:r>
          </w:p>
        </w:tc>
      </w:tr>
    </w:tbl>
    <w:p>
      <w:pPr>
        <w:widowControl/>
        <w:jc w:val="center"/>
        <w:rPr>
          <w:b/>
          <w:bCs/>
          <w:sz w:val="32"/>
          <w:szCs w:val="32"/>
        </w:rPr>
      </w:pPr>
      <w:r>
        <w:rPr>
          <w:rFonts w:eastAsia="黑体"/>
          <w:b/>
          <w:bCs/>
          <w:sz w:val="32"/>
          <w:szCs w:val="32"/>
        </w:rPr>
        <w:br w:type="page"/>
      </w:r>
      <w:r>
        <w:rPr>
          <w:rFonts w:eastAsia="黑体"/>
          <w:bCs/>
          <w:sz w:val="32"/>
          <w:szCs w:val="32"/>
        </w:rPr>
        <w:t>二、提名专家意见</w:t>
      </w:r>
    </w:p>
    <w:tbl>
      <w:tblPr>
        <w:tblStyle w:val="11"/>
        <w:tblW w:w="895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3817"/>
        <w:gridCol w:w="1287"/>
        <w:gridCol w:w="232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0" w:type="dxa"/>
            <w:tcBorders>
              <w:top w:val="single" w:color="auto" w:sz="8"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姓    名</w:t>
            </w:r>
          </w:p>
        </w:tc>
        <w:tc>
          <w:tcPr>
            <w:tcW w:w="3817" w:type="dxa"/>
            <w:tcBorders>
              <w:top w:val="single" w:color="auto" w:sz="8" w:space="0"/>
              <w:left w:val="nil"/>
              <w:bottom w:val="single" w:color="auto" w:sz="4" w:space="0"/>
              <w:right w:val="single" w:color="auto" w:sz="4"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c>
          <w:tcPr>
            <w:tcW w:w="1287" w:type="dxa"/>
            <w:tcBorders>
              <w:top w:val="single" w:color="auto" w:sz="8" w:space="0"/>
              <w:left w:val="nil"/>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身份证号</w:t>
            </w:r>
          </w:p>
        </w:tc>
        <w:tc>
          <w:tcPr>
            <w:tcW w:w="2320" w:type="dxa"/>
            <w:tcBorders>
              <w:top w:val="single" w:color="auto" w:sz="8"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专家类型</w:t>
            </w:r>
          </w:p>
        </w:tc>
        <w:tc>
          <w:tcPr>
            <w:tcW w:w="7424" w:type="dxa"/>
            <w:gridSpan w:val="3"/>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 xml:space="preserve">□国家最高科学技术奖获奖人    □中科院院士     □工程院院士    </w:t>
            </w:r>
          </w:p>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□国家自然科学奖、技术发明奖、科学技术进步奖完成人 </w:t>
            </w:r>
          </w:p>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 xml:space="preserve">□江西省科学技术特别贡献奖获奖人        </w:t>
            </w:r>
          </w:p>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□江西省科学技术奖一等奖</w:t>
            </w:r>
            <w:r>
              <w:rPr>
                <w:rFonts w:hint="eastAsia" w:ascii="Times New Roman" w:hAnsi="Times New Roman" w:eastAsia="仿宋_GB2312" w:cs="Times New Roman"/>
                <w:color w:val="auto"/>
                <w:kern w:val="2"/>
                <w:highlight w:val="none"/>
              </w:rPr>
              <w:t>及以上</w:t>
            </w:r>
            <w:r>
              <w:rPr>
                <w:rFonts w:ascii="Times New Roman" w:hAnsi="Times New Roman" w:eastAsia="仿宋_GB2312" w:cs="Times New Roman"/>
                <w:kern w:val="2"/>
              </w:rPr>
              <w:t>第一完成人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工作单位</w:t>
            </w:r>
          </w:p>
        </w:tc>
        <w:tc>
          <w:tcPr>
            <w:tcW w:w="7424" w:type="dxa"/>
            <w:gridSpan w:val="3"/>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职    称</w:t>
            </w:r>
          </w:p>
        </w:tc>
        <w:tc>
          <w:tcPr>
            <w:tcW w:w="3817"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c>
          <w:tcPr>
            <w:tcW w:w="1287"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学科专业</w:t>
            </w:r>
          </w:p>
        </w:tc>
        <w:tc>
          <w:tcPr>
            <w:tcW w:w="2320" w:type="dxa"/>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通讯地址</w:t>
            </w:r>
          </w:p>
        </w:tc>
        <w:tc>
          <w:tcPr>
            <w:tcW w:w="3817"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c>
          <w:tcPr>
            <w:tcW w:w="1287"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邮政编码</w:t>
            </w:r>
          </w:p>
        </w:tc>
        <w:tc>
          <w:tcPr>
            <w:tcW w:w="2320" w:type="dxa"/>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电子邮箱</w:t>
            </w:r>
          </w:p>
        </w:tc>
        <w:tc>
          <w:tcPr>
            <w:tcW w:w="3817"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c>
          <w:tcPr>
            <w:tcW w:w="1287" w:type="dxa"/>
            <w:tcBorders>
              <w:top w:val="single" w:color="auto" w:sz="4" w:space="0"/>
              <w:left w:val="nil"/>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联系电话</w:t>
            </w:r>
          </w:p>
        </w:tc>
        <w:tc>
          <w:tcPr>
            <w:tcW w:w="2320" w:type="dxa"/>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80" w:firstLineChars="200"/>
              <w:jc w:val="center"/>
              <w:rPr>
                <w:rFonts w:ascii="Times New Roman" w:hAnsi="Times New Roman" w:eastAsia="仿宋_GB2312" w:cs="Times New Roman"/>
                <w:kern w:val="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0" w:type="dxa"/>
            <w:tcBorders>
              <w:top w:val="single" w:color="auto" w:sz="4" w:space="0"/>
              <w:left w:val="single" w:color="auto" w:sz="8" w:space="0"/>
              <w:bottom w:val="single" w:color="auto" w:sz="4" w:space="0"/>
              <w:right w:val="single" w:color="auto" w:sz="4" w:space="0"/>
            </w:tcBorders>
            <w:vAlign w:val="center"/>
          </w:tcPr>
          <w:p>
            <w:pPr>
              <w:pStyle w:val="10"/>
              <w:widowControl w:val="0"/>
              <w:spacing w:before="0" w:beforeAutospacing="0" w:after="0" w:afterAutospacing="0" w:line="390" w:lineRule="exact"/>
              <w:jc w:val="center"/>
              <w:rPr>
                <w:rFonts w:ascii="Times New Roman" w:hAnsi="Times New Roman" w:eastAsia="仿宋_GB2312" w:cs="Times New Roman"/>
                <w:kern w:val="2"/>
              </w:rPr>
            </w:pPr>
            <w:r>
              <w:rPr>
                <w:rFonts w:ascii="Times New Roman" w:hAnsi="Times New Roman" w:eastAsia="仿宋_GB2312" w:cs="Times New Roman"/>
                <w:kern w:val="2"/>
              </w:rPr>
              <w:t>责任专家</w:t>
            </w:r>
          </w:p>
        </w:tc>
        <w:tc>
          <w:tcPr>
            <w:tcW w:w="7424" w:type="dxa"/>
            <w:gridSpan w:val="3"/>
            <w:tcBorders>
              <w:top w:val="single" w:color="auto" w:sz="4" w:space="0"/>
              <w:left w:val="nil"/>
              <w:bottom w:val="single" w:color="auto" w:sz="4" w:space="0"/>
              <w:right w:val="single" w:color="auto" w:sz="8" w:space="0"/>
            </w:tcBorders>
            <w:vAlign w:val="center"/>
          </w:tcPr>
          <w:p>
            <w:pPr>
              <w:pStyle w:val="10"/>
              <w:widowControl w:val="0"/>
              <w:spacing w:before="0" w:beforeAutospacing="0" w:after="0" w:afterAutospacing="0" w:line="390" w:lineRule="exact"/>
              <w:ind w:firstLine="440" w:firstLineChars="200"/>
              <w:rPr>
                <w:rFonts w:ascii="Times New Roman" w:hAnsi="Times New Roman" w:eastAsia="仿宋_GB2312" w:cs="Times New Roman"/>
                <w:kern w:val="2"/>
              </w:rPr>
            </w:pPr>
            <w:r>
              <w:rPr>
                <w:rFonts w:ascii="Times New Roman" w:hAnsi="Times New Roman" w:eastAsia="仿宋_GB2312" w:cs="Times New Roman"/>
                <w:spacing w:val="-10"/>
                <w:kern w:val="2"/>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54" w:type="dxa"/>
            <w:gridSpan w:val="4"/>
            <w:tcBorders>
              <w:top w:val="single" w:color="auto" w:sz="4" w:space="0"/>
              <w:left w:val="single" w:color="auto" w:sz="8" w:space="0"/>
              <w:bottom w:val="nil"/>
              <w:right w:val="single" w:color="auto" w:sz="8" w:space="0"/>
            </w:tcBorders>
          </w:tcPr>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kern w:val="2"/>
              </w:rPr>
              <w:t>提名意见</w:t>
            </w:r>
            <w:r>
              <w:rPr>
                <w:rFonts w:ascii="Times New Roman" w:hAnsi="Times New Roman" w:eastAsia="仿宋_GB2312" w:cs="Times New Roman"/>
              </w:rPr>
              <w:t>（限600字内）</w:t>
            </w:r>
            <w:r>
              <w:rPr>
                <w:rFonts w:ascii="Times New Roman" w:hAnsi="Times New Roman" w:eastAsia="仿宋_GB2312" w:cs="Times New Roman"/>
                <w:kern w:val="2"/>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81" w:hRule="atLeast"/>
          <w:jc w:val="center"/>
        </w:trPr>
        <w:tc>
          <w:tcPr>
            <w:tcW w:w="8954" w:type="dxa"/>
            <w:gridSpan w:val="4"/>
            <w:tcBorders>
              <w:top w:val="nil"/>
              <w:left w:val="single" w:color="auto" w:sz="8" w:space="0"/>
              <w:bottom w:val="single" w:color="auto" w:sz="4" w:space="0"/>
              <w:right w:val="single" w:color="auto" w:sz="8" w:space="0"/>
            </w:tcBorders>
          </w:tcPr>
          <w:p>
            <w:pPr>
              <w:widowControl/>
              <w:jc w:val="left"/>
              <w:rPr>
                <w:rFonts w:eastAsia="仿宋_GB2312"/>
                <w:sz w:val="24"/>
              </w:rPr>
            </w:pPr>
          </w:p>
          <w:p>
            <w:pPr>
              <w:pStyle w:val="10"/>
              <w:widowControl w:val="0"/>
              <w:spacing w:before="0" w:beforeAutospacing="0" w:after="0" w:afterAutospacing="0" w:line="390" w:lineRule="exact"/>
              <w:ind w:firstLine="5760" w:firstLineChars="2400"/>
              <w:jc w:val="both"/>
              <w:rPr>
                <w:rFonts w:ascii="Times New Roman" w:hAnsi="Times New Roman" w:eastAsia="仿宋_GB2312" w:cs="Times New Roman"/>
                <w:kern w:val="2"/>
              </w:rPr>
            </w:pPr>
          </w:p>
          <w:p>
            <w:pPr>
              <w:widowControl/>
              <w:jc w:val="left"/>
              <w:rPr>
                <w:rFonts w:eastAsia="仿宋_GB2312"/>
                <w:sz w:val="24"/>
              </w:rPr>
            </w:pPr>
            <w:r>
              <w:rPr>
                <w:rFonts w:eastAsia="仿宋_GB2312"/>
                <w:sz w:val="24"/>
              </w:rPr>
              <w:tab/>
            </w:r>
          </w:p>
          <w:p>
            <w:pPr>
              <w:widowControl/>
              <w:jc w:val="left"/>
              <w:rPr>
                <w:rFonts w:eastAsia="仿宋_GB2312"/>
                <w:sz w:val="24"/>
              </w:rPr>
            </w:pPr>
          </w:p>
          <w:p>
            <w:pPr>
              <w:widowControl/>
              <w:jc w:val="left"/>
              <w:rPr>
                <w:rFonts w:eastAsia="仿宋_GB2312"/>
                <w:sz w:val="24"/>
              </w:rPr>
            </w:pPr>
          </w:p>
          <w:p>
            <w:pPr>
              <w:widowControl/>
              <w:jc w:val="left"/>
              <w:rPr>
                <w:rFonts w:eastAsia="仿宋_GB2312"/>
                <w:sz w:val="24"/>
              </w:rPr>
            </w:pPr>
          </w:p>
          <w:p>
            <w:pPr>
              <w:widowControl/>
              <w:jc w:val="left"/>
              <w:rPr>
                <w:rFonts w:eastAsia="仿宋_GB2312"/>
                <w:sz w:val="24"/>
              </w:rPr>
            </w:pPr>
          </w:p>
          <w:p>
            <w:pPr>
              <w:pStyle w:val="10"/>
              <w:widowControl w:val="0"/>
              <w:spacing w:before="0" w:beforeAutospacing="0" w:after="0" w:afterAutospacing="0" w:line="390" w:lineRule="exact"/>
              <w:ind w:firstLine="480" w:firstLineChars="200"/>
              <w:jc w:val="both"/>
              <w:rPr>
                <w:rFonts w:ascii="Times New Roman" w:hAnsi="Times New Roman" w:eastAsia="仿宋_GB2312" w:cs="Times New Roman"/>
                <w:kern w:val="2"/>
              </w:rPr>
            </w:pPr>
          </w:p>
          <w:p>
            <w:pPr>
              <w:pStyle w:val="10"/>
              <w:widowControl w:val="0"/>
              <w:spacing w:before="0" w:beforeAutospacing="0" w:after="0" w:afterAutospacing="0" w:line="390" w:lineRule="exact"/>
              <w:ind w:firstLine="480" w:firstLineChars="200"/>
              <w:jc w:val="both"/>
              <w:rPr>
                <w:rFonts w:ascii="Times New Roman" w:hAnsi="Times New Roman" w:eastAsia="仿宋_GB2312" w:cs="Times New Roman"/>
                <w:kern w:val="2"/>
              </w:rPr>
            </w:pPr>
          </w:p>
          <w:p>
            <w:pPr>
              <w:pStyle w:val="10"/>
              <w:widowControl w:val="0"/>
              <w:spacing w:before="0" w:beforeAutospacing="0" w:after="0" w:afterAutospacing="0" w:line="390" w:lineRule="exact"/>
              <w:ind w:firstLine="480" w:firstLineChars="200"/>
              <w:jc w:val="both"/>
              <w:rPr>
                <w:rFonts w:ascii="Times New Roman" w:hAnsi="Times New Roman" w:eastAsia="仿宋_GB2312" w:cs="Times New Roman"/>
                <w:kern w:val="2"/>
              </w:rPr>
            </w:pPr>
          </w:p>
          <w:p>
            <w:pPr>
              <w:pStyle w:val="10"/>
              <w:widowControl w:val="0"/>
              <w:spacing w:before="0" w:beforeAutospacing="0" w:after="0" w:afterAutospacing="0" w:line="390" w:lineRule="exact"/>
              <w:ind w:firstLine="480" w:firstLineChars="200"/>
              <w:jc w:val="both"/>
              <w:rPr>
                <w:rFonts w:ascii="Times New Roman" w:hAnsi="Times New Roman" w:eastAsia="仿宋_GB2312" w:cs="Times New Roman"/>
                <w:kern w:val="2"/>
              </w:rPr>
            </w:pPr>
          </w:p>
          <w:p>
            <w:pPr>
              <w:pStyle w:val="10"/>
              <w:widowControl w:val="0"/>
              <w:spacing w:before="0" w:beforeAutospacing="0" w:after="0" w:afterAutospacing="0" w:line="390" w:lineRule="exact"/>
              <w:jc w:val="both"/>
              <w:rPr>
                <w:rFonts w:ascii="Times New Roman" w:hAnsi="Times New Roman" w:eastAsia="仿宋_GB2312" w:cs="Times New Roman"/>
                <w:kern w:val="2"/>
              </w:rPr>
            </w:pPr>
            <w:r>
              <w:rPr>
                <w:rFonts w:ascii="Times New Roman" w:hAnsi="Times New Roman" w:eastAsia="仿宋_GB2312" w:cs="Times New Roman"/>
              </w:rPr>
              <w:t>提名该项目为江西省科学技术进步奖</w:t>
            </w:r>
            <w:r>
              <w:rPr>
                <w:rFonts w:ascii="Times New Roman" w:hAnsi="Times New Roman" w:eastAsia="仿宋_GB2312" w:cs="Times New Roman"/>
                <w:u w:val="single"/>
              </w:rPr>
              <w:t xml:space="preserve">     </w:t>
            </w:r>
            <w:r>
              <w:rPr>
                <w:rFonts w:ascii="Times New Roman" w:hAnsi="Times New Roman" w:eastAsia="仿宋_GB2312" w:cs="Times New Roman"/>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230" w:hRule="atLeast"/>
          <w:jc w:val="center"/>
        </w:trPr>
        <w:tc>
          <w:tcPr>
            <w:tcW w:w="8954" w:type="dxa"/>
            <w:gridSpan w:val="4"/>
            <w:tcBorders>
              <w:top w:val="single" w:color="auto" w:sz="4" w:space="0"/>
              <w:left w:val="single" w:color="auto" w:sz="8" w:space="0"/>
              <w:bottom w:val="single" w:color="auto" w:sz="8" w:space="0"/>
              <w:right w:val="single" w:color="auto" w:sz="8" w:space="0"/>
            </w:tcBorders>
          </w:tcPr>
          <w:p>
            <w:pPr>
              <w:autoSpaceDE w:val="0"/>
              <w:autoSpaceDN w:val="0"/>
              <w:adjustRightInd w:val="0"/>
              <w:spacing w:line="360" w:lineRule="exact"/>
              <w:rPr>
                <w:rFonts w:eastAsia="仿宋_GB2312"/>
                <w:sz w:val="24"/>
              </w:rPr>
            </w:pPr>
            <w:r>
              <w:rPr>
                <w:rFonts w:eastAsia="仿宋_GB2312"/>
                <w:sz w:val="24"/>
              </w:rPr>
              <w:t xml:space="preserve">     </w:t>
            </w:r>
            <w:r>
              <w:rPr>
                <w:rFonts w:eastAsia="仿宋_GB2312"/>
                <w:b/>
                <w:bCs/>
                <w:sz w:val="24"/>
              </w:rPr>
              <w:t>声明：</w:t>
            </w:r>
            <w:r>
              <w:rPr>
                <w:rFonts w:eastAsia="仿宋_GB2312"/>
                <w:sz w:val="24"/>
              </w:rPr>
              <w:t>本人严格遵守《江西省科学技术奖励办法》及其实施细则的有关规定和省科学技术奖励委员会办公室对提名工作的要求，承诺遵守提名及评审工作纪律，所提供的提名材料真实有效，且不存在任何违反《中华人民共和国保守国家秘密法》和《科学技术保密规定》等相关法律法规及侵犯他人知识产权的情形。作为提名人，本人承诺配合询问；如产生争议，将负责核实查证并出具调查核实意见。如有材料虚假或违纪行为，愿意承担相应责任并接受相应处理。</w:t>
            </w:r>
          </w:p>
          <w:p>
            <w:pPr>
              <w:pStyle w:val="3"/>
              <w:spacing w:line="320" w:lineRule="exact"/>
              <w:rPr>
                <w:rFonts w:ascii="Times New Roman" w:eastAsia="仿宋_GB2312"/>
              </w:rPr>
            </w:pPr>
          </w:p>
          <w:p>
            <w:pPr>
              <w:pStyle w:val="3"/>
              <w:spacing w:line="320" w:lineRule="exact"/>
              <w:rPr>
                <w:rFonts w:ascii="Times New Roman" w:eastAsia="仿宋_GB2312"/>
              </w:rPr>
            </w:pPr>
            <w:r>
              <w:rPr>
                <w:rFonts w:ascii="Times New Roman" w:eastAsia="仿宋_GB2312"/>
              </w:rPr>
              <w:t xml:space="preserve">                                              提名专家签名：</w:t>
            </w:r>
          </w:p>
          <w:p>
            <w:pPr>
              <w:pStyle w:val="3"/>
              <w:spacing w:line="320" w:lineRule="exact"/>
              <w:rPr>
                <w:rFonts w:ascii="Times New Roman" w:eastAsia="仿宋_GB2312"/>
              </w:rPr>
            </w:pPr>
          </w:p>
          <w:p>
            <w:pPr>
              <w:pStyle w:val="10"/>
              <w:widowControl w:val="0"/>
              <w:spacing w:before="0" w:beforeAutospacing="0" w:after="0" w:afterAutospacing="0" w:line="320" w:lineRule="exact"/>
              <w:ind w:firstLine="480" w:firstLineChars="200"/>
              <w:jc w:val="both"/>
              <w:rPr>
                <w:rFonts w:ascii="Times New Roman" w:hAnsi="Times New Roman" w:eastAsia="仿宋_GB2312" w:cs="Times New Roman"/>
                <w:kern w:val="2"/>
              </w:rPr>
            </w:pPr>
            <w:r>
              <w:rPr>
                <w:rFonts w:ascii="Times New Roman" w:hAnsi="Times New Roman" w:eastAsia="仿宋_GB2312" w:cs="Times New Roman"/>
                <w:kern w:val="2"/>
              </w:rPr>
              <w:t xml:space="preserve">                                                      年    月    日</w:t>
            </w:r>
          </w:p>
        </w:tc>
      </w:tr>
    </w:tbl>
    <w:p>
      <w:pPr>
        <w:rPr>
          <w:sz w:val="28"/>
          <w:szCs w:val="28"/>
        </w:rPr>
      </w:pPr>
      <w:r>
        <w:t>注：每位提名专家1页，可以复制</w:t>
      </w:r>
      <w:r>
        <w:rPr>
          <w:sz w:val="28"/>
          <w:szCs w:val="28"/>
        </w:rPr>
        <w:t>。</w:t>
      </w:r>
    </w:p>
    <w:p>
      <w:pPr>
        <w:spacing w:line="320" w:lineRule="exact"/>
        <w:jc w:val="center"/>
        <w:rPr>
          <w:b/>
          <w:sz w:val="32"/>
        </w:rPr>
      </w:pPr>
      <w:r>
        <w:rPr>
          <w:sz w:val="28"/>
          <w:szCs w:val="28"/>
        </w:rPr>
        <w:br w:type="page"/>
      </w:r>
      <w:r>
        <w:rPr>
          <w:rFonts w:eastAsia="黑体"/>
          <w:bCs/>
          <w:sz w:val="32"/>
          <w:szCs w:val="32"/>
        </w:rPr>
        <w:t>三、项目简介</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5" w:hRule="atLeast"/>
          <w:jc w:val="center"/>
        </w:trPr>
        <w:tc>
          <w:tcPr>
            <w:tcW w:w="9249" w:type="dxa"/>
          </w:tcPr>
          <w:p>
            <w:pPr>
              <w:pStyle w:val="3"/>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80" w:lineRule="exact"/>
              <w:ind w:firstLine="0" w:firstLineChars="0"/>
              <w:textAlignment w:val="auto"/>
              <w:rPr>
                <w:rFonts w:ascii="Times New Roman" w:eastAsia="仿宋_GB2312"/>
                <w:b/>
              </w:rPr>
            </w:pPr>
            <w:r>
              <w:rPr>
                <w:rFonts w:hint="eastAsia" w:ascii="Times New Roman" w:eastAsia="仿宋_GB2312"/>
                <w:b/>
                <w:bCs/>
                <w:color w:val="auto"/>
                <w:highlight w:val="none"/>
                <w:lang w:eastAsia="zh-CN"/>
              </w:rPr>
              <w:t>本</w:t>
            </w:r>
            <w:r>
              <w:rPr>
                <w:rFonts w:ascii="Times New Roman" w:eastAsia="仿宋_GB2312"/>
                <w:b/>
                <w:bCs/>
                <w:color w:val="000000" w:themeColor="text1"/>
                <w14:textFill>
                  <w14:solidFill>
                    <w14:schemeClr w14:val="tx1"/>
                  </w14:solidFill>
                </w14:textFill>
              </w:rPr>
              <w:t>项目所属科学技术领域、主要科学技术内容、技术经济指标、促进行业科技进步作用及应用推广情况等。</w:t>
            </w:r>
            <w:r>
              <w:rPr>
                <w:rFonts w:ascii="Times New Roman" w:eastAsia="仿宋_GB2312"/>
                <w:b/>
                <w:bCs/>
              </w:rPr>
              <w:t>科普项目应客观、准确、扼要地介绍科普作品的受众、创新手法、表现形式、传播科学技术知识的内容、发行情况等。</w:t>
            </w:r>
            <w:r>
              <w:rPr>
                <w:rFonts w:ascii="Times New Roman" w:eastAsia="仿宋_GB2312"/>
              </w:rPr>
              <w:t>（限1页1000字内）</w:t>
            </w:r>
          </w:p>
          <w:p>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80" w:lineRule="exact"/>
              <w:textAlignment w:val="auto"/>
              <w:rPr>
                <w:rFonts w:eastAsia="仿宋_GB2312"/>
                <w:sz w:val="28"/>
              </w:rPr>
            </w:pPr>
          </w:p>
          <w:p>
            <w:pPr>
              <w:pBdr>
                <w:top w:val="none" w:color="auto" w:sz="0" w:space="1"/>
                <w:left w:val="none" w:color="auto" w:sz="0" w:space="4"/>
                <w:bottom w:val="none" w:color="auto" w:sz="0" w:space="1"/>
                <w:right w:val="none" w:color="auto" w:sz="0" w:space="4"/>
              </w:pBdr>
              <w:spacing w:line="320" w:lineRule="exact"/>
              <w:rPr>
                <w:rFonts w:eastAsia="仿宋_GB2312"/>
                <w:sz w:val="32"/>
              </w:rPr>
            </w:pPr>
          </w:p>
          <w:p>
            <w:pPr>
              <w:pBdr>
                <w:top w:val="none" w:color="auto" w:sz="0" w:space="1"/>
                <w:left w:val="none" w:color="auto" w:sz="0" w:space="4"/>
                <w:bottom w:val="none" w:color="auto" w:sz="0" w:space="1"/>
                <w:right w:val="none" w:color="auto" w:sz="0" w:space="4"/>
              </w:pBdr>
              <w:spacing w:line="320" w:lineRule="exact"/>
              <w:rPr>
                <w:rFonts w:eastAsia="仿宋_GB2312"/>
                <w:sz w:val="32"/>
              </w:rPr>
            </w:pPr>
          </w:p>
          <w:p>
            <w:pPr>
              <w:pBdr>
                <w:top w:val="none" w:color="auto" w:sz="0" w:space="1"/>
                <w:left w:val="none" w:color="auto" w:sz="0" w:space="4"/>
                <w:bottom w:val="none" w:color="auto" w:sz="0" w:space="1"/>
                <w:right w:val="none" w:color="auto" w:sz="0" w:space="4"/>
              </w:pBdr>
              <w:spacing w:line="320" w:lineRule="exact"/>
              <w:rPr>
                <w:rFonts w:eastAsia="仿宋_GB2312"/>
                <w:sz w:val="32"/>
              </w:rPr>
            </w:pPr>
          </w:p>
          <w:p>
            <w:pPr>
              <w:pBdr>
                <w:top w:val="none" w:color="auto" w:sz="0" w:space="1"/>
                <w:left w:val="none" w:color="auto" w:sz="0" w:space="4"/>
                <w:bottom w:val="none" w:color="auto" w:sz="0" w:space="1"/>
                <w:right w:val="none" w:color="auto" w:sz="0" w:space="4"/>
              </w:pBdr>
              <w:spacing w:line="320" w:lineRule="exact"/>
              <w:rPr>
                <w:rFonts w:eastAsia="仿宋_GB2312"/>
                <w:sz w:val="32"/>
              </w:rPr>
            </w:pPr>
          </w:p>
          <w:p>
            <w:pPr>
              <w:pBdr>
                <w:top w:val="none" w:color="auto" w:sz="0" w:space="1"/>
                <w:left w:val="none" w:color="auto" w:sz="0" w:space="4"/>
                <w:bottom w:val="none" w:color="auto" w:sz="0" w:space="1"/>
                <w:right w:val="none" w:color="auto" w:sz="0" w:space="4"/>
              </w:pBdr>
              <w:spacing w:line="320" w:lineRule="exact"/>
              <w:rPr>
                <w:rFonts w:eastAsia="仿宋_GB2312"/>
                <w:sz w:val="32"/>
              </w:rPr>
            </w:pPr>
          </w:p>
          <w:p>
            <w:pPr>
              <w:pBdr>
                <w:top w:val="none" w:color="auto" w:sz="0" w:space="1"/>
                <w:left w:val="none" w:color="auto" w:sz="0" w:space="4"/>
                <w:bottom w:val="none" w:color="auto" w:sz="0" w:space="1"/>
                <w:right w:val="none" w:color="auto" w:sz="0" w:space="4"/>
              </w:pBdr>
              <w:spacing w:line="320" w:lineRule="exact"/>
              <w:rPr>
                <w:rFonts w:eastAsia="仿宋_GB2312"/>
                <w:sz w:val="32"/>
              </w:rPr>
            </w:pPr>
          </w:p>
          <w:p>
            <w:pPr>
              <w:pBdr>
                <w:top w:val="none" w:color="auto" w:sz="0" w:space="1"/>
                <w:left w:val="none" w:color="auto" w:sz="0" w:space="4"/>
                <w:bottom w:val="none" w:color="auto" w:sz="0" w:space="1"/>
                <w:right w:val="none" w:color="auto" w:sz="0" w:space="4"/>
              </w:pBdr>
              <w:spacing w:line="320" w:lineRule="exact"/>
              <w:rPr>
                <w:rFonts w:eastAsia="仿宋_GB2312"/>
                <w:sz w:val="32"/>
              </w:rPr>
            </w:pPr>
          </w:p>
          <w:p>
            <w:pPr>
              <w:pBdr>
                <w:top w:val="none" w:color="auto" w:sz="0" w:space="1"/>
                <w:left w:val="none" w:color="auto" w:sz="0" w:space="4"/>
                <w:bottom w:val="none" w:color="auto" w:sz="0" w:space="1"/>
                <w:right w:val="none" w:color="auto" w:sz="0" w:space="4"/>
              </w:pBdr>
              <w:spacing w:line="320" w:lineRule="exact"/>
              <w:rPr>
                <w:rFonts w:eastAsia="仿宋_GB2312"/>
                <w:sz w:val="32"/>
              </w:rPr>
            </w:pPr>
          </w:p>
          <w:p>
            <w:pPr>
              <w:pBdr>
                <w:top w:val="none" w:color="auto" w:sz="0" w:space="1"/>
                <w:left w:val="none" w:color="auto" w:sz="0" w:space="4"/>
                <w:bottom w:val="none" w:color="auto" w:sz="0" w:space="1"/>
                <w:right w:val="none" w:color="auto" w:sz="0" w:space="4"/>
              </w:pBdr>
              <w:spacing w:line="320" w:lineRule="exact"/>
              <w:rPr>
                <w:rFonts w:eastAsia="仿宋_GB2312"/>
                <w:sz w:val="32"/>
              </w:rPr>
            </w:pPr>
          </w:p>
          <w:p>
            <w:pPr>
              <w:pBdr>
                <w:top w:val="none" w:color="auto" w:sz="0" w:space="1"/>
                <w:left w:val="none" w:color="auto" w:sz="0" w:space="4"/>
                <w:bottom w:val="none" w:color="auto" w:sz="0" w:space="1"/>
                <w:right w:val="none" w:color="auto" w:sz="0" w:space="4"/>
              </w:pBdr>
              <w:spacing w:line="320" w:lineRule="exact"/>
              <w:rPr>
                <w:rFonts w:eastAsia="仿宋_GB2312"/>
                <w:sz w:val="32"/>
              </w:rPr>
            </w:pPr>
          </w:p>
          <w:p>
            <w:pPr>
              <w:pBdr>
                <w:top w:val="none" w:color="auto" w:sz="0" w:space="1"/>
                <w:left w:val="none" w:color="auto" w:sz="0" w:space="4"/>
                <w:bottom w:val="none" w:color="auto" w:sz="0" w:space="1"/>
                <w:right w:val="none" w:color="auto" w:sz="0" w:space="4"/>
              </w:pBdr>
              <w:spacing w:line="320" w:lineRule="exact"/>
              <w:rPr>
                <w:rFonts w:eastAsia="仿宋_GB2312"/>
                <w:sz w:val="32"/>
              </w:rPr>
            </w:pPr>
          </w:p>
          <w:p>
            <w:pPr>
              <w:pBdr>
                <w:top w:val="none" w:color="auto" w:sz="0" w:space="1"/>
                <w:left w:val="none" w:color="auto" w:sz="0" w:space="4"/>
                <w:bottom w:val="none" w:color="auto" w:sz="0" w:space="1"/>
                <w:right w:val="none" w:color="auto" w:sz="0" w:space="4"/>
              </w:pBdr>
              <w:spacing w:line="320" w:lineRule="exact"/>
              <w:rPr>
                <w:rFonts w:eastAsia="仿宋_GB2312"/>
                <w:sz w:val="32"/>
              </w:rPr>
            </w:pPr>
          </w:p>
          <w:p>
            <w:pPr>
              <w:pBdr>
                <w:top w:val="none" w:color="auto" w:sz="0" w:space="1"/>
                <w:left w:val="none" w:color="auto" w:sz="0" w:space="4"/>
                <w:bottom w:val="none" w:color="auto" w:sz="0" w:space="1"/>
                <w:right w:val="none" w:color="auto" w:sz="0" w:space="4"/>
              </w:pBdr>
              <w:spacing w:line="320" w:lineRule="exact"/>
              <w:rPr>
                <w:rFonts w:eastAsia="仿宋_GB2312"/>
                <w:sz w:val="32"/>
              </w:rPr>
            </w:pPr>
          </w:p>
          <w:p>
            <w:pPr>
              <w:pBdr>
                <w:top w:val="none" w:color="auto" w:sz="0" w:space="1"/>
                <w:left w:val="none" w:color="auto" w:sz="0" w:space="4"/>
                <w:bottom w:val="none" w:color="auto" w:sz="0" w:space="1"/>
                <w:right w:val="none" w:color="auto" w:sz="0" w:space="4"/>
              </w:pBdr>
              <w:spacing w:line="320" w:lineRule="exact"/>
              <w:ind w:right="280"/>
              <w:jc w:val="right"/>
              <w:rPr>
                <w:rFonts w:eastAsia="仿宋_GB2312"/>
                <w:sz w:val="28"/>
              </w:rPr>
            </w:pPr>
          </w:p>
          <w:p>
            <w:pPr>
              <w:pBdr>
                <w:top w:val="none" w:color="auto" w:sz="0" w:space="1"/>
                <w:left w:val="none" w:color="auto" w:sz="0" w:space="4"/>
                <w:bottom w:val="none" w:color="auto" w:sz="0" w:space="1"/>
                <w:right w:val="none" w:color="auto" w:sz="0" w:space="4"/>
              </w:pBdr>
              <w:spacing w:line="320" w:lineRule="exact"/>
              <w:ind w:right="280"/>
              <w:jc w:val="right"/>
              <w:rPr>
                <w:rFonts w:eastAsia="仿宋_GB2312"/>
                <w:sz w:val="28"/>
              </w:rPr>
            </w:pPr>
          </w:p>
          <w:p>
            <w:pPr>
              <w:pBdr>
                <w:top w:val="none" w:color="auto" w:sz="0" w:space="1"/>
                <w:left w:val="none" w:color="auto" w:sz="0" w:space="4"/>
                <w:bottom w:val="none" w:color="auto" w:sz="0" w:space="1"/>
                <w:right w:val="none" w:color="auto" w:sz="0" w:space="4"/>
              </w:pBdr>
              <w:spacing w:line="320" w:lineRule="exact"/>
              <w:ind w:right="280"/>
              <w:jc w:val="right"/>
              <w:rPr>
                <w:rFonts w:eastAsia="仿宋_GB2312"/>
                <w:sz w:val="28"/>
              </w:rPr>
            </w:pPr>
          </w:p>
          <w:p>
            <w:pPr>
              <w:pBdr>
                <w:top w:val="none" w:color="auto" w:sz="0" w:space="1"/>
                <w:left w:val="none" w:color="auto" w:sz="0" w:space="4"/>
                <w:bottom w:val="none" w:color="auto" w:sz="0" w:space="1"/>
                <w:right w:val="none" w:color="auto" w:sz="0" w:space="4"/>
              </w:pBdr>
              <w:spacing w:line="320" w:lineRule="exact"/>
              <w:ind w:right="280"/>
              <w:jc w:val="right"/>
              <w:rPr>
                <w:rFonts w:eastAsia="仿宋_GB2312"/>
                <w:sz w:val="28"/>
              </w:rPr>
            </w:pPr>
          </w:p>
          <w:p>
            <w:pPr>
              <w:pBdr>
                <w:top w:val="none" w:color="auto" w:sz="0" w:space="1"/>
                <w:left w:val="none" w:color="auto" w:sz="0" w:space="4"/>
                <w:bottom w:val="none" w:color="auto" w:sz="0" w:space="1"/>
                <w:right w:val="none" w:color="auto" w:sz="0" w:space="4"/>
              </w:pBdr>
              <w:spacing w:line="320" w:lineRule="exact"/>
              <w:ind w:right="280"/>
              <w:jc w:val="right"/>
              <w:rPr>
                <w:rFonts w:eastAsia="仿宋_GB2312"/>
                <w:sz w:val="28"/>
              </w:rPr>
            </w:pPr>
          </w:p>
          <w:p>
            <w:pPr>
              <w:pBdr>
                <w:top w:val="none" w:color="auto" w:sz="0" w:space="1"/>
                <w:left w:val="none" w:color="auto" w:sz="0" w:space="4"/>
                <w:bottom w:val="none" w:color="auto" w:sz="0" w:space="1"/>
                <w:right w:val="none" w:color="auto" w:sz="0" w:space="4"/>
              </w:pBdr>
              <w:spacing w:line="320" w:lineRule="exact"/>
              <w:ind w:right="280"/>
              <w:jc w:val="right"/>
              <w:rPr>
                <w:rFonts w:eastAsia="仿宋_GB2312"/>
                <w:sz w:val="28"/>
              </w:rPr>
            </w:pPr>
          </w:p>
          <w:p>
            <w:pPr>
              <w:pBdr>
                <w:top w:val="none" w:color="auto" w:sz="0" w:space="1"/>
                <w:left w:val="none" w:color="auto" w:sz="0" w:space="4"/>
                <w:bottom w:val="none" w:color="auto" w:sz="0" w:space="1"/>
                <w:right w:val="none" w:color="auto" w:sz="0" w:space="4"/>
              </w:pBdr>
              <w:spacing w:line="320" w:lineRule="exact"/>
              <w:ind w:right="280"/>
              <w:jc w:val="right"/>
              <w:rPr>
                <w:rFonts w:eastAsia="仿宋_GB2312"/>
                <w:sz w:val="28"/>
              </w:rPr>
            </w:pPr>
          </w:p>
          <w:p>
            <w:pPr>
              <w:pBdr>
                <w:top w:val="none" w:color="auto" w:sz="0" w:space="1"/>
                <w:left w:val="none" w:color="auto" w:sz="0" w:space="4"/>
                <w:bottom w:val="none" w:color="auto" w:sz="0" w:space="1"/>
                <w:right w:val="none" w:color="auto" w:sz="0" w:space="4"/>
              </w:pBdr>
              <w:spacing w:line="320" w:lineRule="exact"/>
              <w:ind w:right="280"/>
              <w:jc w:val="right"/>
              <w:rPr>
                <w:rFonts w:eastAsia="仿宋_GB2312"/>
                <w:sz w:val="28"/>
              </w:rPr>
            </w:pPr>
          </w:p>
          <w:p>
            <w:pPr>
              <w:spacing w:line="320" w:lineRule="exact"/>
              <w:ind w:right="420"/>
              <w:rPr>
                <w:rFonts w:eastAsia="仿宋_GB2312"/>
                <w:sz w:val="28"/>
              </w:rPr>
            </w:pPr>
          </w:p>
          <w:p>
            <w:pPr>
              <w:spacing w:line="320" w:lineRule="exact"/>
              <w:ind w:right="420"/>
              <w:rPr>
                <w:rFonts w:eastAsia="仿宋_GB2312"/>
                <w:sz w:val="28"/>
              </w:rPr>
            </w:pPr>
          </w:p>
          <w:p>
            <w:pPr>
              <w:spacing w:line="320" w:lineRule="exact"/>
              <w:ind w:right="420"/>
              <w:rPr>
                <w:rFonts w:eastAsia="仿宋_GB2312"/>
                <w:sz w:val="28"/>
              </w:rPr>
            </w:pPr>
          </w:p>
          <w:p>
            <w:pPr>
              <w:spacing w:line="320" w:lineRule="exact"/>
              <w:ind w:right="420"/>
              <w:rPr>
                <w:rFonts w:eastAsia="仿宋_GB2312"/>
                <w:sz w:val="28"/>
              </w:rPr>
            </w:pPr>
          </w:p>
          <w:p>
            <w:pPr>
              <w:spacing w:line="320" w:lineRule="exact"/>
              <w:ind w:right="420"/>
              <w:rPr>
                <w:rFonts w:eastAsia="仿宋_GB2312"/>
                <w:sz w:val="28"/>
              </w:rPr>
            </w:pPr>
          </w:p>
          <w:p>
            <w:pPr>
              <w:spacing w:line="320" w:lineRule="exact"/>
              <w:ind w:right="420"/>
              <w:rPr>
                <w:rFonts w:eastAsia="仿宋_GB2312"/>
                <w:sz w:val="28"/>
              </w:rPr>
            </w:pPr>
          </w:p>
          <w:p>
            <w:pPr>
              <w:spacing w:line="320" w:lineRule="exact"/>
              <w:ind w:right="420"/>
              <w:rPr>
                <w:rFonts w:eastAsia="仿宋_GB2312"/>
                <w:sz w:val="28"/>
              </w:rPr>
            </w:pPr>
          </w:p>
          <w:p>
            <w:pPr>
              <w:spacing w:line="320" w:lineRule="exact"/>
              <w:ind w:right="420"/>
              <w:rPr>
                <w:rFonts w:eastAsia="仿宋_GB2312"/>
                <w:sz w:val="28"/>
              </w:rPr>
            </w:pPr>
          </w:p>
          <w:p>
            <w:pPr>
              <w:spacing w:line="320" w:lineRule="exact"/>
              <w:ind w:right="420"/>
              <w:rPr>
                <w:rFonts w:eastAsia="仿宋_GB2312"/>
                <w:sz w:val="28"/>
              </w:rPr>
            </w:pPr>
          </w:p>
          <w:p>
            <w:pPr>
              <w:spacing w:line="320" w:lineRule="exact"/>
              <w:ind w:right="420"/>
              <w:rPr>
                <w:rFonts w:eastAsia="仿宋_GB2312"/>
                <w:sz w:val="28"/>
              </w:rPr>
            </w:pPr>
          </w:p>
          <w:p>
            <w:pPr>
              <w:spacing w:line="320" w:lineRule="exact"/>
              <w:ind w:right="420"/>
              <w:rPr>
                <w:rFonts w:eastAsia="仿宋_GB2312"/>
                <w:sz w:val="28"/>
              </w:rPr>
            </w:pPr>
          </w:p>
          <w:p>
            <w:pPr>
              <w:spacing w:line="320" w:lineRule="exact"/>
              <w:ind w:right="420"/>
              <w:rPr>
                <w:rFonts w:eastAsia="仿宋_GB2312"/>
                <w:sz w:val="28"/>
              </w:rPr>
            </w:pPr>
          </w:p>
        </w:tc>
      </w:tr>
    </w:tbl>
    <w:p>
      <w:pPr>
        <w:jc w:val="center"/>
        <w:rPr>
          <w:rFonts w:ascii="仿宋_GB2312" w:hAnsi="仿宋_GB2312" w:eastAsia="仿宋_GB2312" w:cs="仿宋_GB2312"/>
          <w:bCs/>
          <w:color w:val="auto"/>
          <w:sz w:val="24"/>
          <w:highlight w:val="none"/>
        </w:rPr>
      </w:pPr>
      <w:r>
        <w:rPr>
          <w:rFonts w:eastAsia="黑体"/>
          <w:b/>
          <w:sz w:val="32"/>
        </w:rPr>
        <w:br w:type="page"/>
      </w:r>
      <w:r>
        <w:rPr>
          <w:rFonts w:eastAsia="黑体"/>
          <w:bCs/>
          <w:sz w:val="32"/>
          <w:szCs w:val="32"/>
        </w:rPr>
        <w:t>四、</w:t>
      </w:r>
      <w:r>
        <w:rPr>
          <w:rFonts w:hint="eastAsia" w:eastAsia="黑体"/>
          <w:bCs/>
          <w:color w:val="auto"/>
          <w:sz w:val="32"/>
          <w:szCs w:val="32"/>
          <w:highlight w:val="none"/>
        </w:rPr>
        <w:t>主要科技创新</w:t>
      </w:r>
    </w:p>
    <w:tbl>
      <w:tblPr>
        <w:tblStyle w:val="11"/>
        <w:tblW w:w="9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9267" w:type="dxa"/>
          </w:tcPr>
          <w:p>
            <w:pPr>
              <w:pStyle w:val="3"/>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rPr>
                <w:rFonts w:ascii="Times New Roman" w:eastAsia="仿宋_GB2312"/>
                <w:b/>
                <w:bCs/>
                <w:color w:val="auto"/>
                <w:highlight w:val="none"/>
              </w:rPr>
            </w:pPr>
            <w:r>
              <w:rPr>
                <w:rFonts w:ascii="Times New Roman" w:eastAsia="仿宋_GB2312"/>
                <w:b/>
                <w:bCs/>
                <w:color w:val="auto"/>
                <w:highlight w:val="none"/>
              </w:rPr>
              <w:t>1.</w:t>
            </w:r>
            <w:r>
              <w:rPr>
                <w:rFonts w:hint="eastAsia" w:ascii="Times New Roman" w:eastAsia="仿宋_GB2312"/>
                <w:b/>
                <w:bCs/>
                <w:color w:val="auto"/>
                <w:highlight w:val="none"/>
              </w:rPr>
              <w:t>研究</w:t>
            </w:r>
            <w:r>
              <w:rPr>
                <w:rFonts w:ascii="Times New Roman" w:eastAsia="仿宋_GB2312"/>
                <w:b/>
                <w:bCs/>
                <w:color w:val="auto"/>
                <w:highlight w:val="none"/>
              </w:rPr>
              <w:t>背景</w:t>
            </w:r>
            <w:r>
              <w:rPr>
                <w:rFonts w:hint="eastAsia" w:ascii="Times New Roman" w:eastAsia="仿宋_GB2312"/>
                <w:b/>
                <w:bCs/>
                <w:color w:val="auto"/>
                <w:highlight w:val="none"/>
              </w:rPr>
              <w:t>和总体思路</w:t>
            </w:r>
          </w:p>
          <w:p>
            <w:pPr>
              <w:pStyle w:val="3"/>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rPr>
                <w:rFonts w:hAnsi="仿宋_GB2312" w:eastAsia="仿宋_GB2312" w:cs="仿宋_GB2312"/>
                <w:b w:val="0"/>
                <w:bCs w:val="0"/>
                <w:color w:val="auto"/>
                <w:highlight w:val="none"/>
              </w:rPr>
            </w:pPr>
            <w:r>
              <w:rPr>
                <w:rFonts w:hint="eastAsia" w:hAnsi="仿宋_GB2312" w:eastAsia="仿宋_GB2312" w:cs="仿宋_GB2312"/>
                <w:color w:val="auto"/>
                <w:highlight w:val="none"/>
              </w:rPr>
              <w:t>简明扼要阐述江西省产业或企业急需解决关键共性技术问题与重大技术创新难题以及区域发展的重点难点问题、国内外研发现状、以及</w:t>
            </w:r>
            <w:r>
              <w:rPr>
                <w:rFonts w:hint="eastAsia" w:hAnsi="仿宋_GB2312" w:eastAsia="仿宋_GB2312" w:cs="仿宋_GB2312"/>
                <w:color w:val="auto"/>
                <w:highlight w:val="none"/>
                <w:lang w:eastAsia="zh-CN"/>
              </w:rPr>
              <w:t>本</w:t>
            </w:r>
            <w:r>
              <w:rPr>
                <w:rFonts w:hint="eastAsia" w:hAnsi="仿宋_GB2312" w:eastAsia="仿宋_GB2312" w:cs="仿宋_GB2312"/>
                <w:color w:val="auto"/>
                <w:highlight w:val="none"/>
              </w:rPr>
              <w:t>项目研究的总体思路和方案。</w:t>
            </w:r>
            <w:r>
              <w:rPr>
                <w:rFonts w:hint="eastAsia" w:ascii="Times New Roman" w:eastAsia="仿宋_GB2312"/>
                <w:b w:val="0"/>
                <w:bCs w:val="0"/>
                <w:color w:val="auto"/>
                <w:highlight w:val="none"/>
              </w:rPr>
              <w:t>（限2页）</w:t>
            </w: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spacing w:line="360" w:lineRule="exact"/>
              <w:jc w:val="left"/>
              <w:rPr>
                <w:rFonts w:eastAsia="仿宋_GB2312"/>
                <w:b/>
                <w:bCs/>
                <w:color w:val="auto"/>
                <w:highlight w:val="none"/>
              </w:rPr>
            </w:pPr>
          </w:p>
          <w:p>
            <w:pPr>
              <w:spacing w:line="360" w:lineRule="exact"/>
              <w:jc w:val="left"/>
              <w:rPr>
                <w:rFonts w:eastAsia="仿宋_GB2312"/>
                <w:b/>
                <w:bCs/>
                <w:color w:val="auto"/>
                <w:highlight w:val="none"/>
              </w:rPr>
            </w:pP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eastAsia="仿宋_GB2312"/>
                <w:b/>
                <w:bCs/>
                <w:color w:val="auto"/>
                <w:highlight w:val="none"/>
              </w:rPr>
            </w:pPr>
          </w:p>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eastAsia="仿宋_GB2312"/>
                <w:color w:val="auto"/>
                <w:sz w:val="24"/>
                <w:highlight w:val="none"/>
              </w:rPr>
            </w:pPr>
            <w:r>
              <w:rPr>
                <w:rFonts w:eastAsia="仿宋_GB2312"/>
                <w:b/>
                <w:bCs/>
                <w:color w:val="auto"/>
                <w:highlight w:val="none"/>
              </w:rPr>
              <w:t>2.</w:t>
            </w:r>
            <w:r>
              <w:rPr>
                <w:rFonts w:hint="eastAsia" w:eastAsia="仿宋_GB2312"/>
                <w:b/>
                <w:bCs/>
                <w:color w:val="auto"/>
                <w:sz w:val="24"/>
                <w:highlight w:val="none"/>
              </w:rPr>
              <w:t>主要技术创新点及其主要内容</w:t>
            </w:r>
          </w:p>
          <w:p>
            <w:pPr>
              <w:pStyle w:val="3"/>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rPr>
                <w:rFonts w:hint="eastAsia" w:hAnsi="仿宋_GB2312" w:eastAsia="仿宋_GB2312" w:cs="仿宋_GB2312"/>
                <w:b/>
                <w:bCs/>
                <w:color w:val="auto"/>
                <w:highlight w:val="none"/>
              </w:rPr>
            </w:pPr>
            <w:r>
              <w:rPr>
                <w:rFonts w:hint="eastAsia" w:hAnsi="仿宋_GB2312" w:eastAsia="仿宋_GB2312" w:cs="仿宋_GB2312"/>
                <w:color w:val="auto"/>
                <w:highlight w:val="none"/>
              </w:rPr>
              <w:t>围绕创新性、先进性及技术价值进行阐述，包括</w:t>
            </w:r>
            <w:r>
              <w:rPr>
                <w:rFonts w:hint="eastAsia" w:hAnsi="仿宋_GB2312" w:eastAsia="仿宋_GB2312" w:cs="仿宋_GB2312"/>
                <w:color w:val="auto"/>
                <w:highlight w:val="none"/>
                <w:lang w:eastAsia="zh-CN"/>
              </w:rPr>
              <w:t>本</w:t>
            </w:r>
            <w:r>
              <w:rPr>
                <w:rFonts w:hint="eastAsia" w:hAnsi="仿宋_GB2312" w:eastAsia="仿宋_GB2312" w:cs="仿宋_GB2312"/>
                <w:color w:val="auto"/>
                <w:highlight w:val="none"/>
              </w:rPr>
              <w:t>项目在技术原理、关键技术或者系统集成上取得的突破，论证及实验结果，客观、详实地对比国内外同类技术的主要参数（可列表说明）等。</w:t>
            </w:r>
            <w:r>
              <w:rPr>
                <w:rFonts w:hint="eastAsia" w:hAnsi="仿宋_GB2312" w:eastAsia="仿宋_GB2312" w:cs="仿宋_GB2312"/>
                <w:b/>
                <w:bCs/>
                <w:color w:val="auto"/>
                <w:highlight w:val="none"/>
              </w:rPr>
              <w:t>此部分不得涉及客观评价内容。</w:t>
            </w:r>
          </w:p>
          <w:p>
            <w:pPr>
              <w:pStyle w:val="3"/>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rPr>
                <w:rFonts w:ascii="Times New Roman"/>
                <w:b w:val="0"/>
                <w:bCs w:val="0"/>
                <w:color w:val="auto"/>
                <w:highlight w:val="none"/>
              </w:rPr>
            </w:pPr>
            <w:r>
              <w:rPr>
                <w:rFonts w:hint="eastAsia" w:hAnsi="仿宋_GB2312" w:eastAsia="仿宋_GB2312" w:cs="仿宋_GB2312"/>
                <w:color w:val="auto"/>
                <w:highlight w:val="none"/>
              </w:rPr>
              <w:t>主要技术创新点应以支持其创新点成立的支撑材料为依据，按重要程度排序。每个创新点相对独立，在阐述前应首先说明支持其成立的授权知识产权等支撑材料和附件序号。凡涉及该项科学技术实质内容的说明、论证及实验结果等，均应直接叙述，一般不采取见附件的表达形式。必要的图示须就近插入相应的正文内，不宜另附。</w:t>
            </w:r>
            <w:r>
              <w:rPr>
                <w:rFonts w:hint="eastAsia" w:eastAsia="仿宋_GB2312"/>
                <w:b w:val="0"/>
                <w:bCs w:val="0"/>
                <w:color w:val="auto"/>
                <w:highlight w:val="none"/>
              </w:rPr>
              <w:t>（限1</w:t>
            </w:r>
            <w:r>
              <w:rPr>
                <w:rFonts w:hint="eastAsia" w:eastAsia="仿宋_GB2312"/>
                <w:b w:val="0"/>
                <w:bCs w:val="0"/>
                <w:color w:val="auto"/>
                <w:highlight w:val="none"/>
                <w:lang w:val="en-US" w:eastAsia="zh-CN"/>
              </w:rPr>
              <w:t>2</w:t>
            </w:r>
            <w:r>
              <w:rPr>
                <w:rFonts w:hint="eastAsia" w:eastAsia="仿宋_GB2312"/>
                <w:b w:val="0"/>
                <w:bCs w:val="0"/>
                <w:color w:val="auto"/>
                <w:highlight w:val="none"/>
              </w:rPr>
              <w:t>页）</w:t>
            </w:r>
          </w:p>
          <w:p>
            <w:pPr>
              <w:pStyle w:val="3"/>
              <w:spacing w:line="440" w:lineRule="exact"/>
              <w:ind w:firstLine="0" w:firstLineChars="0"/>
              <w:rPr>
                <w:rFonts w:ascii="Times New Roman"/>
                <w:color w:val="auto"/>
                <w:highlight w:val="none"/>
              </w:rPr>
            </w:pPr>
          </w:p>
          <w:p>
            <w:pPr>
              <w:pStyle w:val="3"/>
              <w:spacing w:line="440" w:lineRule="exact"/>
              <w:ind w:firstLine="0" w:firstLineChars="0"/>
              <w:rPr>
                <w:rFonts w:ascii="Times New Roman"/>
                <w:color w:val="auto"/>
                <w:highlight w:val="none"/>
              </w:rPr>
            </w:pPr>
          </w:p>
          <w:p>
            <w:pPr>
              <w:pStyle w:val="3"/>
              <w:spacing w:line="440" w:lineRule="exact"/>
              <w:ind w:firstLine="0" w:firstLineChars="0"/>
              <w:rPr>
                <w:rFonts w:ascii="Times New Roman"/>
                <w:color w:val="auto"/>
                <w:highlight w:val="none"/>
              </w:rPr>
            </w:pPr>
          </w:p>
          <w:p>
            <w:pPr>
              <w:pStyle w:val="3"/>
              <w:spacing w:line="440" w:lineRule="exact"/>
              <w:ind w:firstLine="0" w:firstLineChars="0"/>
              <w:rPr>
                <w:rFonts w:ascii="Times New Roman"/>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b/>
                <w:bCs/>
                <w:color w:val="auto"/>
                <w:highlight w:val="none"/>
              </w:rPr>
            </w:pPr>
          </w:p>
          <w:p>
            <w:pPr>
              <w:pStyle w:val="3"/>
              <w:spacing w:line="440" w:lineRule="exact"/>
              <w:ind w:firstLine="0" w:firstLineChars="0"/>
              <w:rPr>
                <w:rFonts w:ascii="Times New Roman" w:eastAsia="仿宋_GB2312"/>
                <w:b/>
                <w:bCs/>
                <w:color w:val="auto"/>
                <w:highlight w:val="none"/>
              </w:rPr>
            </w:pPr>
          </w:p>
          <w:p>
            <w:pPr>
              <w:pStyle w:val="3"/>
              <w:spacing w:line="440" w:lineRule="exact"/>
              <w:ind w:firstLine="0" w:firstLineChars="0"/>
              <w:rPr>
                <w:rFonts w:ascii="Times New Roman" w:eastAsia="仿宋_GB2312"/>
                <w:b/>
                <w:bCs/>
                <w:color w:val="auto"/>
                <w:highlight w:val="none"/>
              </w:rPr>
            </w:pPr>
          </w:p>
          <w:p>
            <w:pPr>
              <w:pStyle w:val="3"/>
              <w:spacing w:line="440" w:lineRule="exact"/>
              <w:ind w:firstLine="0" w:firstLineChars="0"/>
              <w:rPr>
                <w:rFonts w:ascii="Times New Roman" w:eastAsia="仿宋_GB2312"/>
                <w:b/>
                <w:bCs/>
                <w:color w:val="auto"/>
                <w:highlight w:val="none"/>
              </w:rPr>
            </w:pPr>
          </w:p>
          <w:p>
            <w:pPr>
              <w:pStyle w:val="3"/>
              <w:spacing w:line="440" w:lineRule="exact"/>
              <w:ind w:firstLine="0" w:firstLineChars="0"/>
              <w:rPr>
                <w:rFonts w:ascii="Times New Roman" w:eastAsia="仿宋_GB2312"/>
                <w:b/>
                <w:bCs/>
                <w:color w:val="auto"/>
                <w:highlight w:val="none"/>
              </w:rPr>
            </w:pPr>
          </w:p>
          <w:p>
            <w:pPr>
              <w:pStyle w:val="3"/>
              <w:spacing w:line="440" w:lineRule="exact"/>
              <w:ind w:firstLine="0" w:firstLineChars="0"/>
              <w:rPr>
                <w:rFonts w:ascii="Times New Roman" w:eastAsia="仿宋_GB2312"/>
                <w:b/>
                <w:bCs/>
                <w:color w:val="auto"/>
                <w:highlight w:val="none"/>
              </w:rPr>
            </w:pPr>
          </w:p>
          <w:p>
            <w:pPr>
              <w:pStyle w:val="3"/>
              <w:spacing w:line="440" w:lineRule="exact"/>
              <w:ind w:firstLine="0" w:firstLineChars="0"/>
              <w:rPr>
                <w:rFonts w:ascii="Times New Roman" w:eastAsia="仿宋_GB2312"/>
                <w:b/>
                <w:bCs/>
                <w:color w:val="auto"/>
                <w:highlight w:val="none"/>
              </w:rPr>
            </w:pPr>
          </w:p>
          <w:p>
            <w:pPr>
              <w:pStyle w:val="3"/>
              <w:spacing w:line="440" w:lineRule="exact"/>
              <w:ind w:firstLine="0" w:firstLineChars="0"/>
              <w:rPr>
                <w:rFonts w:ascii="Times New Roman" w:eastAsia="仿宋_GB2312"/>
                <w:b/>
                <w:bCs/>
                <w:color w:val="auto"/>
                <w:highlight w:val="none"/>
              </w:rPr>
            </w:pPr>
          </w:p>
          <w:p>
            <w:pPr>
              <w:pStyle w:val="3"/>
              <w:spacing w:line="440" w:lineRule="exact"/>
              <w:ind w:firstLine="0" w:firstLineChars="0"/>
              <w:rPr>
                <w:rFonts w:ascii="Times New Roman" w:eastAsia="仿宋_GB2312"/>
                <w:b/>
                <w:bCs/>
                <w:color w:val="auto"/>
                <w:highlight w:val="none"/>
              </w:rPr>
            </w:pPr>
          </w:p>
          <w:p>
            <w:pPr>
              <w:pStyle w:val="3"/>
              <w:spacing w:line="440" w:lineRule="exact"/>
              <w:ind w:firstLine="0" w:firstLineChars="0"/>
              <w:rPr>
                <w:rFonts w:ascii="Times New Roman" w:eastAsia="仿宋_GB2312"/>
                <w:b/>
                <w:bCs/>
                <w:color w:val="auto"/>
                <w:highlight w:val="none"/>
              </w:rPr>
            </w:pPr>
          </w:p>
          <w:p>
            <w:pPr>
              <w:pStyle w:val="3"/>
              <w:spacing w:line="440" w:lineRule="exact"/>
              <w:ind w:firstLine="0" w:firstLineChars="0"/>
              <w:rPr>
                <w:rFonts w:ascii="Times New Roman" w:eastAsia="仿宋_GB2312"/>
                <w:b/>
                <w:bCs/>
                <w:color w:val="auto"/>
                <w:highlight w:val="none"/>
              </w:rPr>
            </w:pPr>
          </w:p>
          <w:p>
            <w:pPr>
              <w:pStyle w:val="3"/>
              <w:spacing w:line="440" w:lineRule="exact"/>
              <w:ind w:firstLine="0" w:firstLineChars="0"/>
              <w:rPr>
                <w:rFonts w:hint="eastAsia" w:ascii="Times New Roman" w:eastAsia="仿宋_GB2312"/>
                <w:b/>
                <w:bCs/>
                <w:color w:val="auto"/>
                <w:highlight w:val="none"/>
              </w:rPr>
            </w:pPr>
          </w:p>
          <w:p>
            <w:pPr>
              <w:pStyle w:val="3"/>
              <w:spacing w:line="440" w:lineRule="exact"/>
              <w:ind w:firstLine="0" w:firstLineChars="0"/>
              <w:rPr>
                <w:rFonts w:hint="eastAsia" w:ascii="Times New Roman" w:eastAsia="仿宋_GB2312"/>
                <w:b/>
                <w:bCs/>
                <w:color w:val="auto"/>
                <w:highlight w:val="none"/>
              </w:rPr>
            </w:pPr>
          </w:p>
          <w:p>
            <w:pPr>
              <w:pStyle w:val="3"/>
              <w:keepNext w:val="0"/>
              <w:keepLines w:val="0"/>
              <w:pageBreakBefore w:val="0"/>
              <w:widowControl w:val="0"/>
              <w:kinsoku/>
              <w:wordWrap/>
              <w:overflowPunct/>
              <w:topLinePunct w:val="0"/>
              <w:bidi w:val="0"/>
              <w:snapToGrid/>
              <w:spacing w:line="280" w:lineRule="exact"/>
              <w:ind w:firstLine="0" w:firstLineChars="0"/>
              <w:textAlignment w:val="auto"/>
              <w:rPr>
                <w:rFonts w:ascii="Times New Roman" w:eastAsia="仿宋_GB2312"/>
                <w:color w:val="auto"/>
                <w:highlight w:val="none"/>
              </w:rPr>
            </w:pPr>
            <w:r>
              <w:rPr>
                <w:rFonts w:hint="eastAsia" w:ascii="Times New Roman" w:eastAsia="仿宋_GB2312"/>
                <w:b/>
                <w:bCs/>
                <w:color w:val="auto"/>
                <w:highlight w:val="none"/>
              </w:rPr>
              <w:t>3</w:t>
            </w:r>
            <w:r>
              <w:rPr>
                <w:rFonts w:ascii="Times New Roman" w:eastAsia="仿宋_GB2312"/>
                <w:b/>
                <w:bCs/>
                <w:color w:val="auto"/>
                <w:highlight w:val="none"/>
              </w:rPr>
              <w:t>.</w:t>
            </w:r>
            <w:r>
              <w:rPr>
                <w:rFonts w:hint="eastAsia" w:ascii="Times New Roman" w:eastAsia="仿宋_GB2312"/>
                <w:b/>
                <w:bCs/>
                <w:color w:val="auto"/>
                <w:highlight w:val="none"/>
              </w:rPr>
              <w:t>应用情况</w:t>
            </w:r>
          </w:p>
          <w:p>
            <w:pPr>
              <w:keepNext w:val="0"/>
              <w:keepLines w:val="0"/>
              <w:pageBreakBefore w:val="0"/>
              <w:widowControl w:val="0"/>
              <w:kinsoku/>
              <w:wordWrap/>
              <w:overflowPunct/>
              <w:topLinePunct w:val="0"/>
              <w:autoSpaceDE w:val="0"/>
              <w:autoSpaceDN w:val="0"/>
              <w:bidi w:val="0"/>
              <w:adjustRightInd w:val="0"/>
              <w:snapToGrid/>
              <w:spacing w:line="280" w:lineRule="exact"/>
              <w:textAlignment w:val="auto"/>
              <w:rPr>
                <w:rFonts w:eastAsia="仿宋_GB2312"/>
                <w:color w:val="auto"/>
                <w:sz w:val="24"/>
                <w:highlight w:val="none"/>
              </w:rPr>
            </w:pPr>
            <w:r>
              <w:rPr>
                <w:rFonts w:eastAsia="仿宋_GB2312"/>
                <w:color w:val="auto"/>
                <w:sz w:val="24"/>
                <w:highlight w:val="none"/>
              </w:rPr>
              <w:t>应就</w:t>
            </w:r>
            <w:r>
              <w:rPr>
                <w:rFonts w:hint="eastAsia" w:eastAsia="仿宋_GB2312"/>
                <w:color w:val="auto"/>
                <w:sz w:val="24"/>
                <w:highlight w:val="none"/>
                <w:lang w:eastAsia="zh-CN"/>
              </w:rPr>
              <w:t>本</w:t>
            </w:r>
            <w:r>
              <w:rPr>
                <w:rFonts w:eastAsia="仿宋_GB2312"/>
                <w:color w:val="auto"/>
                <w:sz w:val="24"/>
                <w:highlight w:val="none"/>
              </w:rPr>
              <w:t>项目</w:t>
            </w:r>
            <w:r>
              <w:rPr>
                <w:rFonts w:hint="eastAsia" w:eastAsia="仿宋_GB2312"/>
                <w:color w:val="auto"/>
                <w:sz w:val="24"/>
                <w:highlight w:val="none"/>
              </w:rPr>
              <w:t>技术应用的对象（如应用的单位、产品、工艺、工程、服务等）及规模情况进行概述，主要应用单位（包含应用项目技术的完成单位）情况按下页表格式填写进行说明（一般不超过10个），并在附件中提供佐证材料。</w:t>
            </w:r>
            <w:r>
              <w:rPr>
                <w:rFonts w:hint="eastAsia" w:eastAsia="仿宋_GB2312"/>
                <w:b w:val="0"/>
                <w:bCs w:val="0"/>
                <w:color w:val="auto"/>
                <w:sz w:val="24"/>
                <w:highlight w:val="none"/>
              </w:rPr>
              <w:t>（限</w:t>
            </w:r>
            <w:r>
              <w:rPr>
                <w:rFonts w:eastAsia="仿宋_GB2312"/>
                <w:b w:val="0"/>
                <w:bCs w:val="0"/>
                <w:color w:val="auto"/>
                <w:sz w:val="24"/>
                <w:highlight w:val="none"/>
                <w:lang w:val="en"/>
              </w:rPr>
              <w:t>2</w:t>
            </w:r>
            <w:r>
              <w:rPr>
                <w:rFonts w:hint="eastAsia" w:eastAsia="仿宋_GB2312"/>
                <w:b w:val="0"/>
                <w:bCs w:val="0"/>
                <w:color w:val="auto"/>
                <w:sz w:val="24"/>
                <w:highlight w:val="none"/>
              </w:rPr>
              <w:t>页）</w:t>
            </w: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hint="eastAsia"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黑体"/>
                <w:b/>
                <w:bCs/>
                <w:color w:val="auto"/>
                <w:sz w:val="32"/>
                <w:szCs w:val="32"/>
                <w:highlight w:val="none"/>
              </w:rPr>
            </w:pPr>
          </w:p>
          <w:p>
            <w:pPr>
              <w:rPr>
                <w:rFonts w:eastAsia="仿宋_GB2312"/>
                <w:color w:val="auto"/>
                <w:sz w:val="28"/>
                <w:szCs w:val="28"/>
                <w:highlight w:val="none"/>
              </w:rPr>
            </w:pPr>
            <w:r>
              <w:rPr>
                <w:rFonts w:eastAsia="黑体"/>
                <w:b/>
                <w:bCs/>
                <w:color w:val="auto"/>
                <w:sz w:val="32"/>
                <w:szCs w:val="32"/>
                <w:highlight w:val="none"/>
              </w:rPr>
              <w:br w:type="page"/>
            </w:r>
          </w:p>
        </w:tc>
      </w:tr>
    </w:tbl>
    <w:p>
      <w:pPr>
        <w:pBdr>
          <w:top w:val="none" w:color="auto" w:sz="0" w:space="1"/>
          <w:left w:val="none" w:color="auto" w:sz="0" w:space="4"/>
          <w:bottom w:val="none" w:color="auto" w:sz="0" w:space="1"/>
          <w:right w:val="none" w:color="auto" w:sz="0" w:space="4"/>
        </w:pBdr>
        <w:spacing w:line="320" w:lineRule="exact"/>
        <w:jc w:val="center"/>
        <w:rPr>
          <w:rFonts w:eastAsia="仿宋_GB2312"/>
          <w:b/>
          <w:bCs/>
          <w:sz w:val="28"/>
          <w:szCs w:val="28"/>
        </w:rPr>
      </w:pPr>
    </w:p>
    <w:p>
      <w:pPr>
        <w:pBdr>
          <w:top w:val="none" w:color="auto" w:sz="0" w:space="1"/>
          <w:left w:val="none" w:color="auto" w:sz="0" w:space="4"/>
          <w:bottom w:val="none" w:color="auto" w:sz="0" w:space="1"/>
          <w:right w:val="none" w:color="auto" w:sz="0" w:space="4"/>
        </w:pBdr>
        <w:spacing w:line="320" w:lineRule="exact"/>
        <w:jc w:val="center"/>
        <w:rPr>
          <w:rFonts w:hint="eastAsia" w:eastAsia="仿宋_GB2312"/>
          <w:b/>
          <w:bCs/>
          <w:color w:val="auto"/>
          <w:sz w:val="28"/>
          <w:szCs w:val="28"/>
          <w:highlight w:val="none"/>
        </w:rPr>
      </w:pPr>
    </w:p>
    <w:p>
      <w:pPr>
        <w:pBdr>
          <w:top w:val="none" w:color="auto" w:sz="0" w:space="1"/>
          <w:left w:val="none" w:color="auto" w:sz="0" w:space="4"/>
          <w:bottom w:val="none" w:color="auto" w:sz="0" w:space="1"/>
          <w:right w:val="none" w:color="auto" w:sz="0" w:space="4"/>
        </w:pBdr>
        <w:spacing w:line="320" w:lineRule="exact"/>
        <w:jc w:val="center"/>
        <w:rPr>
          <w:rFonts w:hint="eastAsia" w:eastAsia="仿宋_GB2312"/>
          <w:b/>
          <w:bCs/>
          <w:color w:val="auto"/>
          <w:sz w:val="28"/>
          <w:szCs w:val="28"/>
          <w:highlight w:val="none"/>
        </w:rPr>
      </w:pPr>
    </w:p>
    <w:p>
      <w:pPr>
        <w:pBdr>
          <w:top w:val="none" w:color="auto" w:sz="0" w:space="1"/>
          <w:left w:val="none" w:color="auto" w:sz="0" w:space="4"/>
          <w:bottom w:val="none" w:color="auto" w:sz="0" w:space="1"/>
          <w:right w:val="none" w:color="auto" w:sz="0" w:space="4"/>
        </w:pBdr>
        <w:spacing w:line="320" w:lineRule="exact"/>
        <w:jc w:val="center"/>
        <w:rPr>
          <w:rFonts w:eastAsia="仿宋_GB2312"/>
          <w:b/>
          <w:bCs/>
          <w:color w:val="auto"/>
          <w:sz w:val="28"/>
          <w:szCs w:val="28"/>
          <w:highlight w:val="none"/>
        </w:rPr>
      </w:pPr>
      <w:r>
        <w:rPr>
          <w:rFonts w:hint="eastAsia" w:eastAsia="仿宋_GB2312"/>
          <w:b/>
          <w:bCs/>
          <w:color w:val="auto"/>
          <w:sz w:val="28"/>
          <w:szCs w:val="28"/>
          <w:highlight w:val="none"/>
        </w:rPr>
        <w:t>主要应用单位情况表</w:t>
      </w:r>
    </w:p>
    <w:tbl>
      <w:tblPr>
        <w:tblStyle w:val="12"/>
        <w:tblW w:w="90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5"/>
        <w:gridCol w:w="1419"/>
        <w:gridCol w:w="1290"/>
        <w:gridCol w:w="1291"/>
        <w:gridCol w:w="1595"/>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auto"/>
                <w:sz w:val="24"/>
                <w:highlight w:val="none"/>
              </w:rPr>
            </w:pPr>
            <w:r>
              <w:rPr>
                <w:rFonts w:hint="eastAsia" w:eastAsia="仿宋_GB2312"/>
                <w:color w:val="auto"/>
                <w:sz w:val="24"/>
                <w:highlight w:val="none"/>
              </w:rPr>
              <w:t>序号</w:t>
            </w:r>
          </w:p>
        </w:tc>
        <w:tc>
          <w:tcPr>
            <w:tcW w:w="1665" w:type="dxa"/>
            <w:vAlign w:val="center"/>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auto"/>
                <w:sz w:val="24"/>
                <w:highlight w:val="none"/>
              </w:rPr>
            </w:pPr>
            <w:r>
              <w:rPr>
                <w:rFonts w:hint="eastAsia" w:eastAsia="仿宋_GB2312"/>
                <w:color w:val="auto"/>
                <w:sz w:val="24"/>
                <w:highlight w:val="none"/>
              </w:rPr>
              <w:t>单位名称</w:t>
            </w:r>
          </w:p>
        </w:tc>
        <w:tc>
          <w:tcPr>
            <w:tcW w:w="1419" w:type="dxa"/>
            <w:vAlign w:val="center"/>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auto"/>
                <w:sz w:val="24"/>
                <w:highlight w:val="none"/>
              </w:rPr>
            </w:pPr>
            <w:r>
              <w:rPr>
                <w:rFonts w:hint="eastAsia" w:eastAsia="仿宋_GB2312"/>
                <w:color w:val="auto"/>
                <w:sz w:val="24"/>
                <w:highlight w:val="none"/>
              </w:rPr>
              <w:t>应用的技术</w:t>
            </w:r>
          </w:p>
        </w:tc>
        <w:tc>
          <w:tcPr>
            <w:tcW w:w="1290" w:type="dxa"/>
            <w:vAlign w:val="center"/>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auto"/>
                <w:sz w:val="24"/>
                <w:highlight w:val="none"/>
              </w:rPr>
            </w:pPr>
            <w:r>
              <w:rPr>
                <w:rFonts w:hint="eastAsia" w:eastAsia="仿宋_GB2312"/>
                <w:color w:val="auto"/>
                <w:sz w:val="24"/>
                <w:highlight w:val="none"/>
              </w:rPr>
              <w:t>应用对象及规模</w:t>
            </w:r>
          </w:p>
        </w:tc>
        <w:tc>
          <w:tcPr>
            <w:tcW w:w="1291" w:type="dxa"/>
            <w:vAlign w:val="center"/>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auto"/>
                <w:sz w:val="24"/>
                <w:highlight w:val="none"/>
              </w:rPr>
            </w:pPr>
            <w:r>
              <w:rPr>
                <w:rFonts w:hint="eastAsia" w:eastAsia="仿宋_GB2312"/>
                <w:color w:val="auto"/>
                <w:sz w:val="24"/>
                <w:highlight w:val="none"/>
              </w:rPr>
              <w:t>应用起止时间</w:t>
            </w:r>
          </w:p>
        </w:tc>
        <w:tc>
          <w:tcPr>
            <w:tcW w:w="1595" w:type="dxa"/>
            <w:vAlign w:val="center"/>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auto"/>
                <w:sz w:val="24"/>
                <w:highlight w:val="none"/>
              </w:rPr>
            </w:pPr>
            <w:r>
              <w:rPr>
                <w:rFonts w:hint="eastAsia" w:eastAsia="仿宋_GB2312"/>
                <w:color w:val="auto"/>
                <w:sz w:val="24"/>
                <w:highlight w:val="none"/>
              </w:rPr>
              <w:t>单位联系人</w:t>
            </w:r>
            <w:r>
              <w:rPr>
                <w:rFonts w:hint="eastAsia" w:ascii="仿宋" w:hAnsi="仿宋" w:eastAsia="仿宋" w:cs="仿宋"/>
                <w:color w:val="auto"/>
                <w:sz w:val="24"/>
                <w:highlight w:val="none"/>
              </w:rPr>
              <w:t>/</w:t>
            </w:r>
            <w:r>
              <w:rPr>
                <w:rFonts w:hint="eastAsia" w:eastAsia="仿宋_GB2312"/>
                <w:color w:val="auto"/>
                <w:sz w:val="24"/>
                <w:highlight w:val="none"/>
              </w:rPr>
              <w:t>电话</w:t>
            </w:r>
          </w:p>
        </w:tc>
        <w:tc>
          <w:tcPr>
            <w:tcW w:w="987" w:type="dxa"/>
            <w:vAlign w:val="center"/>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auto"/>
                <w:sz w:val="24"/>
                <w:highlight w:val="none"/>
              </w:rPr>
            </w:pPr>
            <w:r>
              <w:rPr>
                <w:rFonts w:hint="eastAsia" w:eastAsia="仿宋_GB2312"/>
                <w:color w:val="auto"/>
                <w:sz w:val="24"/>
                <w:highlight w:val="none"/>
              </w:rPr>
              <w:t>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786"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66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419"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0"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291"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1595"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c>
          <w:tcPr>
            <w:tcW w:w="987" w:type="dxa"/>
          </w:tcPr>
          <w:p>
            <w:pPr>
              <w:pBdr>
                <w:top w:val="none" w:color="auto" w:sz="0" w:space="1"/>
                <w:left w:val="none" w:color="auto" w:sz="0" w:space="4"/>
                <w:bottom w:val="none" w:color="auto" w:sz="0" w:space="1"/>
                <w:right w:val="none" w:color="auto" w:sz="0" w:space="4"/>
              </w:pBdr>
              <w:spacing w:line="320" w:lineRule="exact"/>
              <w:jc w:val="center"/>
              <w:rPr>
                <w:rFonts w:eastAsia="仿宋_GB2312"/>
                <w:color w:val="00B050"/>
                <w:sz w:val="24"/>
              </w:rPr>
            </w:pPr>
          </w:p>
        </w:tc>
      </w:tr>
    </w:tbl>
    <w:p>
      <w:pPr>
        <w:pStyle w:val="3"/>
        <w:spacing w:after="240" w:afterLines="100" w:line="390" w:lineRule="exact"/>
        <w:ind w:firstLine="0" w:firstLineChars="0"/>
        <w:outlineLvl w:val="1"/>
        <w:rPr>
          <w:rFonts w:ascii="Times New Roman"/>
          <w:b/>
          <w:color w:val="000000"/>
          <w:sz w:val="28"/>
        </w:rPr>
      </w:pPr>
      <w:r>
        <w:rPr>
          <w:rFonts w:ascii="Times New Roman" w:eastAsia="黑体"/>
          <w:b/>
          <w:sz w:val="32"/>
        </w:rPr>
        <w:br w:type="page"/>
      </w:r>
    </w:p>
    <w:tbl>
      <w:tblPr>
        <w:tblStyle w:val="11"/>
        <w:tblW w:w="931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98"/>
        <w:gridCol w:w="1365"/>
        <w:gridCol w:w="1470"/>
        <w:gridCol w:w="2415"/>
        <w:gridCol w:w="206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5" w:hRule="atLeast"/>
          <w:jc w:val="center"/>
        </w:trPr>
        <w:tc>
          <w:tcPr>
            <w:tcW w:w="9312" w:type="dxa"/>
            <w:gridSpan w:val="5"/>
            <w:tcBorders>
              <w:top w:val="single" w:color="auto" w:sz="4" w:space="0"/>
              <w:left w:val="single" w:color="auto" w:sz="4" w:space="0"/>
              <w:bottom w:val="single" w:color="auto" w:sz="6" w:space="0"/>
              <w:right w:val="single" w:color="auto" w:sz="4" w:space="0"/>
            </w:tcBorders>
            <w:vAlign w:val="center"/>
          </w:tcPr>
          <w:p>
            <w:pPr>
              <w:spacing w:line="400" w:lineRule="exact"/>
              <w:rPr>
                <w:rFonts w:eastAsia="仿宋_GB2312"/>
                <w:b/>
                <w:sz w:val="24"/>
              </w:rPr>
            </w:pPr>
            <w:r>
              <w:rPr>
                <w:rFonts w:hint="eastAsia" w:eastAsia="仿宋_GB2312"/>
                <w:b/>
                <w:sz w:val="24"/>
              </w:rPr>
              <w:t>4</w:t>
            </w:r>
            <w:r>
              <w:rPr>
                <w:rFonts w:eastAsia="仿宋_GB2312"/>
                <w:b/>
                <w:sz w:val="24"/>
              </w:rPr>
              <w:t>、经济效益</w:t>
            </w:r>
          </w:p>
          <w:p>
            <w:pPr>
              <w:spacing w:line="400" w:lineRule="exact"/>
              <w:jc w:val="both"/>
              <w:rPr>
                <w:rFonts w:hint="eastAsia" w:eastAsia="仿宋_GB2312"/>
                <w:sz w:val="24"/>
                <w:lang w:eastAsia="zh-CN"/>
              </w:rPr>
            </w:pPr>
            <w:r>
              <w:rPr>
                <w:rFonts w:hint="eastAsia" w:eastAsia="仿宋_GB2312"/>
                <w:sz w:val="24"/>
                <w:lang w:val="en-US" w:eastAsia="zh-CN"/>
              </w:rPr>
              <w:t xml:space="preserve">                                           </w:t>
            </w:r>
            <w:r>
              <w:rPr>
                <w:rFonts w:eastAsia="仿宋_GB2312"/>
                <w:sz w:val="24"/>
              </w:rPr>
              <w:t>单位：万元（人民币）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31" w:hRule="atLeast"/>
          <w:jc w:val="center"/>
        </w:trPr>
        <w:tc>
          <w:tcPr>
            <w:tcW w:w="1998" w:type="dxa"/>
            <w:tcBorders>
              <w:top w:val="single" w:color="auto" w:sz="6" w:space="0"/>
              <w:left w:val="single" w:color="auto" w:sz="4" w:space="0"/>
              <w:bottom w:val="single" w:color="auto" w:sz="6" w:space="0"/>
            </w:tcBorders>
            <w:vAlign w:val="center"/>
          </w:tcPr>
          <w:p>
            <w:pPr>
              <w:spacing w:line="400" w:lineRule="exact"/>
              <w:jc w:val="center"/>
              <w:rPr>
                <w:rFonts w:eastAsia="仿宋_GB2312"/>
                <w:sz w:val="24"/>
              </w:rPr>
            </w:pPr>
            <w:r>
              <w:rPr>
                <w:rFonts w:eastAsia="仿宋_GB2312"/>
                <w:sz w:val="24"/>
              </w:rPr>
              <w:t>项目总投资额</w:t>
            </w:r>
          </w:p>
        </w:tc>
        <w:tc>
          <w:tcPr>
            <w:tcW w:w="2835" w:type="dxa"/>
            <w:gridSpan w:val="2"/>
            <w:tcBorders>
              <w:top w:val="single" w:color="auto" w:sz="6" w:space="0"/>
              <w:bottom w:val="single" w:color="auto" w:sz="6" w:space="0"/>
            </w:tcBorders>
            <w:vAlign w:val="center"/>
          </w:tcPr>
          <w:p>
            <w:pPr>
              <w:spacing w:line="400" w:lineRule="exact"/>
              <w:jc w:val="center"/>
              <w:rPr>
                <w:rFonts w:eastAsia="仿宋_GB2312"/>
                <w:sz w:val="24"/>
              </w:rPr>
            </w:pPr>
          </w:p>
        </w:tc>
        <w:tc>
          <w:tcPr>
            <w:tcW w:w="2415" w:type="dxa"/>
            <w:tcBorders>
              <w:top w:val="single" w:color="auto" w:sz="6" w:space="0"/>
              <w:bottom w:val="single" w:color="auto" w:sz="6" w:space="0"/>
            </w:tcBorders>
            <w:vAlign w:val="center"/>
          </w:tcPr>
          <w:p>
            <w:pPr>
              <w:spacing w:line="400" w:lineRule="exact"/>
              <w:jc w:val="center"/>
              <w:rPr>
                <w:rFonts w:eastAsia="仿宋_GB2312"/>
                <w:sz w:val="24"/>
              </w:rPr>
            </w:pPr>
            <w:r>
              <w:rPr>
                <w:rFonts w:eastAsia="仿宋_GB2312"/>
                <w:sz w:val="24"/>
              </w:rPr>
              <w:t>回收期（年）</w:t>
            </w:r>
          </w:p>
        </w:tc>
        <w:tc>
          <w:tcPr>
            <w:tcW w:w="2064" w:type="dxa"/>
            <w:tcBorders>
              <w:top w:val="single" w:color="auto" w:sz="6" w:space="0"/>
              <w:bottom w:val="single" w:color="auto" w:sz="6" w:space="0"/>
              <w:right w:val="single" w:color="auto" w:sz="4" w:space="0"/>
            </w:tcBorders>
            <w:vAlign w:val="center"/>
          </w:tcPr>
          <w:p>
            <w:pPr>
              <w:spacing w:line="400" w:lineRule="exact"/>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98" w:type="dxa"/>
            <w:tcBorders>
              <w:top w:val="single" w:color="auto" w:sz="6" w:space="0"/>
              <w:left w:val="single" w:color="auto" w:sz="4" w:space="0"/>
              <w:bottom w:val="single" w:color="auto" w:sz="6" w:space="0"/>
              <w:tl2br w:val="single" w:color="auto" w:sz="4" w:space="0"/>
            </w:tcBorders>
          </w:tcPr>
          <w:p>
            <w:pPr>
              <w:spacing w:line="400" w:lineRule="exact"/>
              <w:rPr>
                <w:rFonts w:eastAsia="仿宋_GB2312"/>
                <w:sz w:val="24"/>
              </w:rPr>
            </w:pPr>
            <w:r>
              <w:rPr>
                <w:rFonts w:eastAsia="仿宋_GB2312"/>
                <w:sz w:val="24"/>
              </w:rPr>
              <w:t xml:space="preserve">       栏 目</w:t>
            </w:r>
          </w:p>
          <w:p>
            <w:pPr>
              <w:spacing w:line="400" w:lineRule="exact"/>
              <w:rPr>
                <w:rFonts w:eastAsia="仿宋_GB2312"/>
                <w:sz w:val="24"/>
              </w:rPr>
            </w:pPr>
            <w:r>
              <w:rPr>
                <w:rFonts w:eastAsia="仿宋_GB2312"/>
                <w:sz w:val="24"/>
              </w:rPr>
              <w:t>年 份</w:t>
            </w:r>
          </w:p>
        </w:tc>
        <w:tc>
          <w:tcPr>
            <w:tcW w:w="1365" w:type="dxa"/>
            <w:tcBorders>
              <w:top w:val="single" w:color="auto" w:sz="6" w:space="0"/>
              <w:bottom w:val="single" w:color="auto" w:sz="6" w:space="0"/>
            </w:tcBorders>
            <w:vAlign w:val="center"/>
          </w:tcPr>
          <w:p>
            <w:pPr>
              <w:spacing w:line="400" w:lineRule="exact"/>
              <w:jc w:val="center"/>
              <w:rPr>
                <w:rFonts w:eastAsia="仿宋_GB2312"/>
                <w:sz w:val="24"/>
              </w:rPr>
            </w:pPr>
            <w:r>
              <w:rPr>
                <w:rFonts w:eastAsia="仿宋_GB2312"/>
                <w:sz w:val="24"/>
              </w:rPr>
              <w:t>新增利润</w:t>
            </w:r>
          </w:p>
        </w:tc>
        <w:tc>
          <w:tcPr>
            <w:tcW w:w="1470" w:type="dxa"/>
            <w:tcBorders>
              <w:top w:val="single" w:color="auto" w:sz="6" w:space="0"/>
              <w:bottom w:val="single" w:color="auto" w:sz="6" w:space="0"/>
            </w:tcBorders>
            <w:vAlign w:val="center"/>
          </w:tcPr>
          <w:p>
            <w:pPr>
              <w:spacing w:line="400" w:lineRule="exact"/>
              <w:jc w:val="center"/>
              <w:rPr>
                <w:rFonts w:eastAsia="仿宋_GB2312"/>
                <w:sz w:val="24"/>
              </w:rPr>
            </w:pPr>
            <w:r>
              <w:rPr>
                <w:rFonts w:eastAsia="仿宋_GB2312"/>
                <w:sz w:val="24"/>
              </w:rPr>
              <w:t>新增税收</w:t>
            </w:r>
          </w:p>
        </w:tc>
        <w:tc>
          <w:tcPr>
            <w:tcW w:w="2415" w:type="dxa"/>
            <w:tcBorders>
              <w:top w:val="single" w:color="auto" w:sz="6" w:space="0"/>
              <w:bottom w:val="single" w:color="auto" w:sz="6" w:space="0"/>
            </w:tcBorders>
            <w:vAlign w:val="center"/>
          </w:tcPr>
          <w:p>
            <w:pPr>
              <w:spacing w:line="400" w:lineRule="exact"/>
              <w:jc w:val="center"/>
              <w:rPr>
                <w:rFonts w:eastAsia="仿宋_GB2312"/>
                <w:sz w:val="24"/>
              </w:rPr>
            </w:pPr>
            <w:r>
              <w:rPr>
                <w:rFonts w:eastAsia="仿宋_GB2312"/>
                <w:sz w:val="24"/>
              </w:rPr>
              <w:t>创收外汇</w:t>
            </w:r>
          </w:p>
          <w:p>
            <w:pPr>
              <w:spacing w:line="400" w:lineRule="exact"/>
              <w:jc w:val="center"/>
              <w:rPr>
                <w:rFonts w:eastAsia="仿宋_GB2312"/>
                <w:sz w:val="24"/>
              </w:rPr>
            </w:pPr>
            <w:r>
              <w:rPr>
                <w:rFonts w:hint="eastAsia" w:eastAsia="仿宋_GB2312"/>
                <w:sz w:val="24"/>
                <w:highlight w:val="none"/>
                <w:lang w:eastAsia="zh-CN"/>
              </w:rPr>
              <w:t>万元</w:t>
            </w:r>
            <w:r>
              <w:rPr>
                <w:rFonts w:eastAsia="仿宋_GB2312"/>
                <w:sz w:val="24"/>
                <w:highlight w:val="none"/>
              </w:rPr>
              <w:t>（美元）</w:t>
            </w:r>
          </w:p>
        </w:tc>
        <w:tc>
          <w:tcPr>
            <w:tcW w:w="2064" w:type="dxa"/>
            <w:tcBorders>
              <w:top w:val="single" w:color="auto" w:sz="6" w:space="0"/>
              <w:bottom w:val="single" w:color="auto" w:sz="6" w:space="0"/>
              <w:right w:val="single" w:color="auto" w:sz="4" w:space="0"/>
            </w:tcBorders>
            <w:vAlign w:val="center"/>
          </w:tcPr>
          <w:p>
            <w:pPr>
              <w:spacing w:line="400" w:lineRule="exact"/>
              <w:jc w:val="center"/>
              <w:rPr>
                <w:rFonts w:eastAsia="仿宋_GB2312"/>
                <w:sz w:val="24"/>
              </w:rPr>
            </w:pPr>
            <w:r>
              <w:rPr>
                <w:rFonts w:eastAsia="仿宋_GB2312"/>
                <w:sz w:val="24"/>
              </w:rPr>
              <w:t>节支总额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jc w:val="center"/>
        </w:trPr>
        <w:tc>
          <w:tcPr>
            <w:tcW w:w="1998" w:type="dxa"/>
            <w:tcBorders>
              <w:top w:val="single" w:color="auto" w:sz="6" w:space="0"/>
              <w:left w:val="single" w:color="auto" w:sz="4" w:space="0"/>
              <w:bottom w:val="single" w:color="auto" w:sz="6" w:space="0"/>
            </w:tcBorders>
            <w:vAlign w:val="center"/>
          </w:tcPr>
          <w:p>
            <w:pPr>
              <w:spacing w:line="400" w:lineRule="exact"/>
              <w:jc w:val="center"/>
              <w:rPr>
                <w:rFonts w:eastAsia="仿宋_GB2312"/>
                <w:color w:val="auto"/>
                <w:sz w:val="24"/>
                <w:highlight w:val="none"/>
              </w:rPr>
            </w:pPr>
            <w:r>
              <w:rPr>
                <w:rFonts w:hint="eastAsia" w:eastAsia="仿宋_GB2312"/>
                <w:color w:val="auto"/>
                <w:sz w:val="24"/>
                <w:highlight w:val="none"/>
              </w:rPr>
              <w:t>2020</w:t>
            </w:r>
          </w:p>
        </w:tc>
        <w:tc>
          <w:tcPr>
            <w:tcW w:w="1365" w:type="dxa"/>
            <w:tcBorders>
              <w:top w:val="single" w:color="auto" w:sz="6" w:space="0"/>
              <w:bottom w:val="single" w:color="auto" w:sz="6" w:space="0"/>
            </w:tcBorders>
          </w:tcPr>
          <w:p>
            <w:pPr>
              <w:spacing w:line="400" w:lineRule="exact"/>
              <w:rPr>
                <w:rFonts w:eastAsia="仿宋_GB2312"/>
                <w:sz w:val="24"/>
              </w:rPr>
            </w:pPr>
          </w:p>
        </w:tc>
        <w:tc>
          <w:tcPr>
            <w:tcW w:w="1470" w:type="dxa"/>
            <w:tcBorders>
              <w:top w:val="single" w:color="auto" w:sz="6" w:space="0"/>
              <w:bottom w:val="single" w:color="auto" w:sz="6" w:space="0"/>
            </w:tcBorders>
          </w:tcPr>
          <w:p>
            <w:pPr>
              <w:spacing w:line="400" w:lineRule="exact"/>
              <w:rPr>
                <w:rFonts w:eastAsia="仿宋_GB2312"/>
                <w:sz w:val="24"/>
              </w:rPr>
            </w:pPr>
          </w:p>
        </w:tc>
        <w:tc>
          <w:tcPr>
            <w:tcW w:w="2415" w:type="dxa"/>
            <w:tcBorders>
              <w:top w:val="single" w:color="auto" w:sz="6" w:space="0"/>
              <w:bottom w:val="single" w:color="auto" w:sz="6" w:space="0"/>
            </w:tcBorders>
          </w:tcPr>
          <w:p>
            <w:pPr>
              <w:spacing w:line="400" w:lineRule="exact"/>
              <w:rPr>
                <w:rFonts w:eastAsia="仿宋_GB2312"/>
                <w:sz w:val="24"/>
              </w:rPr>
            </w:pPr>
          </w:p>
        </w:tc>
        <w:tc>
          <w:tcPr>
            <w:tcW w:w="2064" w:type="dxa"/>
            <w:tcBorders>
              <w:top w:val="single" w:color="auto" w:sz="6" w:space="0"/>
              <w:bottom w:val="single" w:color="auto" w:sz="6" w:space="0"/>
              <w:right w:val="single" w:color="auto" w:sz="4" w:space="0"/>
            </w:tcBorders>
          </w:tcPr>
          <w:p>
            <w:pPr>
              <w:spacing w:line="40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jc w:val="center"/>
        </w:trPr>
        <w:tc>
          <w:tcPr>
            <w:tcW w:w="1998" w:type="dxa"/>
            <w:tcBorders>
              <w:top w:val="single" w:color="auto" w:sz="6" w:space="0"/>
              <w:left w:val="single" w:color="auto" w:sz="4" w:space="0"/>
              <w:bottom w:val="single" w:color="auto" w:sz="6" w:space="0"/>
            </w:tcBorders>
            <w:vAlign w:val="center"/>
          </w:tcPr>
          <w:p>
            <w:pPr>
              <w:spacing w:line="400" w:lineRule="exact"/>
              <w:jc w:val="center"/>
              <w:rPr>
                <w:rFonts w:eastAsia="仿宋_GB2312"/>
                <w:color w:val="auto"/>
                <w:sz w:val="24"/>
                <w:highlight w:val="none"/>
              </w:rPr>
            </w:pPr>
            <w:r>
              <w:rPr>
                <w:rFonts w:eastAsia="仿宋_GB2312"/>
                <w:color w:val="auto"/>
                <w:sz w:val="24"/>
                <w:highlight w:val="none"/>
              </w:rPr>
              <w:t>202</w:t>
            </w:r>
            <w:r>
              <w:rPr>
                <w:rFonts w:hint="eastAsia" w:eastAsia="仿宋_GB2312"/>
                <w:color w:val="auto"/>
                <w:sz w:val="24"/>
                <w:highlight w:val="none"/>
              </w:rPr>
              <w:t>1</w:t>
            </w:r>
          </w:p>
        </w:tc>
        <w:tc>
          <w:tcPr>
            <w:tcW w:w="1365" w:type="dxa"/>
            <w:tcBorders>
              <w:top w:val="single" w:color="auto" w:sz="6" w:space="0"/>
              <w:bottom w:val="single" w:color="auto" w:sz="6" w:space="0"/>
            </w:tcBorders>
          </w:tcPr>
          <w:p>
            <w:pPr>
              <w:spacing w:line="400" w:lineRule="exact"/>
              <w:rPr>
                <w:rFonts w:eastAsia="仿宋_GB2312"/>
                <w:sz w:val="24"/>
              </w:rPr>
            </w:pPr>
          </w:p>
        </w:tc>
        <w:tc>
          <w:tcPr>
            <w:tcW w:w="1470" w:type="dxa"/>
            <w:tcBorders>
              <w:top w:val="single" w:color="auto" w:sz="6" w:space="0"/>
              <w:bottom w:val="single" w:color="auto" w:sz="6" w:space="0"/>
            </w:tcBorders>
          </w:tcPr>
          <w:p>
            <w:pPr>
              <w:spacing w:line="400" w:lineRule="exact"/>
              <w:rPr>
                <w:rFonts w:eastAsia="仿宋_GB2312"/>
                <w:sz w:val="24"/>
              </w:rPr>
            </w:pPr>
          </w:p>
        </w:tc>
        <w:tc>
          <w:tcPr>
            <w:tcW w:w="2415" w:type="dxa"/>
            <w:tcBorders>
              <w:top w:val="single" w:color="auto" w:sz="6" w:space="0"/>
              <w:bottom w:val="single" w:color="auto" w:sz="6" w:space="0"/>
            </w:tcBorders>
          </w:tcPr>
          <w:p>
            <w:pPr>
              <w:spacing w:line="400" w:lineRule="exact"/>
              <w:rPr>
                <w:rFonts w:eastAsia="仿宋_GB2312"/>
                <w:sz w:val="24"/>
              </w:rPr>
            </w:pPr>
          </w:p>
        </w:tc>
        <w:tc>
          <w:tcPr>
            <w:tcW w:w="2064" w:type="dxa"/>
            <w:tcBorders>
              <w:top w:val="single" w:color="auto" w:sz="6" w:space="0"/>
              <w:bottom w:val="single" w:color="auto" w:sz="6" w:space="0"/>
              <w:right w:val="single" w:color="auto" w:sz="4" w:space="0"/>
            </w:tcBorders>
          </w:tcPr>
          <w:p>
            <w:pPr>
              <w:spacing w:line="40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jc w:val="center"/>
        </w:trPr>
        <w:tc>
          <w:tcPr>
            <w:tcW w:w="1998" w:type="dxa"/>
            <w:tcBorders>
              <w:top w:val="single" w:color="auto" w:sz="6" w:space="0"/>
              <w:left w:val="single" w:color="auto" w:sz="4" w:space="0"/>
              <w:bottom w:val="single" w:color="auto" w:sz="6" w:space="0"/>
            </w:tcBorders>
            <w:vAlign w:val="center"/>
          </w:tcPr>
          <w:p>
            <w:pPr>
              <w:spacing w:line="400" w:lineRule="exact"/>
              <w:jc w:val="center"/>
              <w:rPr>
                <w:rFonts w:eastAsia="仿宋_GB2312"/>
                <w:color w:val="auto"/>
                <w:sz w:val="24"/>
                <w:highlight w:val="none"/>
              </w:rPr>
            </w:pPr>
            <w:r>
              <w:rPr>
                <w:rFonts w:eastAsia="仿宋_GB2312"/>
                <w:color w:val="auto"/>
                <w:sz w:val="24"/>
                <w:highlight w:val="none"/>
              </w:rPr>
              <w:t>202</w:t>
            </w:r>
            <w:r>
              <w:rPr>
                <w:rFonts w:hint="eastAsia" w:eastAsia="仿宋_GB2312"/>
                <w:color w:val="auto"/>
                <w:sz w:val="24"/>
                <w:highlight w:val="none"/>
              </w:rPr>
              <w:t>2</w:t>
            </w:r>
          </w:p>
        </w:tc>
        <w:tc>
          <w:tcPr>
            <w:tcW w:w="1365" w:type="dxa"/>
            <w:tcBorders>
              <w:top w:val="single" w:color="auto" w:sz="6" w:space="0"/>
              <w:bottom w:val="single" w:color="auto" w:sz="6" w:space="0"/>
            </w:tcBorders>
          </w:tcPr>
          <w:p>
            <w:pPr>
              <w:spacing w:line="400" w:lineRule="exact"/>
              <w:rPr>
                <w:rFonts w:eastAsia="仿宋_GB2312"/>
                <w:sz w:val="24"/>
              </w:rPr>
            </w:pPr>
          </w:p>
        </w:tc>
        <w:tc>
          <w:tcPr>
            <w:tcW w:w="1470" w:type="dxa"/>
            <w:tcBorders>
              <w:top w:val="single" w:color="auto" w:sz="6" w:space="0"/>
              <w:bottom w:val="single" w:color="auto" w:sz="6" w:space="0"/>
            </w:tcBorders>
          </w:tcPr>
          <w:p>
            <w:pPr>
              <w:spacing w:line="400" w:lineRule="exact"/>
              <w:rPr>
                <w:rFonts w:eastAsia="仿宋_GB2312"/>
                <w:sz w:val="24"/>
              </w:rPr>
            </w:pPr>
          </w:p>
        </w:tc>
        <w:tc>
          <w:tcPr>
            <w:tcW w:w="2415" w:type="dxa"/>
            <w:tcBorders>
              <w:top w:val="single" w:color="auto" w:sz="6" w:space="0"/>
              <w:bottom w:val="single" w:color="auto" w:sz="6" w:space="0"/>
            </w:tcBorders>
          </w:tcPr>
          <w:p>
            <w:pPr>
              <w:spacing w:line="400" w:lineRule="exact"/>
              <w:rPr>
                <w:rFonts w:eastAsia="仿宋_GB2312"/>
                <w:sz w:val="24"/>
              </w:rPr>
            </w:pPr>
          </w:p>
        </w:tc>
        <w:tc>
          <w:tcPr>
            <w:tcW w:w="2064" w:type="dxa"/>
            <w:tcBorders>
              <w:top w:val="single" w:color="auto" w:sz="6" w:space="0"/>
              <w:bottom w:val="single" w:color="auto" w:sz="6" w:space="0"/>
              <w:right w:val="single" w:color="auto" w:sz="4" w:space="0"/>
            </w:tcBorders>
          </w:tcPr>
          <w:p>
            <w:pPr>
              <w:spacing w:line="40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jc w:val="center"/>
        </w:trPr>
        <w:tc>
          <w:tcPr>
            <w:tcW w:w="1998" w:type="dxa"/>
            <w:tcBorders>
              <w:top w:val="single" w:color="auto" w:sz="6" w:space="0"/>
              <w:left w:val="single" w:color="auto" w:sz="4" w:space="0"/>
              <w:bottom w:val="single" w:color="auto" w:sz="6" w:space="0"/>
            </w:tcBorders>
            <w:vAlign w:val="center"/>
          </w:tcPr>
          <w:p>
            <w:pPr>
              <w:spacing w:line="400" w:lineRule="exact"/>
              <w:jc w:val="center"/>
              <w:rPr>
                <w:rFonts w:eastAsia="仿宋_GB2312"/>
                <w:sz w:val="24"/>
              </w:rPr>
            </w:pPr>
            <w:r>
              <w:rPr>
                <w:rFonts w:eastAsia="仿宋_GB2312"/>
                <w:sz w:val="24"/>
              </w:rPr>
              <w:t>以上三年累计</w:t>
            </w:r>
          </w:p>
        </w:tc>
        <w:tc>
          <w:tcPr>
            <w:tcW w:w="1365" w:type="dxa"/>
            <w:tcBorders>
              <w:top w:val="single" w:color="auto" w:sz="6" w:space="0"/>
              <w:bottom w:val="single" w:color="auto" w:sz="6" w:space="0"/>
            </w:tcBorders>
          </w:tcPr>
          <w:p>
            <w:pPr>
              <w:spacing w:line="400" w:lineRule="exact"/>
              <w:rPr>
                <w:rFonts w:eastAsia="仿宋_GB2312"/>
                <w:sz w:val="24"/>
              </w:rPr>
            </w:pPr>
          </w:p>
        </w:tc>
        <w:tc>
          <w:tcPr>
            <w:tcW w:w="1470" w:type="dxa"/>
            <w:tcBorders>
              <w:top w:val="single" w:color="auto" w:sz="6" w:space="0"/>
              <w:bottom w:val="single" w:color="auto" w:sz="6" w:space="0"/>
            </w:tcBorders>
          </w:tcPr>
          <w:p>
            <w:pPr>
              <w:spacing w:line="400" w:lineRule="exact"/>
              <w:rPr>
                <w:rFonts w:eastAsia="仿宋_GB2312"/>
                <w:sz w:val="24"/>
              </w:rPr>
            </w:pPr>
          </w:p>
        </w:tc>
        <w:tc>
          <w:tcPr>
            <w:tcW w:w="2415" w:type="dxa"/>
            <w:tcBorders>
              <w:top w:val="single" w:color="auto" w:sz="6" w:space="0"/>
              <w:bottom w:val="single" w:color="auto" w:sz="6" w:space="0"/>
            </w:tcBorders>
          </w:tcPr>
          <w:p>
            <w:pPr>
              <w:spacing w:line="400" w:lineRule="exact"/>
              <w:rPr>
                <w:rFonts w:eastAsia="仿宋_GB2312"/>
                <w:sz w:val="24"/>
              </w:rPr>
            </w:pPr>
          </w:p>
        </w:tc>
        <w:tc>
          <w:tcPr>
            <w:tcW w:w="2064" w:type="dxa"/>
            <w:tcBorders>
              <w:top w:val="single" w:color="auto" w:sz="6" w:space="0"/>
              <w:bottom w:val="single" w:color="auto" w:sz="6" w:space="0"/>
              <w:right w:val="single" w:color="auto" w:sz="4" w:space="0"/>
            </w:tcBorders>
          </w:tcPr>
          <w:p>
            <w:pPr>
              <w:spacing w:line="40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59" w:hRule="atLeast"/>
          <w:jc w:val="center"/>
        </w:trPr>
        <w:tc>
          <w:tcPr>
            <w:tcW w:w="9312" w:type="dxa"/>
            <w:gridSpan w:val="5"/>
            <w:tcBorders>
              <w:top w:val="single" w:color="auto" w:sz="6" w:space="0"/>
              <w:left w:val="single" w:color="auto" w:sz="4" w:space="0"/>
              <w:bottom w:val="single" w:color="auto" w:sz="6" w:space="0"/>
              <w:right w:val="single" w:color="auto" w:sz="4" w:space="0"/>
            </w:tcBorders>
          </w:tcPr>
          <w:p>
            <w:pPr>
              <w:spacing w:line="400" w:lineRule="exact"/>
              <w:rPr>
                <w:rFonts w:eastAsia="仿宋_GB2312"/>
                <w:b/>
                <w:bCs/>
                <w:sz w:val="24"/>
              </w:rPr>
            </w:pPr>
            <w:r>
              <w:rPr>
                <w:rFonts w:eastAsia="仿宋_GB2312"/>
                <w:b/>
                <w:bCs/>
                <w:sz w:val="24"/>
              </w:rPr>
              <w:t>各栏目的计算依据：</w:t>
            </w:r>
          </w:p>
          <w:p>
            <w:pPr>
              <w:spacing w:line="400" w:lineRule="exact"/>
              <w:rPr>
                <w:rFonts w:eastAsia="仿宋_GB2312"/>
                <w:sz w:val="24"/>
              </w:rPr>
            </w:pPr>
          </w:p>
          <w:p>
            <w:pPr>
              <w:spacing w:line="400" w:lineRule="exact"/>
              <w:rPr>
                <w:rFonts w:eastAsia="仿宋_GB2312"/>
                <w:sz w:val="24"/>
              </w:rPr>
            </w:pPr>
          </w:p>
          <w:p>
            <w:pPr>
              <w:spacing w:line="400" w:lineRule="exact"/>
              <w:rPr>
                <w:rFonts w:eastAsia="仿宋_GB2312"/>
                <w:sz w:val="24"/>
              </w:rPr>
            </w:pPr>
          </w:p>
          <w:p>
            <w:pPr>
              <w:spacing w:line="400" w:lineRule="exact"/>
              <w:rPr>
                <w:rFonts w:eastAsia="仿宋_GB2312"/>
                <w:sz w:val="24"/>
              </w:rPr>
            </w:pPr>
          </w:p>
          <w:p>
            <w:pPr>
              <w:spacing w:line="400" w:lineRule="exact"/>
              <w:rPr>
                <w:rFonts w:eastAsia="仿宋_GB2312"/>
                <w:sz w:val="24"/>
              </w:rPr>
            </w:pPr>
          </w:p>
          <w:p>
            <w:pPr>
              <w:spacing w:line="400" w:lineRule="exact"/>
              <w:rPr>
                <w:rFonts w:eastAsia="仿宋_GB2312"/>
                <w:sz w:val="24"/>
              </w:rPr>
            </w:pPr>
          </w:p>
          <w:p>
            <w:pPr>
              <w:spacing w:line="400" w:lineRule="exact"/>
              <w:rPr>
                <w:rFonts w:eastAsia="仿宋_GB2312"/>
                <w:sz w:val="24"/>
              </w:rPr>
            </w:pPr>
          </w:p>
          <w:p>
            <w:pPr>
              <w:spacing w:line="400" w:lineRule="exact"/>
              <w:rPr>
                <w:rFonts w:eastAsia="仿宋_GB2312"/>
                <w:sz w:val="24"/>
              </w:rPr>
            </w:pPr>
          </w:p>
          <w:p>
            <w:pPr>
              <w:spacing w:line="40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9312" w:type="dxa"/>
            <w:gridSpan w:val="5"/>
            <w:tcBorders>
              <w:top w:val="single" w:color="auto" w:sz="6" w:space="0"/>
              <w:left w:val="single" w:color="auto" w:sz="4" w:space="0"/>
              <w:bottom w:val="single" w:color="auto" w:sz="4" w:space="0"/>
              <w:right w:val="single" w:color="auto" w:sz="4" w:space="0"/>
            </w:tcBorders>
          </w:tcPr>
          <w:p>
            <w:pPr>
              <w:spacing w:line="400" w:lineRule="exact"/>
              <w:rPr>
                <w:rFonts w:eastAsia="仿宋_GB2312"/>
                <w:b/>
                <w:color w:val="C00000"/>
                <w:sz w:val="24"/>
              </w:rPr>
            </w:pPr>
            <w:r>
              <w:rPr>
                <w:rFonts w:hint="eastAsia" w:eastAsia="仿宋_GB2312"/>
                <w:b/>
                <w:sz w:val="24"/>
              </w:rPr>
              <w:t>5</w:t>
            </w:r>
            <w:r>
              <w:rPr>
                <w:rFonts w:eastAsia="仿宋_GB2312"/>
                <w:b/>
                <w:sz w:val="24"/>
              </w:rPr>
              <w:t>、社会效益、生态环境效益</w:t>
            </w:r>
          </w:p>
          <w:p>
            <w:pPr>
              <w:spacing w:line="400" w:lineRule="exact"/>
              <w:rPr>
                <w:rFonts w:eastAsia="仿宋_GB2312"/>
                <w:color w:val="C00000"/>
                <w:sz w:val="24"/>
              </w:rPr>
            </w:pPr>
          </w:p>
          <w:p>
            <w:pPr>
              <w:spacing w:line="400" w:lineRule="exact"/>
              <w:rPr>
                <w:rFonts w:eastAsia="仿宋_GB2312"/>
                <w:sz w:val="24"/>
              </w:rPr>
            </w:pPr>
          </w:p>
          <w:p>
            <w:pPr>
              <w:spacing w:line="400" w:lineRule="exact"/>
              <w:rPr>
                <w:rFonts w:eastAsia="仿宋_GB2312"/>
                <w:sz w:val="24"/>
              </w:rPr>
            </w:pPr>
          </w:p>
          <w:p>
            <w:pPr>
              <w:spacing w:line="400" w:lineRule="exact"/>
              <w:rPr>
                <w:rFonts w:eastAsia="仿宋_GB2312"/>
                <w:sz w:val="24"/>
              </w:rPr>
            </w:pPr>
          </w:p>
          <w:p>
            <w:pPr>
              <w:spacing w:line="40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45" w:hRule="atLeast"/>
          <w:jc w:val="center"/>
        </w:trPr>
        <w:tc>
          <w:tcPr>
            <w:tcW w:w="9312" w:type="dxa"/>
            <w:gridSpan w:val="5"/>
            <w:tcBorders>
              <w:top w:val="single" w:color="auto" w:sz="4" w:space="0"/>
              <w:left w:val="single" w:color="auto" w:sz="4" w:space="0"/>
              <w:bottom w:val="single" w:color="auto" w:sz="6" w:space="0"/>
              <w:right w:val="single" w:color="auto" w:sz="4" w:space="0"/>
            </w:tcBorders>
          </w:tcPr>
          <w:p>
            <w:pPr>
              <w:rPr>
                <w:rFonts w:eastAsia="仿宋_GB2312"/>
                <w:b/>
                <w:bCs/>
                <w:color w:val="auto"/>
                <w:sz w:val="24"/>
                <w:highlight w:val="none"/>
              </w:rPr>
            </w:pPr>
          </w:p>
          <w:p>
            <w:pPr>
              <w:rPr>
                <w:rFonts w:eastAsia="仿宋_GB2312"/>
                <w:b/>
                <w:bCs/>
                <w:color w:val="auto"/>
                <w:sz w:val="24"/>
                <w:highlight w:val="none"/>
              </w:rPr>
            </w:pPr>
            <w:r>
              <w:rPr>
                <w:rFonts w:hint="eastAsia" w:eastAsia="仿宋_GB2312"/>
                <w:b/>
                <w:bCs/>
                <w:color w:val="auto"/>
                <w:sz w:val="24"/>
                <w:highlight w:val="none"/>
              </w:rPr>
              <w:t>上述经济效益、社会效益和生态环境效益填写属实。</w:t>
            </w:r>
          </w:p>
          <w:p>
            <w:pPr>
              <w:rPr>
                <w:rFonts w:eastAsia="仿宋_GB2312"/>
                <w:b/>
                <w:bCs/>
                <w:color w:val="auto"/>
                <w:sz w:val="24"/>
                <w:highlight w:val="none"/>
              </w:rPr>
            </w:pPr>
          </w:p>
          <w:p>
            <w:pPr>
              <w:rPr>
                <w:rFonts w:eastAsia="仿宋_GB2312"/>
                <w:b/>
                <w:bCs/>
                <w:color w:val="auto"/>
                <w:sz w:val="24"/>
                <w:highlight w:val="none"/>
              </w:rPr>
            </w:pPr>
            <w:r>
              <w:rPr>
                <w:rFonts w:hint="eastAsia" w:eastAsia="仿宋_GB2312"/>
                <w:b/>
                <w:bCs/>
                <w:color w:val="auto"/>
                <w:sz w:val="24"/>
                <w:highlight w:val="none"/>
              </w:rPr>
              <w:t>第一完成单位（盖章）</w:t>
            </w:r>
          </w:p>
          <w:p>
            <w:pPr>
              <w:rPr>
                <w:rFonts w:eastAsia="仿宋_GB2312"/>
                <w:b/>
                <w:bCs/>
                <w:color w:val="auto"/>
                <w:sz w:val="24"/>
                <w:highlight w:val="none"/>
              </w:rPr>
            </w:pPr>
            <w:r>
              <w:rPr>
                <w:rFonts w:hint="eastAsia" w:eastAsia="仿宋_GB2312"/>
                <w:b/>
                <w:bCs/>
                <w:color w:val="auto"/>
                <w:sz w:val="24"/>
                <w:highlight w:val="none"/>
              </w:rPr>
              <w:t xml:space="preserve">                                                    年     月     日</w:t>
            </w:r>
          </w:p>
          <w:p>
            <w:pPr>
              <w:spacing w:line="400" w:lineRule="exact"/>
              <w:rPr>
                <w:rFonts w:eastAsia="仿宋_GB2312"/>
                <w:color w:val="auto"/>
                <w:sz w:val="24"/>
                <w:highlight w:val="none"/>
              </w:rPr>
            </w:pPr>
          </w:p>
        </w:tc>
      </w:tr>
    </w:tbl>
    <w:p>
      <w:pPr>
        <w:spacing w:line="320" w:lineRule="exact"/>
        <w:jc w:val="center"/>
        <w:rPr>
          <w:rFonts w:eastAsia="黑体"/>
          <w:bCs/>
          <w:color w:val="auto"/>
          <w:sz w:val="32"/>
          <w:szCs w:val="32"/>
          <w:highlight w:val="none"/>
        </w:rPr>
      </w:pPr>
      <w:r>
        <w:rPr>
          <w:color w:val="000000"/>
          <w:szCs w:val="21"/>
        </w:rPr>
        <w:br w:type="page"/>
      </w:r>
      <w:r>
        <w:rPr>
          <w:rFonts w:hint="eastAsia" w:eastAsia="黑体"/>
          <w:bCs/>
          <w:color w:val="auto"/>
          <w:sz w:val="32"/>
          <w:szCs w:val="32"/>
          <w:highlight w:val="none"/>
        </w:rPr>
        <w:t>五</w:t>
      </w:r>
      <w:r>
        <w:rPr>
          <w:rFonts w:eastAsia="黑体"/>
          <w:bCs/>
          <w:color w:val="auto"/>
          <w:sz w:val="32"/>
          <w:szCs w:val="32"/>
          <w:highlight w:val="none"/>
        </w:rPr>
        <w:t>、</w:t>
      </w:r>
      <w:r>
        <w:rPr>
          <w:rFonts w:hint="eastAsia" w:eastAsia="黑体"/>
          <w:bCs/>
          <w:color w:val="auto"/>
          <w:sz w:val="32"/>
          <w:szCs w:val="32"/>
          <w:highlight w:val="none"/>
        </w:rPr>
        <w:t>客观评价</w:t>
      </w:r>
    </w:p>
    <w:tbl>
      <w:tblPr>
        <w:tblStyle w:val="11"/>
        <w:tblW w:w="9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5" w:hRule="atLeast"/>
          <w:jc w:val="center"/>
        </w:trPr>
        <w:tc>
          <w:tcPr>
            <w:tcW w:w="9267" w:type="dxa"/>
            <w:tcBorders>
              <w:tl2br w:val="nil"/>
              <w:tr2bl w:val="nil"/>
            </w:tcBorders>
          </w:tcPr>
          <w:p>
            <w:pPr>
              <w:pStyle w:val="3"/>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rPr>
                <w:rFonts w:hAnsi="仿宋_GB2312" w:eastAsia="仿宋_GB2312" w:cs="仿宋_GB2312"/>
                <w:color w:val="auto"/>
                <w:highlight w:val="none"/>
              </w:rPr>
            </w:pPr>
            <w:r>
              <w:rPr>
                <w:rFonts w:hint="eastAsia" w:hAnsi="仿宋_GB2312" w:eastAsia="仿宋_GB2312" w:cs="仿宋_GB2312"/>
                <w:b w:val="0"/>
                <w:bCs w:val="0"/>
                <w:color w:val="auto"/>
                <w:highlight w:val="none"/>
              </w:rPr>
              <w:t>请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r>
              <w:rPr>
                <w:rFonts w:hint="eastAsia" w:hAnsi="仿宋_GB2312" w:eastAsia="仿宋_GB2312" w:cs="仿宋_GB2312"/>
                <w:color w:val="auto"/>
                <w:highlight w:val="none"/>
              </w:rPr>
              <w:t>（限2页）</w:t>
            </w: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p>
            <w:pPr>
              <w:rPr>
                <w:rFonts w:eastAsia="仿宋_GB2312"/>
                <w:color w:val="auto"/>
                <w:sz w:val="28"/>
                <w:szCs w:val="28"/>
                <w:highlight w:val="none"/>
              </w:rPr>
            </w:pPr>
          </w:p>
        </w:tc>
      </w:tr>
    </w:tbl>
    <w:p>
      <w:pPr>
        <w:snapToGrid w:val="0"/>
        <w:jc w:val="center"/>
        <w:rPr>
          <w:b/>
          <w:color w:val="auto"/>
          <w:sz w:val="32"/>
          <w:highlight w:val="none"/>
        </w:rPr>
      </w:pPr>
      <w:r>
        <w:rPr>
          <w:rFonts w:hint="eastAsia" w:eastAsia="黑体"/>
          <w:bCs/>
          <w:color w:val="auto"/>
          <w:sz w:val="32"/>
          <w:szCs w:val="32"/>
          <w:highlight w:val="none"/>
        </w:rPr>
        <w:t>六</w:t>
      </w:r>
      <w:r>
        <w:rPr>
          <w:rFonts w:eastAsia="黑体"/>
          <w:bCs/>
          <w:color w:val="auto"/>
          <w:sz w:val="32"/>
          <w:szCs w:val="32"/>
          <w:highlight w:val="none"/>
        </w:rPr>
        <w:t>、主要证明目录</w:t>
      </w:r>
    </w:p>
    <w:tbl>
      <w:tblPr>
        <w:tblStyle w:val="11"/>
        <w:tblW w:w="92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250"/>
        <w:gridCol w:w="1725"/>
        <w:gridCol w:w="1905"/>
        <w:gridCol w:w="76"/>
        <w:gridCol w:w="1009"/>
        <w:gridCol w:w="647"/>
        <w:gridCol w:w="459"/>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258" w:type="dxa"/>
            <w:gridSpan w:val="9"/>
            <w:vAlign w:val="center"/>
          </w:tcPr>
          <w:p>
            <w:pPr>
              <w:snapToGrid w:val="0"/>
              <w:spacing w:line="360" w:lineRule="exact"/>
              <w:rPr>
                <w:rFonts w:eastAsia="仿宋_GB2312"/>
                <w:b/>
                <w:color w:val="auto"/>
                <w:sz w:val="24"/>
                <w:highlight w:val="none"/>
              </w:rPr>
            </w:pPr>
            <w:r>
              <w:rPr>
                <w:rFonts w:eastAsia="仿宋_GB2312"/>
                <w:b/>
                <w:color w:val="auto"/>
                <w:sz w:val="24"/>
                <w:highlight w:val="none"/>
              </w:rPr>
              <w:t>1．应用单位目录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717" w:type="dxa"/>
            <w:vMerge w:val="restart"/>
            <w:vAlign w:val="center"/>
          </w:tcPr>
          <w:p>
            <w:pPr>
              <w:snapToGrid w:val="0"/>
              <w:spacing w:line="360" w:lineRule="exact"/>
              <w:jc w:val="center"/>
              <w:rPr>
                <w:rFonts w:eastAsia="仿宋_GB2312"/>
                <w:color w:val="auto"/>
                <w:sz w:val="24"/>
                <w:highlight w:val="none"/>
              </w:rPr>
            </w:pPr>
            <w:r>
              <w:rPr>
                <w:rFonts w:eastAsia="仿宋_GB2312"/>
                <w:color w:val="auto"/>
                <w:sz w:val="24"/>
                <w:highlight w:val="none"/>
              </w:rPr>
              <w:t>序号</w:t>
            </w:r>
          </w:p>
        </w:tc>
        <w:tc>
          <w:tcPr>
            <w:tcW w:w="1250" w:type="dxa"/>
            <w:vMerge w:val="restart"/>
            <w:vAlign w:val="center"/>
          </w:tcPr>
          <w:p>
            <w:pPr>
              <w:snapToGrid w:val="0"/>
              <w:spacing w:line="360" w:lineRule="exact"/>
              <w:jc w:val="center"/>
              <w:rPr>
                <w:rFonts w:eastAsia="仿宋_GB2312"/>
                <w:color w:val="auto"/>
                <w:sz w:val="24"/>
                <w:highlight w:val="none"/>
              </w:rPr>
            </w:pPr>
            <w:r>
              <w:rPr>
                <w:rFonts w:eastAsia="仿宋_GB2312"/>
                <w:color w:val="auto"/>
                <w:sz w:val="24"/>
                <w:highlight w:val="none"/>
              </w:rPr>
              <w:t>应用单位名称</w:t>
            </w:r>
          </w:p>
        </w:tc>
        <w:tc>
          <w:tcPr>
            <w:tcW w:w="1725" w:type="dxa"/>
            <w:vMerge w:val="restart"/>
            <w:vAlign w:val="center"/>
          </w:tcPr>
          <w:p>
            <w:pPr>
              <w:snapToGrid w:val="0"/>
              <w:spacing w:line="360" w:lineRule="exact"/>
              <w:jc w:val="center"/>
              <w:rPr>
                <w:rFonts w:eastAsia="仿宋_GB2312"/>
                <w:color w:val="auto"/>
                <w:sz w:val="24"/>
                <w:highlight w:val="none"/>
              </w:rPr>
            </w:pPr>
            <w:r>
              <w:rPr>
                <w:rFonts w:eastAsia="仿宋_GB2312"/>
                <w:color w:val="auto"/>
                <w:sz w:val="24"/>
                <w:highlight w:val="none"/>
              </w:rPr>
              <w:t>应用起始时间</w:t>
            </w:r>
          </w:p>
        </w:tc>
        <w:tc>
          <w:tcPr>
            <w:tcW w:w="1905" w:type="dxa"/>
            <w:vMerge w:val="restart"/>
            <w:vAlign w:val="center"/>
          </w:tcPr>
          <w:p>
            <w:pPr>
              <w:snapToGrid w:val="0"/>
              <w:spacing w:line="360" w:lineRule="exact"/>
              <w:jc w:val="center"/>
              <w:rPr>
                <w:rFonts w:eastAsia="仿宋_GB2312"/>
                <w:color w:val="auto"/>
                <w:sz w:val="24"/>
                <w:highlight w:val="none"/>
              </w:rPr>
            </w:pPr>
            <w:r>
              <w:rPr>
                <w:rFonts w:eastAsia="仿宋_GB2312"/>
                <w:color w:val="auto"/>
                <w:sz w:val="24"/>
                <w:highlight w:val="none"/>
              </w:rPr>
              <w:t>应用单位联系人</w:t>
            </w:r>
          </w:p>
          <w:p>
            <w:pPr>
              <w:snapToGrid w:val="0"/>
              <w:spacing w:line="360" w:lineRule="exact"/>
              <w:jc w:val="center"/>
              <w:rPr>
                <w:rFonts w:eastAsia="仿宋_GB2312"/>
                <w:color w:val="auto"/>
                <w:sz w:val="24"/>
                <w:highlight w:val="none"/>
              </w:rPr>
            </w:pPr>
            <w:r>
              <w:rPr>
                <w:rFonts w:eastAsia="仿宋_GB2312"/>
                <w:color w:val="auto"/>
                <w:sz w:val="24"/>
                <w:highlight w:val="none"/>
              </w:rPr>
              <w:t>及电话</w:t>
            </w:r>
          </w:p>
        </w:tc>
        <w:tc>
          <w:tcPr>
            <w:tcW w:w="2191" w:type="dxa"/>
            <w:gridSpan w:val="4"/>
            <w:vAlign w:val="center"/>
          </w:tcPr>
          <w:p>
            <w:pPr>
              <w:snapToGrid w:val="0"/>
              <w:spacing w:line="360" w:lineRule="exact"/>
              <w:jc w:val="center"/>
              <w:rPr>
                <w:rFonts w:eastAsia="仿宋_GB2312"/>
                <w:color w:val="auto"/>
                <w:spacing w:val="-20"/>
                <w:sz w:val="24"/>
                <w:highlight w:val="none"/>
              </w:rPr>
            </w:pPr>
            <w:r>
              <w:rPr>
                <w:rFonts w:eastAsia="仿宋_GB2312"/>
                <w:color w:val="auto"/>
                <w:spacing w:val="-20"/>
                <w:sz w:val="24"/>
                <w:highlight w:val="none"/>
              </w:rPr>
              <w:t>应用本项目产生的</w:t>
            </w:r>
          </w:p>
          <w:p>
            <w:pPr>
              <w:snapToGrid w:val="0"/>
              <w:spacing w:line="360" w:lineRule="exact"/>
              <w:jc w:val="center"/>
              <w:rPr>
                <w:rFonts w:eastAsia="仿宋_GB2312"/>
                <w:color w:val="auto"/>
                <w:spacing w:val="-20"/>
                <w:sz w:val="24"/>
                <w:highlight w:val="none"/>
              </w:rPr>
            </w:pPr>
            <w:r>
              <w:rPr>
                <w:rFonts w:eastAsia="仿宋_GB2312"/>
                <w:color w:val="auto"/>
                <w:spacing w:val="-20"/>
                <w:sz w:val="24"/>
                <w:highlight w:val="none"/>
              </w:rPr>
              <w:t>经济效益</w:t>
            </w:r>
          </w:p>
        </w:tc>
        <w:tc>
          <w:tcPr>
            <w:tcW w:w="1470" w:type="dxa"/>
            <w:vMerge w:val="restart"/>
            <w:vAlign w:val="center"/>
          </w:tcPr>
          <w:p>
            <w:pPr>
              <w:snapToGrid w:val="0"/>
              <w:spacing w:line="360" w:lineRule="exact"/>
              <w:jc w:val="center"/>
              <w:rPr>
                <w:rFonts w:eastAsia="仿宋_GB2312"/>
                <w:color w:val="auto"/>
                <w:sz w:val="24"/>
                <w:highlight w:val="none"/>
              </w:rPr>
            </w:pPr>
            <w:r>
              <w:rPr>
                <w:rFonts w:eastAsia="仿宋_GB2312"/>
                <w:color w:val="auto"/>
                <w:sz w:val="24"/>
                <w:highlight w:val="none"/>
              </w:rPr>
              <w:t>已提交应用证明（√）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717" w:type="dxa"/>
            <w:vMerge w:val="continue"/>
            <w:vAlign w:val="center"/>
          </w:tcPr>
          <w:p>
            <w:pPr>
              <w:snapToGrid w:val="0"/>
              <w:spacing w:line="360" w:lineRule="exact"/>
              <w:jc w:val="center"/>
              <w:rPr>
                <w:rFonts w:eastAsia="仿宋_GB2312"/>
                <w:color w:val="auto"/>
                <w:sz w:val="24"/>
                <w:highlight w:val="none"/>
              </w:rPr>
            </w:pPr>
          </w:p>
        </w:tc>
        <w:tc>
          <w:tcPr>
            <w:tcW w:w="1250" w:type="dxa"/>
            <w:vMerge w:val="continue"/>
            <w:vAlign w:val="center"/>
          </w:tcPr>
          <w:p>
            <w:pPr>
              <w:snapToGrid w:val="0"/>
              <w:spacing w:line="360" w:lineRule="exact"/>
              <w:jc w:val="center"/>
              <w:rPr>
                <w:rFonts w:eastAsia="仿宋_GB2312"/>
                <w:color w:val="auto"/>
                <w:sz w:val="24"/>
                <w:highlight w:val="none"/>
              </w:rPr>
            </w:pPr>
          </w:p>
        </w:tc>
        <w:tc>
          <w:tcPr>
            <w:tcW w:w="1725" w:type="dxa"/>
            <w:vMerge w:val="continue"/>
            <w:vAlign w:val="center"/>
          </w:tcPr>
          <w:p>
            <w:pPr>
              <w:snapToGrid w:val="0"/>
              <w:spacing w:line="360" w:lineRule="exact"/>
              <w:jc w:val="center"/>
              <w:rPr>
                <w:rFonts w:eastAsia="仿宋_GB2312"/>
                <w:color w:val="auto"/>
                <w:sz w:val="24"/>
                <w:highlight w:val="none"/>
              </w:rPr>
            </w:pPr>
          </w:p>
        </w:tc>
        <w:tc>
          <w:tcPr>
            <w:tcW w:w="1905" w:type="dxa"/>
            <w:vMerge w:val="continue"/>
            <w:vAlign w:val="center"/>
          </w:tcPr>
          <w:p>
            <w:pPr>
              <w:snapToGrid w:val="0"/>
              <w:spacing w:line="360" w:lineRule="exact"/>
              <w:jc w:val="center"/>
              <w:rPr>
                <w:rFonts w:eastAsia="仿宋_GB2312"/>
                <w:color w:val="auto"/>
                <w:sz w:val="24"/>
                <w:highlight w:val="none"/>
              </w:rPr>
            </w:pPr>
          </w:p>
        </w:tc>
        <w:tc>
          <w:tcPr>
            <w:tcW w:w="1085" w:type="dxa"/>
            <w:gridSpan w:val="2"/>
            <w:vAlign w:val="center"/>
          </w:tcPr>
          <w:p>
            <w:pPr>
              <w:snapToGrid w:val="0"/>
              <w:spacing w:line="360" w:lineRule="exact"/>
              <w:jc w:val="center"/>
              <w:rPr>
                <w:rFonts w:hint="eastAsia" w:eastAsia="仿宋_GB2312"/>
                <w:color w:val="auto"/>
                <w:spacing w:val="-20"/>
                <w:sz w:val="24"/>
                <w:highlight w:val="none"/>
                <w:lang w:eastAsia="zh-CN"/>
              </w:rPr>
            </w:pPr>
            <w:r>
              <w:rPr>
                <w:rFonts w:hint="eastAsia" w:eastAsia="仿宋_GB2312"/>
                <w:color w:val="auto"/>
                <w:spacing w:val="-20"/>
                <w:sz w:val="24"/>
                <w:highlight w:val="none"/>
                <w:lang w:eastAsia="zh-CN"/>
              </w:rPr>
              <w:t>人民币（万元）</w:t>
            </w:r>
          </w:p>
        </w:tc>
        <w:tc>
          <w:tcPr>
            <w:tcW w:w="1106" w:type="dxa"/>
            <w:gridSpan w:val="2"/>
            <w:vAlign w:val="center"/>
          </w:tcPr>
          <w:p>
            <w:pPr>
              <w:snapToGrid w:val="0"/>
              <w:spacing w:line="360" w:lineRule="exact"/>
              <w:jc w:val="center"/>
              <w:rPr>
                <w:rFonts w:hint="eastAsia" w:eastAsia="仿宋_GB2312"/>
                <w:color w:val="auto"/>
                <w:spacing w:val="-20"/>
                <w:sz w:val="24"/>
                <w:highlight w:val="none"/>
                <w:lang w:eastAsia="zh-CN"/>
              </w:rPr>
            </w:pPr>
            <w:r>
              <w:rPr>
                <w:rFonts w:hint="eastAsia" w:eastAsia="仿宋_GB2312"/>
                <w:color w:val="auto"/>
                <w:spacing w:val="-20"/>
                <w:sz w:val="24"/>
                <w:highlight w:val="none"/>
                <w:lang w:eastAsia="zh-CN"/>
              </w:rPr>
              <w:t>美元</w:t>
            </w:r>
          </w:p>
          <w:p>
            <w:pPr>
              <w:snapToGrid w:val="0"/>
              <w:spacing w:line="360" w:lineRule="exact"/>
              <w:jc w:val="center"/>
              <w:rPr>
                <w:rFonts w:hint="eastAsia" w:eastAsia="仿宋_GB2312"/>
                <w:color w:val="auto"/>
                <w:spacing w:val="-20"/>
                <w:sz w:val="24"/>
                <w:highlight w:val="none"/>
                <w:lang w:eastAsia="zh-CN"/>
              </w:rPr>
            </w:pPr>
            <w:r>
              <w:rPr>
                <w:rFonts w:hint="eastAsia" w:eastAsia="仿宋_GB2312"/>
                <w:color w:val="auto"/>
                <w:spacing w:val="-20"/>
                <w:sz w:val="24"/>
                <w:highlight w:val="none"/>
                <w:lang w:eastAsia="zh-CN"/>
              </w:rPr>
              <w:t>（万元）</w:t>
            </w:r>
          </w:p>
        </w:tc>
        <w:tc>
          <w:tcPr>
            <w:tcW w:w="1470" w:type="dxa"/>
            <w:vMerge w:val="continue"/>
            <w:vAlign w:val="center"/>
          </w:tcPr>
          <w:p>
            <w:pPr>
              <w:snapToGrid w:val="0"/>
              <w:spacing w:line="360" w:lineRule="exact"/>
              <w:jc w:val="center"/>
              <w:rPr>
                <w:rFonts w:eastAsia="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2" w:hRule="atLeast"/>
        </w:trPr>
        <w:tc>
          <w:tcPr>
            <w:tcW w:w="717" w:type="dxa"/>
            <w:vAlign w:val="center"/>
          </w:tcPr>
          <w:p>
            <w:pPr>
              <w:pStyle w:val="3"/>
              <w:spacing w:line="390" w:lineRule="exact"/>
              <w:ind w:firstLine="0" w:firstLineChars="0"/>
              <w:jc w:val="center"/>
              <w:rPr>
                <w:rFonts w:ascii="Times New Roman" w:eastAsia="仿宋_GB2312"/>
                <w:color w:val="auto"/>
                <w:highlight w:val="none"/>
              </w:rPr>
            </w:pPr>
          </w:p>
        </w:tc>
        <w:tc>
          <w:tcPr>
            <w:tcW w:w="1250" w:type="dxa"/>
            <w:vAlign w:val="center"/>
          </w:tcPr>
          <w:p>
            <w:pPr>
              <w:pStyle w:val="3"/>
              <w:spacing w:line="390" w:lineRule="exact"/>
              <w:ind w:firstLine="0" w:firstLineChars="0"/>
              <w:jc w:val="center"/>
              <w:rPr>
                <w:rFonts w:ascii="Times New Roman" w:eastAsia="仿宋_GB2312"/>
                <w:color w:val="auto"/>
                <w:highlight w:val="none"/>
              </w:rPr>
            </w:pPr>
          </w:p>
        </w:tc>
        <w:tc>
          <w:tcPr>
            <w:tcW w:w="1725" w:type="dxa"/>
            <w:vAlign w:val="center"/>
          </w:tcPr>
          <w:p>
            <w:pPr>
              <w:pStyle w:val="3"/>
              <w:spacing w:line="390" w:lineRule="exact"/>
              <w:ind w:firstLine="0" w:firstLineChars="0"/>
              <w:jc w:val="center"/>
              <w:rPr>
                <w:rFonts w:ascii="Times New Roman" w:eastAsia="仿宋_GB2312"/>
                <w:color w:val="auto"/>
                <w:highlight w:val="none"/>
              </w:rPr>
            </w:pPr>
            <w:r>
              <w:rPr>
                <w:rFonts w:ascii="Times New Roman" w:eastAsia="仿宋_GB2312"/>
                <w:color w:val="auto"/>
                <w:highlight w:val="none"/>
              </w:rPr>
              <w:t>年  月</w:t>
            </w:r>
          </w:p>
        </w:tc>
        <w:tc>
          <w:tcPr>
            <w:tcW w:w="1905" w:type="dxa"/>
            <w:vAlign w:val="center"/>
          </w:tcPr>
          <w:p>
            <w:pPr>
              <w:pStyle w:val="3"/>
              <w:spacing w:line="390" w:lineRule="exact"/>
              <w:ind w:firstLine="0" w:firstLineChars="0"/>
              <w:jc w:val="center"/>
              <w:rPr>
                <w:rFonts w:ascii="Times New Roman" w:eastAsia="仿宋_GB2312"/>
                <w:color w:val="auto"/>
                <w:highlight w:val="none"/>
              </w:rPr>
            </w:pPr>
          </w:p>
        </w:tc>
        <w:tc>
          <w:tcPr>
            <w:tcW w:w="1085" w:type="dxa"/>
            <w:gridSpan w:val="2"/>
            <w:vAlign w:val="center"/>
          </w:tcPr>
          <w:p>
            <w:pPr>
              <w:pStyle w:val="3"/>
              <w:spacing w:line="390" w:lineRule="exact"/>
              <w:ind w:firstLine="0" w:firstLineChars="0"/>
              <w:jc w:val="center"/>
              <w:rPr>
                <w:rFonts w:ascii="Times New Roman" w:eastAsia="仿宋_GB2312"/>
                <w:color w:val="auto"/>
                <w:highlight w:val="none"/>
              </w:rPr>
            </w:pPr>
          </w:p>
        </w:tc>
        <w:tc>
          <w:tcPr>
            <w:tcW w:w="1106" w:type="dxa"/>
            <w:gridSpan w:val="2"/>
            <w:vAlign w:val="center"/>
          </w:tcPr>
          <w:p>
            <w:pPr>
              <w:pStyle w:val="3"/>
              <w:spacing w:line="390" w:lineRule="exact"/>
              <w:ind w:firstLine="0" w:firstLineChars="0"/>
              <w:jc w:val="center"/>
              <w:rPr>
                <w:rFonts w:ascii="Times New Roman" w:eastAsia="仿宋_GB2312"/>
                <w:color w:val="auto"/>
                <w:highlight w:val="none"/>
              </w:rPr>
            </w:pPr>
          </w:p>
        </w:tc>
        <w:tc>
          <w:tcPr>
            <w:tcW w:w="1470" w:type="dxa"/>
            <w:vAlign w:val="center"/>
          </w:tcPr>
          <w:p>
            <w:pPr>
              <w:pStyle w:val="3"/>
              <w:spacing w:line="390" w:lineRule="exact"/>
              <w:ind w:firstLine="0" w:firstLineChars="0"/>
              <w:jc w:val="center"/>
              <w:rPr>
                <w:rFonts w:ascii="Times New Roman" w:eastAsia="仿宋_GB2312"/>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17" w:type="dxa"/>
            <w:vAlign w:val="center"/>
          </w:tcPr>
          <w:p>
            <w:pPr>
              <w:pStyle w:val="3"/>
              <w:spacing w:line="390" w:lineRule="exact"/>
              <w:ind w:firstLine="0" w:firstLineChars="0"/>
              <w:jc w:val="center"/>
              <w:rPr>
                <w:rFonts w:ascii="Times New Roman" w:eastAsia="仿宋_GB2312"/>
              </w:rPr>
            </w:pPr>
          </w:p>
        </w:tc>
        <w:tc>
          <w:tcPr>
            <w:tcW w:w="1250" w:type="dxa"/>
            <w:vAlign w:val="center"/>
          </w:tcPr>
          <w:p>
            <w:pPr>
              <w:pStyle w:val="3"/>
              <w:spacing w:line="390" w:lineRule="exact"/>
              <w:ind w:firstLine="0" w:firstLineChars="0"/>
              <w:jc w:val="center"/>
              <w:rPr>
                <w:rFonts w:ascii="Times New Roman" w:eastAsia="仿宋_GB2312"/>
              </w:rPr>
            </w:pPr>
          </w:p>
        </w:tc>
        <w:tc>
          <w:tcPr>
            <w:tcW w:w="1725" w:type="dxa"/>
            <w:vAlign w:val="center"/>
          </w:tcPr>
          <w:p>
            <w:pPr>
              <w:pStyle w:val="3"/>
              <w:spacing w:line="390" w:lineRule="exact"/>
              <w:ind w:firstLine="0" w:firstLineChars="0"/>
              <w:jc w:val="center"/>
              <w:rPr>
                <w:rFonts w:ascii="Times New Roman" w:eastAsia="仿宋_GB2312"/>
              </w:rPr>
            </w:pPr>
            <w:r>
              <w:rPr>
                <w:rFonts w:ascii="Times New Roman" w:eastAsia="仿宋_GB2312"/>
              </w:rPr>
              <w:t>年  月</w:t>
            </w:r>
          </w:p>
        </w:tc>
        <w:tc>
          <w:tcPr>
            <w:tcW w:w="1905" w:type="dxa"/>
            <w:vAlign w:val="center"/>
          </w:tcPr>
          <w:p>
            <w:pPr>
              <w:pStyle w:val="3"/>
              <w:spacing w:line="390" w:lineRule="exact"/>
              <w:ind w:firstLine="0" w:firstLineChars="0"/>
              <w:jc w:val="center"/>
              <w:rPr>
                <w:rFonts w:ascii="Times New Roman" w:eastAsia="仿宋_GB2312"/>
              </w:rPr>
            </w:pPr>
          </w:p>
        </w:tc>
        <w:tc>
          <w:tcPr>
            <w:tcW w:w="1085" w:type="dxa"/>
            <w:gridSpan w:val="2"/>
            <w:vAlign w:val="center"/>
          </w:tcPr>
          <w:p>
            <w:pPr>
              <w:pStyle w:val="3"/>
              <w:spacing w:line="390" w:lineRule="exact"/>
              <w:ind w:firstLine="0" w:firstLineChars="0"/>
              <w:jc w:val="center"/>
              <w:rPr>
                <w:rFonts w:ascii="Times New Roman" w:eastAsia="仿宋_GB2312"/>
              </w:rPr>
            </w:pPr>
          </w:p>
        </w:tc>
        <w:tc>
          <w:tcPr>
            <w:tcW w:w="1106" w:type="dxa"/>
            <w:gridSpan w:val="2"/>
            <w:vAlign w:val="center"/>
          </w:tcPr>
          <w:p>
            <w:pPr>
              <w:pStyle w:val="3"/>
              <w:spacing w:line="390" w:lineRule="exact"/>
              <w:ind w:firstLine="0" w:firstLineChars="0"/>
              <w:jc w:val="center"/>
              <w:rPr>
                <w:rFonts w:ascii="Times New Roman" w:eastAsia="仿宋_GB2312"/>
              </w:rPr>
            </w:pPr>
          </w:p>
        </w:tc>
        <w:tc>
          <w:tcPr>
            <w:tcW w:w="1470" w:type="dxa"/>
            <w:vAlign w:val="center"/>
          </w:tcPr>
          <w:p>
            <w:pPr>
              <w:pStyle w:val="3"/>
              <w:spacing w:line="390" w:lineRule="exact"/>
              <w:ind w:firstLine="0" w:firstLineChars="0"/>
              <w:jc w:val="center"/>
              <w:rPr>
                <w:rFonts w:ascii="Times New Roman"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717" w:type="dxa"/>
            <w:vAlign w:val="center"/>
          </w:tcPr>
          <w:p>
            <w:pPr>
              <w:pStyle w:val="3"/>
              <w:spacing w:line="390" w:lineRule="exact"/>
              <w:ind w:firstLine="0" w:firstLineChars="0"/>
              <w:jc w:val="center"/>
              <w:rPr>
                <w:rFonts w:ascii="Times New Roman" w:eastAsia="仿宋_GB2312"/>
              </w:rPr>
            </w:pPr>
          </w:p>
        </w:tc>
        <w:tc>
          <w:tcPr>
            <w:tcW w:w="1250" w:type="dxa"/>
            <w:vAlign w:val="center"/>
          </w:tcPr>
          <w:p>
            <w:pPr>
              <w:pStyle w:val="3"/>
              <w:spacing w:line="390" w:lineRule="exact"/>
              <w:ind w:firstLine="0" w:firstLineChars="0"/>
              <w:jc w:val="center"/>
              <w:rPr>
                <w:rFonts w:ascii="Times New Roman" w:eastAsia="仿宋_GB2312"/>
              </w:rPr>
            </w:pPr>
          </w:p>
        </w:tc>
        <w:tc>
          <w:tcPr>
            <w:tcW w:w="1725" w:type="dxa"/>
            <w:vAlign w:val="center"/>
          </w:tcPr>
          <w:p>
            <w:pPr>
              <w:pStyle w:val="3"/>
              <w:spacing w:line="390" w:lineRule="exact"/>
              <w:ind w:firstLine="0" w:firstLineChars="0"/>
              <w:jc w:val="center"/>
              <w:rPr>
                <w:rFonts w:ascii="Times New Roman" w:eastAsia="仿宋_GB2312"/>
              </w:rPr>
            </w:pPr>
            <w:r>
              <w:rPr>
                <w:rFonts w:ascii="Times New Roman" w:eastAsia="仿宋_GB2312"/>
              </w:rPr>
              <w:t>年  月</w:t>
            </w:r>
          </w:p>
        </w:tc>
        <w:tc>
          <w:tcPr>
            <w:tcW w:w="1905" w:type="dxa"/>
            <w:vAlign w:val="center"/>
          </w:tcPr>
          <w:p>
            <w:pPr>
              <w:pStyle w:val="3"/>
              <w:spacing w:line="390" w:lineRule="exact"/>
              <w:ind w:firstLine="0" w:firstLineChars="0"/>
              <w:jc w:val="center"/>
              <w:rPr>
                <w:rFonts w:ascii="Times New Roman" w:eastAsia="仿宋_GB2312"/>
              </w:rPr>
            </w:pPr>
          </w:p>
        </w:tc>
        <w:tc>
          <w:tcPr>
            <w:tcW w:w="1085" w:type="dxa"/>
            <w:gridSpan w:val="2"/>
            <w:vAlign w:val="center"/>
          </w:tcPr>
          <w:p>
            <w:pPr>
              <w:pStyle w:val="3"/>
              <w:spacing w:line="390" w:lineRule="exact"/>
              <w:ind w:firstLine="0" w:firstLineChars="0"/>
              <w:jc w:val="center"/>
              <w:rPr>
                <w:rFonts w:ascii="Times New Roman" w:eastAsia="仿宋_GB2312"/>
              </w:rPr>
            </w:pPr>
          </w:p>
        </w:tc>
        <w:tc>
          <w:tcPr>
            <w:tcW w:w="1106" w:type="dxa"/>
            <w:gridSpan w:val="2"/>
            <w:vAlign w:val="center"/>
          </w:tcPr>
          <w:p>
            <w:pPr>
              <w:pStyle w:val="3"/>
              <w:spacing w:line="390" w:lineRule="exact"/>
              <w:ind w:firstLine="0" w:firstLineChars="0"/>
              <w:jc w:val="center"/>
              <w:rPr>
                <w:rFonts w:ascii="Times New Roman" w:eastAsia="仿宋_GB2312"/>
              </w:rPr>
            </w:pPr>
          </w:p>
        </w:tc>
        <w:tc>
          <w:tcPr>
            <w:tcW w:w="1470" w:type="dxa"/>
            <w:vAlign w:val="center"/>
          </w:tcPr>
          <w:p>
            <w:pPr>
              <w:pStyle w:val="3"/>
              <w:spacing w:line="390" w:lineRule="exact"/>
              <w:ind w:firstLine="0" w:firstLineChars="0"/>
              <w:jc w:val="center"/>
              <w:rPr>
                <w:rFonts w:ascii="Times New Roman" w:eastAsia="仿宋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trPr>
        <w:tc>
          <w:tcPr>
            <w:tcW w:w="9258" w:type="dxa"/>
            <w:gridSpan w:val="9"/>
            <w:tcBorders>
              <w:top w:val="single" w:color="auto" w:sz="4" w:space="0"/>
              <w:left w:val="single" w:color="auto" w:sz="4" w:space="0"/>
              <w:right w:val="single" w:color="auto" w:sz="4" w:space="0"/>
            </w:tcBorders>
            <w:vAlign w:val="center"/>
          </w:tcPr>
          <w:p>
            <w:pPr>
              <w:rPr>
                <w:rFonts w:eastAsia="仿宋_GB2312"/>
                <w:b/>
                <w:sz w:val="24"/>
              </w:rPr>
            </w:pPr>
            <w:r>
              <w:rPr>
                <w:rFonts w:eastAsia="仿宋_GB2312"/>
                <w:b/>
                <w:sz w:val="24"/>
              </w:rPr>
              <w:t>2．知识产权证明目录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748" w:hRule="atLeast"/>
        </w:trPr>
        <w:tc>
          <w:tcPr>
            <w:tcW w:w="717" w:type="dxa"/>
            <w:tcBorders>
              <w:left w:val="single" w:color="auto" w:sz="4" w:space="0"/>
              <w:right w:val="single" w:color="auto" w:sz="4" w:space="0"/>
            </w:tcBorders>
            <w:vAlign w:val="center"/>
          </w:tcPr>
          <w:p>
            <w:pPr>
              <w:spacing w:line="300" w:lineRule="exact"/>
              <w:jc w:val="center"/>
              <w:rPr>
                <w:rFonts w:eastAsia="仿宋_GB2312"/>
                <w:sz w:val="24"/>
              </w:rPr>
            </w:pPr>
            <w:r>
              <w:rPr>
                <w:rFonts w:eastAsia="仿宋_GB2312"/>
                <w:sz w:val="24"/>
              </w:rPr>
              <w:t>序号</w:t>
            </w:r>
          </w:p>
        </w:tc>
        <w:tc>
          <w:tcPr>
            <w:tcW w:w="2975" w:type="dxa"/>
            <w:gridSpan w:val="2"/>
            <w:tcBorders>
              <w:left w:val="single" w:color="auto" w:sz="4" w:space="0"/>
            </w:tcBorders>
            <w:vAlign w:val="center"/>
          </w:tcPr>
          <w:p>
            <w:pPr>
              <w:jc w:val="center"/>
              <w:rPr>
                <w:rFonts w:eastAsia="仿宋_GB2312"/>
                <w:sz w:val="24"/>
              </w:rPr>
            </w:pPr>
            <w:r>
              <w:rPr>
                <w:rFonts w:eastAsia="仿宋_GB2312"/>
                <w:sz w:val="24"/>
              </w:rPr>
              <w:t>授权项目名称</w:t>
            </w:r>
          </w:p>
        </w:tc>
        <w:tc>
          <w:tcPr>
            <w:tcW w:w="1981" w:type="dxa"/>
            <w:gridSpan w:val="2"/>
            <w:vAlign w:val="center"/>
          </w:tcPr>
          <w:p>
            <w:pPr>
              <w:jc w:val="center"/>
              <w:rPr>
                <w:rFonts w:eastAsia="仿宋_GB2312"/>
                <w:sz w:val="24"/>
              </w:rPr>
            </w:pPr>
            <w:r>
              <w:rPr>
                <w:rFonts w:eastAsia="仿宋_GB2312"/>
                <w:sz w:val="24"/>
              </w:rPr>
              <w:t>知识产权类别</w:t>
            </w:r>
          </w:p>
        </w:tc>
        <w:tc>
          <w:tcPr>
            <w:tcW w:w="1656" w:type="dxa"/>
            <w:gridSpan w:val="2"/>
            <w:vAlign w:val="center"/>
          </w:tcPr>
          <w:p>
            <w:pPr>
              <w:jc w:val="center"/>
              <w:rPr>
                <w:rFonts w:eastAsia="仿宋_GB2312"/>
                <w:sz w:val="24"/>
              </w:rPr>
            </w:pPr>
            <w:r>
              <w:rPr>
                <w:rFonts w:eastAsia="仿宋_GB2312"/>
                <w:sz w:val="24"/>
              </w:rPr>
              <w:t>国（区）别</w:t>
            </w:r>
          </w:p>
        </w:tc>
        <w:tc>
          <w:tcPr>
            <w:tcW w:w="1929" w:type="dxa"/>
            <w:gridSpan w:val="2"/>
            <w:tcBorders>
              <w:right w:val="single" w:color="auto" w:sz="4" w:space="0"/>
            </w:tcBorders>
            <w:vAlign w:val="center"/>
          </w:tcPr>
          <w:p>
            <w:pPr>
              <w:jc w:val="center"/>
              <w:rPr>
                <w:rFonts w:eastAsia="仿宋_GB2312"/>
                <w:sz w:val="24"/>
              </w:rPr>
            </w:pPr>
            <w:r>
              <w:rPr>
                <w:rFonts w:eastAsia="仿宋_GB2312"/>
                <w:sz w:val="24"/>
              </w:rPr>
              <w:t>授权号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717" w:type="dxa"/>
            <w:tcBorders>
              <w:left w:val="single" w:color="auto" w:sz="4" w:space="0"/>
              <w:right w:val="single" w:color="auto" w:sz="4" w:space="0"/>
            </w:tcBorders>
          </w:tcPr>
          <w:p>
            <w:pPr>
              <w:rPr>
                <w:rFonts w:eastAsia="仿宋_GB2312"/>
                <w:sz w:val="24"/>
              </w:rPr>
            </w:pPr>
          </w:p>
        </w:tc>
        <w:tc>
          <w:tcPr>
            <w:tcW w:w="2975" w:type="dxa"/>
            <w:gridSpan w:val="2"/>
            <w:tcBorders>
              <w:left w:val="single" w:color="auto" w:sz="4" w:space="0"/>
            </w:tcBorders>
          </w:tcPr>
          <w:p>
            <w:pPr>
              <w:rPr>
                <w:rFonts w:eastAsia="仿宋_GB2312"/>
                <w:sz w:val="24"/>
              </w:rPr>
            </w:pPr>
          </w:p>
        </w:tc>
        <w:tc>
          <w:tcPr>
            <w:tcW w:w="1981" w:type="dxa"/>
            <w:gridSpan w:val="2"/>
          </w:tcPr>
          <w:p>
            <w:pPr>
              <w:rPr>
                <w:rFonts w:eastAsia="仿宋_GB2312"/>
                <w:sz w:val="24"/>
              </w:rPr>
            </w:pPr>
          </w:p>
        </w:tc>
        <w:tc>
          <w:tcPr>
            <w:tcW w:w="1656" w:type="dxa"/>
            <w:gridSpan w:val="2"/>
          </w:tcPr>
          <w:p>
            <w:pPr>
              <w:rPr>
                <w:rFonts w:eastAsia="仿宋_GB2312"/>
                <w:sz w:val="24"/>
              </w:rPr>
            </w:pPr>
          </w:p>
        </w:tc>
        <w:tc>
          <w:tcPr>
            <w:tcW w:w="1929" w:type="dxa"/>
            <w:gridSpan w:val="2"/>
            <w:tcBorders>
              <w:right w:val="single" w:color="auto" w:sz="4" w:space="0"/>
            </w:tcBorders>
          </w:tcPr>
          <w:p>
            <w:pP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717" w:type="dxa"/>
            <w:tcBorders>
              <w:left w:val="single" w:color="auto" w:sz="4" w:space="0"/>
              <w:right w:val="single" w:color="auto" w:sz="4" w:space="0"/>
            </w:tcBorders>
          </w:tcPr>
          <w:p>
            <w:pPr>
              <w:rPr>
                <w:rFonts w:eastAsia="仿宋_GB2312"/>
                <w:sz w:val="24"/>
              </w:rPr>
            </w:pPr>
          </w:p>
        </w:tc>
        <w:tc>
          <w:tcPr>
            <w:tcW w:w="2975" w:type="dxa"/>
            <w:gridSpan w:val="2"/>
            <w:tcBorders>
              <w:left w:val="single" w:color="auto" w:sz="4" w:space="0"/>
            </w:tcBorders>
          </w:tcPr>
          <w:p>
            <w:pPr>
              <w:rPr>
                <w:rFonts w:eastAsia="仿宋_GB2312"/>
                <w:sz w:val="24"/>
              </w:rPr>
            </w:pPr>
          </w:p>
        </w:tc>
        <w:tc>
          <w:tcPr>
            <w:tcW w:w="1981" w:type="dxa"/>
            <w:gridSpan w:val="2"/>
          </w:tcPr>
          <w:p>
            <w:pPr>
              <w:rPr>
                <w:rFonts w:eastAsia="仿宋_GB2312"/>
                <w:sz w:val="24"/>
              </w:rPr>
            </w:pPr>
          </w:p>
        </w:tc>
        <w:tc>
          <w:tcPr>
            <w:tcW w:w="1656" w:type="dxa"/>
            <w:gridSpan w:val="2"/>
          </w:tcPr>
          <w:p>
            <w:pPr>
              <w:rPr>
                <w:rFonts w:eastAsia="仿宋_GB2312"/>
                <w:sz w:val="24"/>
              </w:rPr>
            </w:pPr>
          </w:p>
        </w:tc>
        <w:tc>
          <w:tcPr>
            <w:tcW w:w="1929" w:type="dxa"/>
            <w:gridSpan w:val="2"/>
            <w:tcBorders>
              <w:right w:val="single" w:color="auto" w:sz="4" w:space="0"/>
            </w:tcBorders>
          </w:tcPr>
          <w:p>
            <w:pP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717" w:type="dxa"/>
            <w:tcBorders>
              <w:left w:val="single" w:color="auto" w:sz="4" w:space="0"/>
              <w:right w:val="single" w:color="auto" w:sz="4" w:space="0"/>
            </w:tcBorders>
          </w:tcPr>
          <w:p>
            <w:pPr>
              <w:rPr>
                <w:rFonts w:eastAsia="仿宋_GB2312"/>
                <w:sz w:val="24"/>
              </w:rPr>
            </w:pPr>
          </w:p>
        </w:tc>
        <w:tc>
          <w:tcPr>
            <w:tcW w:w="2975" w:type="dxa"/>
            <w:gridSpan w:val="2"/>
            <w:tcBorders>
              <w:left w:val="single" w:color="auto" w:sz="4" w:space="0"/>
            </w:tcBorders>
          </w:tcPr>
          <w:p>
            <w:pPr>
              <w:rPr>
                <w:rFonts w:eastAsia="仿宋_GB2312"/>
                <w:sz w:val="24"/>
              </w:rPr>
            </w:pPr>
          </w:p>
        </w:tc>
        <w:tc>
          <w:tcPr>
            <w:tcW w:w="1981" w:type="dxa"/>
            <w:gridSpan w:val="2"/>
          </w:tcPr>
          <w:p>
            <w:pPr>
              <w:rPr>
                <w:rFonts w:eastAsia="仿宋_GB2312"/>
                <w:sz w:val="24"/>
              </w:rPr>
            </w:pPr>
          </w:p>
        </w:tc>
        <w:tc>
          <w:tcPr>
            <w:tcW w:w="1656" w:type="dxa"/>
            <w:gridSpan w:val="2"/>
          </w:tcPr>
          <w:p>
            <w:pPr>
              <w:rPr>
                <w:rFonts w:eastAsia="仿宋_GB2312"/>
                <w:sz w:val="24"/>
              </w:rPr>
            </w:pPr>
          </w:p>
        </w:tc>
        <w:tc>
          <w:tcPr>
            <w:tcW w:w="1929" w:type="dxa"/>
            <w:gridSpan w:val="2"/>
            <w:tcBorders>
              <w:right w:val="single" w:color="auto" w:sz="4" w:space="0"/>
            </w:tcBorders>
          </w:tcPr>
          <w:p>
            <w:pPr>
              <w:rPr>
                <w:rFonts w:eastAsia="仿宋_GB2312"/>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27" w:hRule="atLeast"/>
        </w:trPr>
        <w:tc>
          <w:tcPr>
            <w:tcW w:w="9258" w:type="dxa"/>
            <w:gridSpan w:val="9"/>
            <w:tcBorders>
              <w:top w:val="single" w:color="auto" w:sz="6" w:space="0"/>
              <w:left w:val="single" w:color="auto" w:sz="4" w:space="0"/>
              <w:bottom w:val="single" w:color="auto" w:sz="4" w:space="0"/>
              <w:right w:val="single" w:color="auto" w:sz="4" w:space="0"/>
            </w:tcBorders>
            <w:vAlign w:val="center"/>
          </w:tcPr>
          <w:p>
            <w:pPr>
              <w:autoSpaceDE w:val="0"/>
              <w:autoSpaceDN w:val="0"/>
              <w:adjustRightInd w:val="0"/>
              <w:rPr>
                <w:rFonts w:eastAsia="仿宋_GB2312"/>
                <w:sz w:val="24"/>
                <w:lang w:val="zh-CN"/>
              </w:rPr>
            </w:pPr>
            <w:r>
              <w:rPr>
                <w:rFonts w:eastAsia="仿宋_GB2312"/>
                <w:b/>
                <w:sz w:val="24"/>
                <w:lang w:val="zh-CN"/>
              </w:rPr>
              <w:t>3．技术评价证明及法律法规规定必须取得的行业准入证明文件目录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7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00" w:lineRule="exact"/>
              <w:jc w:val="center"/>
              <w:rPr>
                <w:rFonts w:eastAsia="仿宋_GB2312"/>
                <w:sz w:val="24"/>
                <w:lang w:val="zh-CN"/>
              </w:rPr>
            </w:pPr>
            <w:r>
              <w:rPr>
                <w:rFonts w:eastAsia="仿宋_GB2312"/>
                <w:sz w:val="24"/>
              </w:rPr>
              <w:t>序号</w:t>
            </w:r>
          </w:p>
        </w:tc>
        <w:tc>
          <w:tcPr>
            <w:tcW w:w="125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lang w:val="zh-CN"/>
              </w:rPr>
            </w:pPr>
            <w:r>
              <w:rPr>
                <w:rFonts w:eastAsia="仿宋_GB2312"/>
                <w:sz w:val="24"/>
                <w:lang w:val="zh-CN"/>
              </w:rPr>
              <w:t>类别</w:t>
            </w:r>
          </w:p>
        </w:tc>
        <w:tc>
          <w:tcPr>
            <w:tcW w:w="7291"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eastAsia="仿宋_GB2312"/>
                <w:sz w:val="24"/>
                <w:lang w:val="zh-CN"/>
              </w:rPr>
            </w:pPr>
            <w:r>
              <w:rPr>
                <w:rFonts w:eastAsia="仿宋_GB2312"/>
                <w:sz w:val="24"/>
                <w:lang w:val="zh-CN"/>
              </w:rPr>
              <w:t>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717" w:type="dxa"/>
            <w:tcBorders>
              <w:top w:val="single" w:color="auto" w:sz="4" w:space="0"/>
              <w:left w:val="single" w:color="auto" w:sz="4" w:space="0"/>
              <w:bottom w:val="single" w:color="auto" w:sz="4" w:space="0"/>
              <w:right w:val="single" w:color="auto" w:sz="4" w:space="0"/>
            </w:tcBorders>
          </w:tcPr>
          <w:p>
            <w:pPr>
              <w:pStyle w:val="3"/>
              <w:spacing w:line="390" w:lineRule="exact"/>
              <w:ind w:firstLine="0" w:firstLineChars="0"/>
              <w:jc w:val="center"/>
              <w:rPr>
                <w:rFonts w:ascii="Times New Roman" w:eastAsia="仿宋_GB2312"/>
              </w:rPr>
            </w:pPr>
          </w:p>
        </w:tc>
        <w:tc>
          <w:tcPr>
            <w:tcW w:w="1250" w:type="dxa"/>
            <w:tcBorders>
              <w:top w:val="single" w:color="auto" w:sz="4" w:space="0"/>
              <w:left w:val="single" w:color="auto" w:sz="4" w:space="0"/>
              <w:bottom w:val="single" w:color="auto" w:sz="4" w:space="0"/>
              <w:right w:val="single" w:color="auto" w:sz="4" w:space="0"/>
            </w:tcBorders>
          </w:tcPr>
          <w:p>
            <w:pPr>
              <w:pStyle w:val="3"/>
              <w:spacing w:line="390" w:lineRule="exact"/>
              <w:ind w:firstLine="0" w:firstLineChars="0"/>
              <w:jc w:val="center"/>
              <w:rPr>
                <w:rFonts w:ascii="Times New Roman" w:eastAsia="仿宋_GB2312"/>
              </w:rPr>
            </w:pPr>
          </w:p>
        </w:tc>
        <w:tc>
          <w:tcPr>
            <w:tcW w:w="7291" w:type="dxa"/>
            <w:gridSpan w:val="7"/>
            <w:tcBorders>
              <w:top w:val="single" w:color="auto" w:sz="4" w:space="0"/>
              <w:left w:val="single" w:color="auto" w:sz="4" w:space="0"/>
              <w:bottom w:val="single" w:color="auto" w:sz="4" w:space="0"/>
              <w:right w:val="single" w:color="auto" w:sz="4" w:space="0"/>
            </w:tcBorders>
          </w:tcPr>
          <w:p>
            <w:pPr>
              <w:pStyle w:val="3"/>
              <w:spacing w:line="390" w:lineRule="exact"/>
              <w:ind w:firstLine="0" w:firstLineChars="0"/>
              <w:jc w:val="center"/>
              <w:rPr>
                <w:rFonts w:ascii="Times New Roman"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trPr>
        <w:tc>
          <w:tcPr>
            <w:tcW w:w="717" w:type="dxa"/>
            <w:tcBorders>
              <w:top w:val="single" w:color="auto" w:sz="4" w:space="0"/>
              <w:left w:val="single" w:color="auto" w:sz="4" w:space="0"/>
              <w:bottom w:val="single" w:color="auto" w:sz="4" w:space="0"/>
              <w:right w:val="single" w:color="auto" w:sz="4" w:space="0"/>
            </w:tcBorders>
          </w:tcPr>
          <w:p>
            <w:pPr>
              <w:pStyle w:val="3"/>
              <w:spacing w:line="390" w:lineRule="exact"/>
              <w:ind w:firstLine="0" w:firstLineChars="0"/>
              <w:jc w:val="center"/>
              <w:rPr>
                <w:rFonts w:ascii="Times New Roman" w:eastAsia="仿宋_GB2312"/>
              </w:rPr>
            </w:pPr>
          </w:p>
        </w:tc>
        <w:tc>
          <w:tcPr>
            <w:tcW w:w="1250" w:type="dxa"/>
            <w:tcBorders>
              <w:top w:val="single" w:color="auto" w:sz="4" w:space="0"/>
              <w:left w:val="single" w:color="auto" w:sz="4" w:space="0"/>
              <w:bottom w:val="single" w:color="auto" w:sz="4" w:space="0"/>
              <w:right w:val="single" w:color="auto" w:sz="4" w:space="0"/>
            </w:tcBorders>
          </w:tcPr>
          <w:p>
            <w:pPr>
              <w:pStyle w:val="3"/>
              <w:spacing w:line="390" w:lineRule="exact"/>
              <w:ind w:firstLine="0" w:firstLineChars="0"/>
              <w:jc w:val="center"/>
              <w:rPr>
                <w:rFonts w:ascii="Times New Roman" w:eastAsia="仿宋_GB2312"/>
              </w:rPr>
            </w:pPr>
          </w:p>
        </w:tc>
        <w:tc>
          <w:tcPr>
            <w:tcW w:w="7291" w:type="dxa"/>
            <w:gridSpan w:val="7"/>
            <w:tcBorders>
              <w:top w:val="single" w:color="auto" w:sz="4" w:space="0"/>
              <w:left w:val="single" w:color="auto" w:sz="4" w:space="0"/>
              <w:bottom w:val="single" w:color="auto" w:sz="4" w:space="0"/>
              <w:right w:val="single" w:color="auto" w:sz="4" w:space="0"/>
            </w:tcBorders>
          </w:tcPr>
          <w:p>
            <w:pPr>
              <w:pStyle w:val="3"/>
              <w:spacing w:line="390" w:lineRule="exact"/>
              <w:ind w:firstLine="0" w:firstLineChars="0"/>
              <w:jc w:val="center"/>
              <w:rPr>
                <w:rFonts w:ascii="Times New Roman"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5" w:hRule="atLeast"/>
        </w:trPr>
        <w:tc>
          <w:tcPr>
            <w:tcW w:w="717" w:type="dxa"/>
            <w:tcBorders>
              <w:top w:val="single" w:color="auto" w:sz="4" w:space="0"/>
              <w:left w:val="single" w:color="auto" w:sz="4" w:space="0"/>
              <w:bottom w:val="single" w:color="auto" w:sz="4" w:space="0"/>
              <w:right w:val="single" w:color="auto" w:sz="4" w:space="0"/>
            </w:tcBorders>
          </w:tcPr>
          <w:p>
            <w:pPr>
              <w:pStyle w:val="3"/>
              <w:spacing w:line="390" w:lineRule="exact"/>
              <w:ind w:firstLine="0" w:firstLineChars="0"/>
              <w:jc w:val="center"/>
              <w:rPr>
                <w:rFonts w:ascii="Times New Roman" w:eastAsia="仿宋_GB2312"/>
              </w:rPr>
            </w:pPr>
          </w:p>
        </w:tc>
        <w:tc>
          <w:tcPr>
            <w:tcW w:w="1250" w:type="dxa"/>
            <w:tcBorders>
              <w:top w:val="single" w:color="auto" w:sz="4" w:space="0"/>
              <w:left w:val="single" w:color="auto" w:sz="4" w:space="0"/>
              <w:bottom w:val="single" w:color="auto" w:sz="4" w:space="0"/>
              <w:right w:val="single" w:color="auto" w:sz="4" w:space="0"/>
            </w:tcBorders>
          </w:tcPr>
          <w:p>
            <w:pPr>
              <w:pStyle w:val="3"/>
              <w:spacing w:line="390" w:lineRule="exact"/>
              <w:ind w:firstLine="0" w:firstLineChars="0"/>
              <w:jc w:val="center"/>
              <w:rPr>
                <w:rFonts w:ascii="Times New Roman" w:eastAsia="仿宋_GB2312"/>
              </w:rPr>
            </w:pPr>
          </w:p>
        </w:tc>
        <w:tc>
          <w:tcPr>
            <w:tcW w:w="7291" w:type="dxa"/>
            <w:gridSpan w:val="7"/>
            <w:tcBorders>
              <w:top w:val="single" w:color="auto" w:sz="4" w:space="0"/>
              <w:left w:val="single" w:color="auto" w:sz="4" w:space="0"/>
              <w:bottom w:val="single" w:color="auto" w:sz="4" w:space="0"/>
              <w:right w:val="single" w:color="auto" w:sz="4" w:space="0"/>
            </w:tcBorders>
          </w:tcPr>
          <w:p>
            <w:pPr>
              <w:pStyle w:val="3"/>
              <w:spacing w:line="390" w:lineRule="exact"/>
              <w:ind w:firstLine="0" w:firstLineChars="0"/>
              <w:jc w:val="center"/>
              <w:rPr>
                <w:rFonts w:ascii="Times New Roman"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9258" w:type="dxa"/>
            <w:gridSpan w:val="9"/>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eastAsia="仿宋_GB2312"/>
                <w:sz w:val="24"/>
                <w:lang w:val="zh-CN"/>
              </w:rPr>
            </w:pPr>
            <w:r>
              <w:rPr>
                <w:rFonts w:eastAsia="仿宋_GB2312"/>
                <w:sz w:val="24"/>
                <w:lang w:val="zh-CN"/>
              </w:rPr>
              <w:t>类别按1. 项目技术鉴定、验收（评价）报告； 2.检测报告； 3.许可审批文件； 4.其他证明顺序填写。</w:t>
            </w:r>
          </w:p>
        </w:tc>
      </w:tr>
    </w:tbl>
    <w:p>
      <w:pPr>
        <w:pStyle w:val="3"/>
        <w:adjustRightInd w:val="0"/>
        <w:spacing w:line="320" w:lineRule="exact"/>
        <w:ind w:firstLine="482"/>
        <w:rPr>
          <w:rFonts w:ascii="Times New Roman" w:eastAsia="仿宋_GB2312"/>
          <w:b/>
          <w:bCs/>
          <w:color w:val="000000"/>
        </w:rPr>
      </w:pPr>
      <w:r>
        <w:rPr>
          <w:rFonts w:ascii="Times New Roman" w:eastAsia="仿宋_GB2312"/>
          <w:b/>
          <w:bCs/>
          <w:color w:val="000000"/>
          <w:highlight w:val="none"/>
        </w:rPr>
        <w:t>承诺：</w:t>
      </w:r>
      <w:r>
        <w:rPr>
          <w:rFonts w:ascii="Times New Roman" w:eastAsia="仿宋_GB2312"/>
          <w:bCs/>
          <w:color w:val="000000"/>
          <w:highlight w:val="none"/>
        </w:rPr>
        <w:t>上述知识产权和标准规范等用于提名</w:t>
      </w:r>
      <w:r>
        <w:rPr>
          <w:rFonts w:hint="eastAsia" w:ascii="Times New Roman" w:eastAsia="仿宋_GB2312"/>
          <w:bCs/>
          <w:color w:val="000000"/>
          <w:highlight w:val="none"/>
        </w:rPr>
        <w:t>2023</w:t>
      </w:r>
      <w:r>
        <w:rPr>
          <w:rFonts w:ascii="Times New Roman" w:eastAsia="仿宋_GB2312"/>
          <w:bCs/>
          <w:color w:val="000000"/>
          <w:highlight w:val="none"/>
        </w:rPr>
        <w:t>年度江西省科学技术进步奖的情况，已征得</w:t>
      </w:r>
      <w:r>
        <w:rPr>
          <w:rFonts w:ascii="Times New Roman" w:eastAsia="仿宋_GB2312"/>
          <w:color w:val="000000"/>
          <w:highlight w:val="none"/>
        </w:rPr>
        <w:t>未列入</w:t>
      </w:r>
      <w:r>
        <w:rPr>
          <w:rFonts w:hint="eastAsia" w:ascii="Times New Roman" w:eastAsia="仿宋_GB2312"/>
          <w:color w:val="000000"/>
          <w:highlight w:val="none"/>
          <w:lang w:eastAsia="zh-CN"/>
        </w:rPr>
        <w:t>本提名</w:t>
      </w:r>
      <w:r>
        <w:rPr>
          <w:rFonts w:ascii="Times New Roman" w:eastAsia="仿宋_GB2312"/>
          <w:color w:val="000000"/>
          <w:highlight w:val="none"/>
        </w:rPr>
        <w:t>项目完成人</w:t>
      </w:r>
      <w:r>
        <w:rPr>
          <w:rFonts w:ascii="Times New Roman" w:eastAsia="仿宋_GB2312"/>
          <w:color w:val="000000"/>
          <w:spacing w:val="2"/>
          <w:highlight w:val="none"/>
        </w:rPr>
        <w:t>的权利人（发明专利指发明人</w:t>
      </w:r>
      <w:r>
        <w:rPr>
          <w:rFonts w:hint="eastAsia" w:ascii="Times New Roman" w:eastAsia="仿宋_GB2312"/>
          <w:color w:val="000000"/>
          <w:spacing w:val="2"/>
          <w:highlight w:val="none"/>
          <w:lang w:eastAsia="zh-CN"/>
        </w:rPr>
        <w:t>和专利权人</w:t>
      </w:r>
      <w:r>
        <w:rPr>
          <w:rFonts w:ascii="Times New Roman" w:eastAsia="仿宋_GB2312"/>
          <w:color w:val="000000"/>
          <w:spacing w:val="2"/>
          <w:highlight w:val="none"/>
        </w:rPr>
        <w:t>）同意（相关知情同意书已按规定上传），且未在省级及以上政府科学技术奖获奖项目和本年度提名项目中使用。</w:t>
      </w:r>
      <w:r>
        <w:rPr>
          <w:rFonts w:ascii="Times New Roman" w:eastAsia="仿宋_GB2312"/>
          <w:b/>
          <w:bCs/>
          <w:color w:val="000000"/>
          <w:highlight w:val="none"/>
        </w:rPr>
        <w:t xml:space="preserve">                                               </w:t>
      </w:r>
      <w:r>
        <w:rPr>
          <w:rFonts w:ascii="Times New Roman" w:eastAsia="仿宋_GB2312"/>
          <w:b/>
          <w:bCs/>
          <w:color w:val="000000"/>
        </w:rPr>
        <w:t xml:space="preserve"> </w:t>
      </w:r>
    </w:p>
    <w:p>
      <w:pPr>
        <w:pStyle w:val="3"/>
        <w:adjustRightInd w:val="0"/>
        <w:spacing w:line="320" w:lineRule="exact"/>
        <w:ind w:firstLine="482"/>
        <w:rPr>
          <w:rFonts w:ascii="Times New Roman" w:eastAsia="仿宋_GB2312"/>
          <w:b/>
          <w:bCs/>
          <w:color w:val="000000"/>
        </w:rPr>
      </w:pPr>
      <w:r>
        <w:rPr>
          <w:rFonts w:ascii="Times New Roman" w:eastAsia="仿宋_GB2312"/>
          <w:b/>
          <w:bCs/>
          <w:color w:val="000000"/>
        </w:rPr>
        <w:t xml:space="preserve">                                        第一完成人签名：</w:t>
      </w:r>
    </w:p>
    <w:p>
      <w:pPr>
        <w:pStyle w:val="3"/>
        <w:adjustRightInd w:val="0"/>
        <w:spacing w:line="320" w:lineRule="exact"/>
        <w:ind w:firstLine="482"/>
        <w:rPr>
          <w:rFonts w:ascii="Times New Roman" w:eastAsia="仿宋_GB2312"/>
          <w:color w:val="000000"/>
        </w:rPr>
      </w:pPr>
      <w:r>
        <w:rPr>
          <w:rFonts w:hint="eastAsia" w:ascii="Times New Roman" w:eastAsia="仿宋_GB2312"/>
          <w:b/>
          <w:bCs/>
          <w:color w:val="000000"/>
        </w:rPr>
        <w:t xml:space="preserve">                                               </w:t>
      </w:r>
      <w:r>
        <w:rPr>
          <w:rFonts w:hint="eastAsia" w:ascii="Times New Roman" w:eastAsia="仿宋_GB2312"/>
          <w:color w:val="000000"/>
        </w:rPr>
        <w:t xml:space="preserve">  年     月     日</w:t>
      </w:r>
    </w:p>
    <w:p>
      <w:pPr>
        <w:spacing w:line="400" w:lineRule="exact"/>
        <w:jc w:val="center"/>
        <w:rPr>
          <w:rFonts w:eastAsia="黑体"/>
          <w:bCs/>
          <w:sz w:val="32"/>
          <w:szCs w:val="32"/>
        </w:rPr>
      </w:pPr>
      <w:r>
        <w:rPr>
          <w:rFonts w:hint="eastAsia" w:eastAsia="黑体"/>
          <w:bCs/>
          <w:color w:val="auto"/>
          <w:sz w:val="32"/>
          <w:szCs w:val="32"/>
          <w:highlight w:val="none"/>
        </w:rPr>
        <w:t>七</w:t>
      </w:r>
      <w:r>
        <w:rPr>
          <w:rFonts w:eastAsia="黑体"/>
          <w:bCs/>
          <w:sz w:val="32"/>
          <w:szCs w:val="32"/>
        </w:rPr>
        <w:t>、本项目曾获科技奖励情况</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359"/>
        <w:gridCol w:w="1690"/>
        <w:gridCol w:w="1399"/>
        <w:gridCol w:w="1400"/>
        <w:gridCol w:w="144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5" w:hRule="atLeast"/>
          <w:jc w:val="center"/>
        </w:trPr>
        <w:tc>
          <w:tcPr>
            <w:tcW w:w="3359" w:type="dxa"/>
            <w:tcBorders>
              <w:top w:val="single" w:color="auto" w:sz="4" w:space="0"/>
              <w:left w:val="single" w:color="auto" w:sz="4" w:space="0"/>
              <w:bottom w:val="single" w:color="auto" w:sz="6" w:space="0"/>
              <w:right w:val="single" w:color="auto" w:sz="4" w:space="0"/>
            </w:tcBorders>
            <w:vAlign w:val="center"/>
          </w:tcPr>
          <w:p>
            <w:pPr>
              <w:spacing w:line="360" w:lineRule="exact"/>
              <w:jc w:val="center"/>
              <w:rPr>
                <w:rFonts w:eastAsia="仿宋_GB2312"/>
                <w:sz w:val="24"/>
              </w:rPr>
            </w:pPr>
            <w:r>
              <w:rPr>
                <w:rFonts w:eastAsia="仿宋_GB2312"/>
                <w:sz w:val="24"/>
              </w:rPr>
              <w:t>获奖项目名称</w:t>
            </w:r>
          </w:p>
        </w:tc>
        <w:tc>
          <w:tcPr>
            <w:tcW w:w="1690" w:type="dxa"/>
            <w:tcBorders>
              <w:top w:val="single" w:color="auto" w:sz="4" w:space="0"/>
              <w:left w:val="single" w:color="auto" w:sz="4" w:space="0"/>
              <w:bottom w:val="single" w:color="auto" w:sz="6" w:space="0"/>
            </w:tcBorders>
            <w:vAlign w:val="center"/>
          </w:tcPr>
          <w:p>
            <w:pPr>
              <w:spacing w:line="360" w:lineRule="exact"/>
              <w:jc w:val="center"/>
              <w:rPr>
                <w:rFonts w:eastAsia="仿宋_GB2312"/>
                <w:sz w:val="24"/>
              </w:rPr>
            </w:pPr>
            <w:r>
              <w:rPr>
                <w:rFonts w:eastAsia="仿宋_GB2312"/>
                <w:sz w:val="24"/>
              </w:rPr>
              <w:t>奖项名称</w:t>
            </w:r>
          </w:p>
        </w:tc>
        <w:tc>
          <w:tcPr>
            <w:tcW w:w="1399" w:type="dxa"/>
            <w:tcBorders>
              <w:top w:val="single" w:color="auto" w:sz="4" w:space="0"/>
              <w:bottom w:val="single" w:color="auto" w:sz="6" w:space="0"/>
            </w:tcBorders>
            <w:vAlign w:val="center"/>
          </w:tcPr>
          <w:p>
            <w:pPr>
              <w:spacing w:line="360" w:lineRule="exact"/>
              <w:jc w:val="center"/>
              <w:rPr>
                <w:rFonts w:eastAsia="仿宋_GB2312"/>
                <w:sz w:val="24"/>
              </w:rPr>
            </w:pPr>
            <w:r>
              <w:rPr>
                <w:rFonts w:eastAsia="仿宋_GB2312"/>
                <w:sz w:val="24"/>
              </w:rPr>
              <w:t>获奖时间</w:t>
            </w:r>
          </w:p>
        </w:tc>
        <w:tc>
          <w:tcPr>
            <w:tcW w:w="1400" w:type="dxa"/>
            <w:tcBorders>
              <w:top w:val="single" w:color="auto" w:sz="4" w:space="0"/>
              <w:bottom w:val="single" w:color="auto" w:sz="6" w:space="0"/>
            </w:tcBorders>
            <w:vAlign w:val="center"/>
          </w:tcPr>
          <w:p>
            <w:pPr>
              <w:spacing w:line="360" w:lineRule="exact"/>
              <w:jc w:val="center"/>
              <w:rPr>
                <w:rFonts w:eastAsia="仿宋_GB2312"/>
                <w:sz w:val="24"/>
              </w:rPr>
            </w:pPr>
            <w:r>
              <w:rPr>
                <w:rFonts w:eastAsia="仿宋_GB2312"/>
                <w:sz w:val="24"/>
              </w:rPr>
              <w:t>奖励等级</w:t>
            </w:r>
          </w:p>
        </w:tc>
        <w:tc>
          <w:tcPr>
            <w:tcW w:w="1449" w:type="dxa"/>
            <w:tcBorders>
              <w:top w:val="single" w:color="auto" w:sz="4" w:space="0"/>
              <w:bottom w:val="single" w:color="auto" w:sz="6" w:space="0"/>
              <w:right w:val="single" w:color="auto" w:sz="4" w:space="0"/>
            </w:tcBorders>
            <w:vAlign w:val="center"/>
          </w:tcPr>
          <w:p>
            <w:pPr>
              <w:spacing w:line="360" w:lineRule="exact"/>
              <w:jc w:val="center"/>
              <w:rPr>
                <w:rFonts w:eastAsia="仿宋_GB2312"/>
                <w:sz w:val="24"/>
              </w:rPr>
            </w:pPr>
            <w:r>
              <w:rPr>
                <w:rFonts w:eastAsia="仿宋_GB2312"/>
                <w:sz w:val="24"/>
              </w:rPr>
              <w:t>授奖部门（单位）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9" w:hRule="atLeast"/>
          <w:jc w:val="center"/>
        </w:trPr>
        <w:tc>
          <w:tcPr>
            <w:tcW w:w="3359" w:type="dxa"/>
            <w:tcBorders>
              <w:top w:val="single" w:color="auto" w:sz="6" w:space="0"/>
              <w:left w:val="single" w:color="auto" w:sz="4" w:space="0"/>
              <w:bottom w:val="single" w:color="auto" w:sz="6" w:space="0"/>
              <w:right w:val="single" w:color="auto" w:sz="4" w:space="0"/>
            </w:tcBorders>
          </w:tcPr>
          <w:p>
            <w:pPr>
              <w:spacing w:line="360" w:lineRule="exact"/>
              <w:rPr>
                <w:rFonts w:eastAsia="仿宋_GB2312"/>
                <w:sz w:val="24"/>
              </w:rPr>
            </w:pPr>
          </w:p>
        </w:tc>
        <w:tc>
          <w:tcPr>
            <w:tcW w:w="1690" w:type="dxa"/>
            <w:tcBorders>
              <w:top w:val="single" w:color="auto" w:sz="6" w:space="0"/>
              <w:left w:val="single" w:color="auto" w:sz="4" w:space="0"/>
              <w:bottom w:val="single" w:color="auto" w:sz="6" w:space="0"/>
            </w:tcBorders>
          </w:tcPr>
          <w:p>
            <w:pPr>
              <w:spacing w:line="360" w:lineRule="exact"/>
              <w:rPr>
                <w:rFonts w:eastAsia="仿宋_GB2312"/>
                <w:sz w:val="24"/>
              </w:rPr>
            </w:pPr>
          </w:p>
        </w:tc>
        <w:tc>
          <w:tcPr>
            <w:tcW w:w="1399" w:type="dxa"/>
            <w:tcBorders>
              <w:top w:val="single" w:color="auto" w:sz="6" w:space="0"/>
              <w:bottom w:val="single" w:color="auto" w:sz="6" w:space="0"/>
            </w:tcBorders>
          </w:tcPr>
          <w:p>
            <w:pPr>
              <w:spacing w:line="360" w:lineRule="exact"/>
              <w:rPr>
                <w:rFonts w:eastAsia="仿宋_GB2312"/>
                <w:sz w:val="24"/>
              </w:rPr>
            </w:pPr>
          </w:p>
        </w:tc>
        <w:tc>
          <w:tcPr>
            <w:tcW w:w="1400" w:type="dxa"/>
            <w:tcBorders>
              <w:top w:val="single" w:color="auto" w:sz="6" w:space="0"/>
              <w:bottom w:val="single" w:color="auto" w:sz="6" w:space="0"/>
            </w:tcBorders>
          </w:tcPr>
          <w:p>
            <w:pPr>
              <w:spacing w:line="360" w:lineRule="exact"/>
              <w:rPr>
                <w:rFonts w:eastAsia="仿宋_GB2312"/>
                <w:sz w:val="24"/>
              </w:rPr>
            </w:pPr>
          </w:p>
        </w:tc>
        <w:tc>
          <w:tcPr>
            <w:tcW w:w="1449" w:type="dxa"/>
            <w:tcBorders>
              <w:top w:val="single" w:color="auto" w:sz="6" w:space="0"/>
              <w:bottom w:val="single" w:color="auto" w:sz="6" w:space="0"/>
              <w:right w:val="single" w:color="auto" w:sz="4" w:space="0"/>
            </w:tcBorders>
          </w:tcPr>
          <w:p>
            <w:pPr>
              <w:spacing w:line="36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6" w:hRule="atLeast"/>
          <w:jc w:val="center"/>
        </w:trPr>
        <w:tc>
          <w:tcPr>
            <w:tcW w:w="3359" w:type="dxa"/>
            <w:tcBorders>
              <w:top w:val="single" w:color="auto" w:sz="6" w:space="0"/>
              <w:left w:val="single" w:color="auto" w:sz="4" w:space="0"/>
              <w:bottom w:val="single" w:color="auto" w:sz="6" w:space="0"/>
              <w:right w:val="single" w:color="auto" w:sz="4" w:space="0"/>
            </w:tcBorders>
          </w:tcPr>
          <w:p>
            <w:pPr>
              <w:spacing w:line="360" w:lineRule="exact"/>
              <w:rPr>
                <w:rFonts w:eastAsia="仿宋_GB2312"/>
                <w:sz w:val="24"/>
              </w:rPr>
            </w:pPr>
          </w:p>
        </w:tc>
        <w:tc>
          <w:tcPr>
            <w:tcW w:w="1690" w:type="dxa"/>
            <w:tcBorders>
              <w:top w:val="single" w:color="auto" w:sz="6" w:space="0"/>
              <w:left w:val="single" w:color="auto" w:sz="4" w:space="0"/>
              <w:bottom w:val="single" w:color="auto" w:sz="6" w:space="0"/>
            </w:tcBorders>
          </w:tcPr>
          <w:p>
            <w:pPr>
              <w:spacing w:line="360" w:lineRule="exact"/>
              <w:rPr>
                <w:rFonts w:eastAsia="仿宋_GB2312"/>
                <w:sz w:val="24"/>
              </w:rPr>
            </w:pPr>
          </w:p>
        </w:tc>
        <w:tc>
          <w:tcPr>
            <w:tcW w:w="1399" w:type="dxa"/>
            <w:tcBorders>
              <w:top w:val="single" w:color="auto" w:sz="6" w:space="0"/>
              <w:bottom w:val="single" w:color="auto" w:sz="6" w:space="0"/>
            </w:tcBorders>
          </w:tcPr>
          <w:p>
            <w:pPr>
              <w:spacing w:line="360" w:lineRule="exact"/>
              <w:rPr>
                <w:rFonts w:eastAsia="仿宋_GB2312"/>
                <w:sz w:val="24"/>
              </w:rPr>
            </w:pPr>
          </w:p>
        </w:tc>
        <w:tc>
          <w:tcPr>
            <w:tcW w:w="1400" w:type="dxa"/>
            <w:tcBorders>
              <w:top w:val="single" w:color="auto" w:sz="6" w:space="0"/>
              <w:bottom w:val="single" w:color="auto" w:sz="6" w:space="0"/>
            </w:tcBorders>
          </w:tcPr>
          <w:p>
            <w:pPr>
              <w:spacing w:line="360" w:lineRule="exact"/>
              <w:rPr>
                <w:rFonts w:eastAsia="仿宋_GB2312"/>
                <w:sz w:val="24"/>
              </w:rPr>
            </w:pPr>
          </w:p>
        </w:tc>
        <w:tc>
          <w:tcPr>
            <w:tcW w:w="1449" w:type="dxa"/>
            <w:tcBorders>
              <w:top w:val="single" w:color="auto" w:sz="6" w:space="0"/>
              <w:bottom w:val="single" w:color="auto" w:sz="6" w:space="0"/>
              <w:right w:val="single" w:color="auto" w:sz="4" w:space="0"/>
            </w:tcBorders>
          </w:tcPr>
          <w:p>
            <w:pPr>
              <w:spacing w:line="36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3359" w:type="dxa"/>
            <w:tcBorders>
              <w:top w:val="single" w:color="auto" w:sz="6" w:space="0"/>
              <w:left w:val="single" w:color="auto" w:sz="4" w:space="0"/>
              <w:bottom w:val="single" w:color="auto" w:sz="6" w:space="0"/>
              <w:right w:val="single" w:color="auto" w:sz="4" w:space="0"/>
            </w:tcBorders>
          </w:tcPr>
          <w:p>
            <w:pPr>
              <w:spacing w:line="360" w:lineRule="exact"/>
              <w:rPr>
                <w:rFonts w:eastAsia="仿宋_GB2312"/>
                <w:sz w:val="24"/>
              </w:rPr>
            </w:pPr>
          </w:p>
        </w:tc>
        <w:tc>
          <w:tcPr>
            <w:tcW w:w="1690" w:type="dxa"/>
            <w:tcBorders>
              <w:top w:val="single" w:color="auto" w:sz="6" w:space="0"/>
              <w:left w:val="single" w:color="auto" w:sz="4" w:space="0"/>
              <w:bottom w:val="single" w:color="auto" w:sz="6" w:space="0"/>
            </w:tcBorders>
          </w:tcPr>
          <w:p>
            <w:pPr>
              <w:spacing w:line="360" w:lineRule="exact"/>
              <w:rPr>
                <w:rFonts w:eastAsia="仿宋_GB2312"/>
                <w:sz w:val="24"/>
              </w:rPr>
            </w:pPr>
          </w:p>
        </w:tc>
        <w:tc>
          <w:tcPr>
            <w:tcW w:w="1399" w:type="dxa"/>
            <w:tcBorders>
              <w:top w:val="single" w:color="auto" w:sz="6" w:space="0"/>
              <w:bottom w:val="single" w:color="auto" w:sz="6" w:space="0"/>
            </w:tcBorders>
          </w:tcPr>
          <w:p>
            <w:pPr>
              <w:spacing w:line="360" w:lineRule="exact"/>
              <w:rPr>
                <w:rFonts w:eastAsia="仿宋_GB2312"/>
                <w:sz w:val="24"/>
              </w:rPr>
            </w:pPr>
          </w:p>
        </w:tc>
        <w:tc>
          <w:tcPr>
            <w:tcW w:w="1400" w:type="dxa"/>
            <w:tcBorders>
              <w:top w:val="single" w:color="auto" w:sz="6" w:space="0"/>
              <w:bottom w:val="single" w:color="auto" w:sz="6" w:space="0"/>
            </w:tcBorders>
          </w:tcPr>
          <w:p>
            <w:pPr>
              <w:spacing w:line="360" w:lineRule="exact"/>
              <w:rPr>
                <w:rFonts w:eastAsia="仿宋_GB2312"/>
                <w:sz w:val="24"/>
              </w:rPr>
            </w:pPr>
          </w:p>
        </w:tc>
        <w:tc>
          <w:tcPr>
            <w:tcW w:w="1449" w:type="dxa"/>
            <w:tcBorders>
              <w:top w:val="single" w:color="auto" w:sz="6" w:space="0"/>
              <w:bottom w:val="single" w:color="auto" w:sz="6" w:space="0"/>
              <w:right w:val="single" w:color="auto" w:sz="4" w:space="0"/>
            </w:tcBorders>
          </w:tcPr>
          <w:p>
            <w:pPr>
              <w:spacing w:line="36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1" w:hRule="atLeast"/>
          <w:jc w:val="center"/>
        </w:trPr>
        <w:tc>
          <w:tcPr>
            <w:tcW w:w="3359" w:type="dxa"/>
            <w:tcBorders>
              <w:top w:val="single" w:color="auto" w:sz="6" w:space="0"/>
              <w:left w:val="single" w:color="auto" w:sz="4" w:space="0"/>
              <w:bottom w:val="single" w:color="auto" w:sz="6" w:space="0"/>
              <w:right w:val="single" w:color="auto" w:sz="4" w:space="0"/>
            </w:tcBorders>
          </w:tcPr>
          <w:p>
            <w:pPr>
              <w:spacing w:line="360" w:lineRule="exact"/>
              <w:rPr>
                <w:rFonts w:eastAsia="仿宋_GB2312"/>
                <w:sz w:val="24"/>
              </w:rPr>
            </w:pPr>
          </w:p>
        </w:tc>
        <w:tc>
          <w:tcPr>
            <w:tcW w:w="1690" w:type="dxa"/>
            <w:tcBorders>
              <w:top w:val="single" w:color="auto" w:sz="6" w:space="0"/>
              <w:left w:val="single" w:color="auto" w:sz="4" w:space="0"/>
              <w:bottom w:val="single" w:color="auto" w:sz="6" w:space="0"/>
            </w:tcBorders>
          </w:tcPr>
          <w:p>
            <w:pPr>
              <w:spacing w:line="360" w:lineRule="exact"/>
              <w:rPr>
                <w:rFonts w:eastAsia="仿宋_GB2312"/>
                <w:sz w:val="24"/>
              </w:rPr>
            </w:pPr>
          </w:p>
        </w:tc>
        <w:tc>
          <w:tcPr>
            <w:tcW w:w="1399" w:type="dxa"/>
            <w:tcBorders>
              <w:top w:val="single" w:color="auto" w:sz="6" w:space="0"/>
              <w:bottom w:val="single" w:color="auto" w:sz="6" w:space="0"/>
            </w:tcBorders>
          </w:tcPr>
          <w:p>
            <w:pPr>
              <w:spacing w:line="360" w:lineRule="exact"/>
              <w:rPr>
                <w:rFonts w:eastAsia="仿宋_GB2312"/>
                <w:sz w:val="24"/>
              </w:rPr>
            </w:pPr>
          </w:p>
        </w:tc>
        <w:tc>
          <w:tcPr>
            <w:tcW w:w="1400" w:type="dxa"/>
            <w:tcBorders>
              <w:top w:val="single" w:color="auto" w:sz="6" w:space="0"/>
              <w:bottom w:val="single" w:color="auto" w:sz="6" w:space="0"/>
            </w:tcBorders>
          </w:tcPr>
          <w:p>
            <w:pPr>
              <w:spacing w:line="360" w:lineRule="exact"/>
              <w:rPr>
                <w:rFonts w:eastAsia="仿宋_GB2312"/>
                <w:sz w:val="24"/>
              </w:rPr>
            </w:pPr>
          </w:p>
        </w:tc>
        <w:tc>
          <w:tcPr>
            <w:tcW w:w="1449" w:type="dxa"/>
            <w:tcBorders>
              <w:top w:val="single" w:color="auto" w:sz="6" w:space="0"/>
              <w:bottom w:val="single" w:color="auto" w:sz="6" w:space="0"/>
              <w:right w:val="single" w:color="auto" w:sz="4" w:space="0"/>
            </w:tcBorders>
          </w:tcPr>
          <w:p>
            <w:pPr>
              <w:spacing w:line="360" w:lineRule="exact"/>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1" w:hRule="atLeast"/>
          <w:jc w:val="center"/>
        </w:trPr>
        <w:tc>
          <w:tcPr>
            <w:tcW w:w="9297" w:type="dxa"/>
            <w:gridSpan w:val="5"/>
            <w:tcBorders>
              <w:top w:val="single" w:color="auto" w:sz="6" w:space="0"/>
              <w:left w:val="single" w:color="auto" w:sz="4" w:space="0"/>
              <w:bottom w:val="single" w:color="auto" w:sz="4" w:space="0"/>
              <w:right w:val="single" w:color="auto" w:sz="4" w:space="0"/>
            </w:tcBorders>
            <w:vAlign w:val="center"/>
          </w:tcPr>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p>
          <w:p>
            <w:pPr>
              <w:spacing w:line="360" w:lineRule="exact"/>
              <w:rPr>
                <w:rFonts w:eastAsia="仿宋_GB2312"/>
                <w:sz w:val="24"/>
              </w:rPr>
            </w:pPr>
            <w:r>
              <w:rPr>
                <w:rFonts w:eastAsia="仿宋_GB2312"/>
                <w:sz w:val="24"/>
              </w:rPr>
              <w:t>本表所填科技奖励是指：</w:t>
            </w:r>
          </w:p>
          <w:p>
            <w:pPr>
              <w:spacing w:line="360" w:lineRule="exact"/>
              <w:ind w:firstLine="560"/>
              <w:rPr>
                <w:rFonts w:eastAsia="仿宋_GB2312"/>
                <w:sz w:val="24"/>
              </w:rPr>
            </w:pPr>
            <w:r>
              <w:rPr>
                <w:rFonts w:eastAsia="仿宋_GB2312"/>
                <w:sz w:val="24"/>
              </w:rPr>
              <w:t>1．国务院和省、自治区、直辖市政府设立的科技奖励及国务院有关部门设立的科技奖励。</w:t>
            </w:r>
          </w:p>
          <w:p>
            <w:pPr>
              <w:spacing w:line="360" w:lineRule="exact"/>
              <w:ind w:firstLine="560"/>
              <w:rPr>
                <w:rFonts w:eastAsia="仿宋_GB2312"/>
                <w:sz w:val="24"/>
              </w:rPr>
            </w:pPr>
            <w:r>
              <w:rPr>
                <w:rFonts w:eastAsia="仿宋_GB2312"/>
                <w:sz w:val="24"/>
              </w:rPr>
              <w:t>2．经省级以上科技行政部门登记的社会力量设立的科技奖励。</w:t>
            </w:r>
          </w:p>
          <w:p>
            <w:pPr>
              <w:spacing w:line="360" w:lineRule="exact"/>
              <w:ind w:firstLine="560"/>
              <w:rPr>
                <w:rFonts w:eastAsia="仿宋_GB2312"/>
                <w:sz w:val="24"/>
              </w:rPr>
            </w:pPr>
            <w:r>
              <w:rPr>
                <w:rFonts w:eastAsia="仿宋_GB2312"/>
                <w:sz w:val="24"/>
              </w:rPr>
              <w:t>3．国际组织和外国政府授予的科技奖励。</w:t>
            </w:r>
          </w:p>
        </w:tc>
      </w:tr>
    </w:tbl>
    <w:p>
      <w:pPr>
        <w:spacing w:line="400" w:lineRule="exact"/>
        <w:jc w:val="center"/>
        <w:rPr>
          <w:rFonts w:eastAsia="黑体"/>
          <w:bCs/>
          <w:sz w:val="32"/>
          <w:szCs w:val="32"/>
        </w:rPr>
      </w:pPr>
      <w:r>
        <w:rPr>
          <w:rFonts w:hint="eastAsia" w:eastAsia="黑体"/>
          <w:bCs/>
          <w:color w:val="auto"/>
          <w:sz w:val="32"/>
          <w:szCs w:val="32"/>
          <w:highlight w:val="none"/>
        </w:rPr>
        <w:t>八</w:t>
      </w:r>
      <w:r>
        <w:rPr>
          <w:rFonts w:eastAsia="黑体"/>
          <w:bCs/>
          <w:color w:val="auto"/>
          <w:sz w:val="32"/>
          <w:szCs w:val="32"/>
          <w:highlight w:val="none"/>
        </w:rPr>
        <w:t>、</w:t>
      </w:r>
      <w:r>
        <w:rPr>
          <w:rFonts w:hint="eastAsia" w:eastAsia="黑体"/>
          <w:bCs/>
          <w:color w:val="auto"/>
          <w:sz w:val="32"/>
          <w:szCs w:val="32"/>
          <w:highlight w:val="none"/>
          <w:lang w:eastAsia="zh-CN"/>
        </w:rPr>
        <w:t>完成</w:t>
      </w:r>
      <w:r>
        <w:rPr>
          <w:rFonts w:eastAsia="黑体"/>
          <w:bCs/>
          <w:color w:val="auto"/>
          <w:sz w:val="32"/>
          <w:szCs w:val="32"/>
          <w:highlight w:val="none"/>
        </w:rPr>
        <w:t>人</w:t>
      </w:r>
      <w:r>
        <w:rPr>
          <w:rFonts w:eastAsia="黑体"/>
          <w:bCs/>
          <w:sz w:val="32"/>
          <w:szCs w:val="32"/>
        </w:rPr>
        <w:t>情况表</w:t>
      </w:r>
    </w:p>
    <w:tbl>
      <w:tblPr>
        <w:tblStyle w:val="11"/>
        <w:tblW w:w="915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57"/>
        <w:gridCol w:w="1665"/>
        <w:gridCol w:w="1718"/>
        <w:gridCol w:w="1396"/>
        <w:gridCol w:w="331"/>
        <w:gridCol w:w="986"/>
        <w:gridCol w:w="14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4"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姓    名</w:t>
            </w:r>
          </w:p>
        </w:tc>
        <w:tc>
          <w:tcPr>
            <w:tcW w:w="1665" w:type="dxa"/>
            <w:tcBorders>
              <w:top w:val="single" w:color="auto" w:sz="4" w:space="0"/>
              <w:left w:val="single" w:color="auto" w:sz="6" w:space="0"/>
              <w:bottom w:val="single" w:color="auto" w:sz="6" w:space="0"/>
              <w:right w:val="single" w:color="auto" w:sz="6" w:space="0"/>
            </w:tcBorders>
            <w:vAlign w:val="center"/>
          </w:tcPr>
          <w:p>
            <w:pPr>
              <w:jc w:val="center"/>
              <w:rPr>
                <w:rFonts w:eastAsia="仿宋_GB2312"/>
                <w:sz w:val="24"/>
              </w:rPr>
            </w:pPr>
          </w:p>
        </w:tc>
        <w:tc>
          <w:tcPr>
            <w:tcW w:w="1718" w:type="dxa"/>
            <w:tcBorders>
              <w:top w:val="single" w:color="auto" w:sz="4"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性  别</w:t>
            </w:r>
          </w:p>
        </w:tc>
        <w:tc>
          <w:tcPr>
            <w:tcW w:w="1396" w:type="dxa"/>
            <w:tcBorders>
              <w:top w:val="single" w:color="auto" w:sz="4"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4"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排  名</w:t>
            </w:r>
          </w:p>
        </w:tc>
        <w:tc>
          <w:tcPr>
            <w:tcW w:w="1400" w:type="dxa"/>
            <w:tcBorders>
              <w:top w:val="single" w:color="auto" w:sz="4" w:space="0"/>
              <w:left w:val="single" w:color="auto" w:sz="6" w:space="0"/>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出生年月</w:t>
            </w:r>
          </w:p>
        </w:tc>
        <w:tc>
          <w:tcPr>
            <w:tcW w:w="1665"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718"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出生地</w:t>
            </w:r>
          </w:p>
        </w:tc>
        <w:tc>
          <w:tcPr>
            <w:tcW w:w="13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民  族</w:t>
            </w:r>
          </w:p>
        </w:tc>
        <w:tc>
          <w:tcPr>
            <w:tcW w:w="1400" w:type="dxa"/>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身份证号</w:t>
            </w:r>
          </w:p>
        </w:tc>
        <w:tc>
          <w:tcPr>
            <w:tcW w:w="1665"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718"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党  派</w:t>
            </w:r>
          </w:p>
        </w:tc>
        <w:tc>
          <w:tcPr>
            <w:tcW w:w="13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国 籍</w:t>
            </w:r>
          </w:p>
        </w:tc>
        <w:tc>
          <w:tcPr>
            <w:tcW w:w="1400" w:type="dxa"/>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行政职务</w:t>
            </w:r>
          </w:p>
        </w:tc>
        <w:tc>
          <w:tcPr>
            <w:tcW w:w="1665" w:type="dxa"/>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c>
          <w:tcPr>
            <w:tcW w:w="1718" w:type="dxa"/>
            <w:tcBorders>
              <w:top w:val="single" w:color="auto" w:sz="6" w:space="0"/>
              <w:left w:val="nil"/>
              <w:bottom w:val="single" w:color="auto" w:sz="6" w:space="0"/>
              <w:right w:val="single" w:color="auto" w:sz="6" w:space="0"/>
            </w:tcBorders>
            <w:vAlign w:val="center"/>
          </w:tcPr>
          <w:p>
            <w:pPr>
              <w:jc w:val="center"/>
              <w:rPr>
                <w:rFonts w:eastAsia="仿宋_GB2312"/>
                <w:sz w:val="24"/>
              </w:rPr>
            </w:pPr>
            <w:r>
              <w:rPr>
                <w:rFonts w:eastAsia="仿宋_GB2312"/>
                <w:sz w:val="24"/>
              </w:rPr>
              <w:t>归国人员</w:t>
            </w:r>
          </w:p>
        </w:tc>
        <w:tc>
          <w:tcPr>
            <w:tcW w:w="13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r>
              <w:rPr>
                <w:rFonts w:eastAsia="仿宋_GB2312"/>
                <w:sz w:val="24"/>
              </w:rPr>
              <w:t>归国时间</w:t>
            </w:r>
          </w:p>
        </w:tc>
        <w:tc>
          <w:tcPr>
            <w:tcW w:w="1400" w:type="dxa"/>
            <w:tcBorders>
              <w:top w:val="single" w:color="auto" w:sz="6" w:space="0"/>
              <w:left w:val="nil"/>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工作单位</w:t>
            </w:r>
          </w:p>
        </w:tc>
        <w:tc>
          <w:tcPr>
            <w:tcW w:w="1665" w:type="dxa"/>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c>
          <w:tcPr>
            <w:tcW w:w="1718" w:type="dxa"/>
            <w:tcBorders>
              <w:top w:val="single" w:color="auto" w:sz="6" w:space="0"/>
              <w:left w:val="nil"/>
              <w:bottom w:val="single" w:color="auto" w:sz="6" w:space="0"/>
              <w:right w:val="single" w:color="auto" w:sz="6" w:space="0"/>
            </w:tcBorders>
            <w:vAlign w:val="center"/>
          </w:tcPr>
          <w:p>
            <w:pPr>
              <w:jc w:val="center"/>
              <w:rPr>
                <w:rFonts w:eastAsia="仿宋_GB2312"/>
                <w:sz w:val="24"/>
              </w:rPr>
            </w:pPr>
            <w:r>
              <w:rPr>
                <w:rFonts w:eastAsia="仿宋_GB2312"/>
                <w:sz w:val="24"/>
              </w:rPr>
              <w:t>所在地</w:t>
            </w:r>
          </w:p>
        </w:tc>
        <w:tc>
          <w:tcPr>
            <w:tcW w:w="13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r>
              <w:rPr>
                <w:rFonts w:eastAsia="仿宋_GB2312"/>
                <w:sz w:val="24"/>
              </w:rPr>
              <w:t>办公电话</w:t>
            </w:r>
          </w:p>
        </w:tc>
        <w:tc>
          <w:tcPr>
            <w:tcW w:w="1400" w:type="dxa"/>
            <w:tcBorders>
              <w:top w:val="single" w:color="auto" w:sz="6" w:space="0"/>
              <w:left w:val="nil"/>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通讯地址</w:t>
            </w:r>
          </w:p>
        </w:tc>
        <w:tc>
          <w:tcPr>
            <w:tcW w:w="4779" w:type="dxa"/>
            <w:gridSpan w:val="3"/>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c>
          <w:tcPr>
            <w:tcW w:w="1317" w:type="dxa"/>
            <w:gridSpan w:val="2"/>
            <w:tcBorders>
              <w:top w:val="single" w:color="auto" w:sz="6" w:space="0"/>
              <w:left w:val="nil"/>
              <w:bottom w:val="single" w:color="auto" w:sz="6" w:space="0"/>
              <w:right w:val="single" w:color="auto" w:sz="4" w:space="0"/>
            </w:tcBorders>
            <w:vAlign w:val="center"/>
          </w:tcPr>
          <w:p>
            <w:pPr>
              <w:jc w:val="center"/>
              <w:rPr>
                <w:rFonts w:eastAsia="仿宋_GB2312"/>
                <w:sz w:val="24"/>
              </w:rPr>
            </w:pPr>
            <w:r>
              <w:rPr>
                <w:rFonts w:eastAsia="仿宋_GB2312"/>
                <w:sz w:val="24"/>
              </w:rPr>
              <w:t>邮政编码</w:t>
            </w:r>
          </w:p>
        </w:tc>
        <w:tc>
          <w:tcPr>
            <w:tcW w:w="1400" w:type="dxa"/>
            <w:tcBorders>
              <w:top w:val="single" w:color="auto" w:sz="6" w:space="0"/>
              <w:left w:val="nil"/>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电子信箱</w:t>
            </w:r>
          </w:p>
        </w:tc>
        <w:tc>
          <w:tcPr>
            <w:tcW w:w="4779" w:type="dxa"/>
            <w:gridSpan w:val="3"/>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c>
          <w:tcPr>
            <w:tcW w:w="1317" w:type="dxa"/>
            <w:gridSpan w:val="2"/>
            <w:tcBorders>
              <w:top w:val="single" w:color="auto" w:sz="6" w:space="0"/>
              <w:left w:val="nil"/>
              <w:bottom w:val="single" w:color="auto" w:sz="6" w:space="0"/>
              <w:right w:val="single" w:color="auto" w:sz="4" w:space="0"/>
            </w:tcBorders>
            <w:vAlign w:val="center"/>
          </w:tcPr>
          <w:p>
            <w:pPr>
              <w:jc w:val="center"/>
              <w:rPr>
                <w:rFonts w:eastAsia="仿宋_GB2312"/>
                <w:sz w:val="24"/>
              </w:rPr>
            </w:pPr>
            <w:r>
              <w:rPr>
                <w:rFonts w:eastAsia="仿宋_GB2312"/>
                <w:sz w:val="24"/>
              </w:rPr>
              <w:t>移动电话</w:t>
            </w:r>
          </w:p>
        </w:tc>
        <w:tc>
          <w:tcPr>
            <w:tcW w:w="1400" w:type="dxa"/>
            <w:tcBorders>
              <w:top w:val="single" w:color="auto" w:sz="6" w:space="0"/>
              <w:left w:val="nil"/>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z w:val="24"/>
              </w:rPr>
              <w:t>毕业学校</w:t>
            </w:r>
          </w:p>
        </w:tc>
        <w:tc>
          <w:tcPr>
            <w:tcW w:w="1665"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718"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毕业时间</w:t>
            </w:r>
          </w:p>
        </w:tc>
        <w:tc>
          <w:tcPr>
            <w:tcW w:w="13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文化程度</w:t>
            </w:r>
          </w:p>
        </w:tc>
        <w:tc>
          <w:tcPr>
            <w:tcW w:w="1400" w:type="dxa"/>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1657" w:type="dxa"/>
            <w:tcBorders>
              <w:top w:val="single" w:color="auto" w:sz="6" w:space="0"/>
              <w:left w:val="single" w:color="auto" w:sz="4" w:space="0"/>
              <w:bottom w:val="single" w:color="auto" w:sz="6" w:space="0"/>
              <w:right w:val="single" w:color="auto" w:sz="6" w:space="0"/>
            </w:tcBorders>
            <w:vAlign w:val="center"/>
          </w:tcPr>
          <w:p>
            <w:pPr>
              <w:jc w:val="center"/>
              <w:rPr>
                <w:rFonts w:eastAsia="仿宋_GB2312"/>
                <w:sz w:val="24"/>
              </w:rPr>
            </w:pPr>
            <w:r>
              <w:rPr>
                <w:rFonts w:eastAsia="仿宋_GB2312"/>
                <w:spacing w:val="-20"/>
                <w:sz w:val="24"/>
              </w:rPr>
              <w:t>专业技术职务</w:t>
            </w:r>
          </w:p>
        </w:tc>
        <w:tc>
          <w:tcPr>
            <w:tcW w:w="1665"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718"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专业、专长</w:t>
            </w:r>
          </w:p>
        </w:tc>
        <w:tc>
          <w:tcPr>
            <w:tcW w:w="13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p>
        </w:tc>
        <w:tc>
          <w:tcPr>
            <w:tcW w:w="1317" w:type="dxa"/>
            <w:gridSpan w:val="2"/>
            <w:tcBorders>
              <w:top w:val="single" w:color="auto" w:sz="6" w:space="0"/>
              <w:left w:val="single" w:color="auto" w:sz="6" w:space="0"/>
              <w:bottom w:val="single" w:color="auto" w:sz="6" w:space="0"/>
              <w:right w:val="single" w:color="auto" w:sz="6" w:space="0"/>
            </w:tcBorders>
            <w:vAlign w:val="center"/>
          </w:tcPr>
          <w:p>
            <w:pPr>
              <w:jc w:val="center"/>
              <w:rPr>
                <w:rFonts w:eastAsia="仿宋_GB2312"/>
                <w:sz w:val="24"/>
              </w:rPr>
            </w:pPr>
            <w:r>
              <w:rPr>
                <w:rFonts w:eastAsia="仿宋_GB2312"/>
                <w:sz w:val="24"/>
              </w:rPr>
              <w:t>最高学位</w:t>
            </w:r>
          </w:p>
        </w:tc>
        <w:tc>
          <w:tcPr>
            <w:tcW w:w="1400" w:type="dxa"/>
            <w:tcBorders>
              <w:top w:val="single" w:color="auto" w:sz="6" w:space="0"/>
              <w:left w:val="single" w:color="auto" w:sz="6" w:space="0"/>
              <w:bottom w:val="single" w:color="auto" w:sz="6" w:space="0"/>
              <w:right w:val="single" w:color="auto" w:sz="4" w:space="0"/>
            </w:tcBorders>
            <w:vAlign w:val="center"/>
          </w:tcPr>
          <w:p>
            <w:pPr>
              <w:jc w:val="cente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1" w:hRule="atLeast"/>
          <w:jc w:val="center"/>
        </w:trPr>
        <w:tc>
          <w:tcPr>
            <w:tcW w:w="1657" w:type="dxa"/>
            <w:tcBorders>
              <w:top w:val="single" w:color="auto" w:sz="6" w:space="0"/>
              <w:left w:val="single" w:color="auto" w:sz="4" w:space="0"/>
              <w:bottom w:val="single" w:color="auto" w:sz="6" w:space="0"/>
              <w:right w:val="single" w:color="auto" w:sz="4" w:space="0"/>
            </w:tcBorders>
            <w:vAlign w:val="center"/>
          </w:tcPr>
          <w:p>
            <w:pPr>
              <w:snapToGrid w:val="0"/>
              <w:spacing w:line="360" w:lineRule="exact"/>
              <w:jc w:val="center"/>
              <w:rPr>
                <w:rFonts w:eastAsia="仿宋_GB2312"/>
                <w:sz w:val="24"/>
              </w:rPr>
            </w:pPr>
            <w:r>
              <w:rPr>
                <w:rFonts w:eastAsia="仿宋_GB2312"/>
                <w:sz w:val="24"/>
              </w:rPr>
              <w:t>曾获科技</w:t>
            </w:r>
          </w:p>
          <w:p>
            <w:pPr>
              <w:snapToGrid w:val="0"/>
              <w:spacing w:line="360" w:lineRule="exact"/>
              <w:jc w:val="center"/>
              <w:rPr>
                <w:rFonts w:eastAsia="仿宋_GB2312"/>
                <w:sz w:val="24"/>
              </w:rPr>
            </w:pPr>
            <w:r>
              <w:rPr>
                <w:rFonts w:eastAsia="仿宋_GB2312"/>
                <w:sz w:val="24"/>
              </w:rPr>
              <w:t>奖励情况</w:t>
            </w:r>
          </w:p>
        </w:tc>
        <w:tc>
          <w:tcPr>
            <w:tcW w:w="7496" w:type="dxa"/>
            <w:gridSpan w:val="6"/>
            <w:tcBorders>
              <w:top w:val="single" w:color="auto" w:sz="6" w:space="0"/>
              <w:left w:val="nil"/>
              <w:bottom w:val="single" w:color="auto" w:sz="6" w:space="0"/>
              <w:right w:val="single" w:color="auto" w:sz="4" w:space="0"/>
            </w:tcBorders>
            <w:vAlign w:val="center"/>
          </w:tcPr>
          <w:p>
            <w:pP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3" w:hRule="atLeast"/>
          <w:jc w:val="center"/>
        </w:trPr>
        <w:tc>
          <w:tcPr>
            <w:tcW w:w="1657" w:type="dxa"/>
            <w:tcBorders>
              <w:top w:val="single" w:color="auto" w:sz="6" w:space="0"/>
              <w:left w:val="single" w:color="auto" w:sz="4" w:space="0"/>
              <w:bottom w:val="single" w:color="auto" w:sz="6" w:space="0"/>
              <w:right w:val="single" w:color="auto" w:sz="4" w:space="0"/>
            </w:tcBorders>
            <w:vAlign w:val="center"/>
          </w:tcPr>
          <w:p>
            <w:pPr>
              <w:spacing w:line="360" w:lineRule="exact"/>
              <w:jc w:val="center"/>
              <w:rPr>
                <w:rFonts w:eastAsia="仿宋_GB2312"/>
                <w:sz w:val="24"/>
              </w:rPr>
            </w:pPr>
            <w:r>
              <w:rPr>
                <w:rFonts w:eastAsia="仿宋_GB2312"/>
                <w:sz w:val="24"/>
              </w:rPr>
              <w:t>参加本项目的</w:t>
            </w:r>
          </w:p>
          <w:p>
            <w:pPr>
              <w:spacing w:line="360" w:lineRule="exact"/>
              <w:jc w:val="center"/>
              <w:rPr>
                <w:rFonts w:eastAsia="仿宋_GB2312"/>
                <w:sz w:val="24"/>
              </w:rPr>
            </w:pPr>
            <w:r>
              <w:rPr>
                <w:rFonts w:eastAsia="仿宋_GB2312"/>
                <w:sz w:val="24"/>
              </w:rPr>
              <w:t>起 止 时 间</w:t>
            </w:r>
          </w:p>
        </w:tc>
        <w:tc>
          <w:tcPr>
            <w:tcW w:w="7496" w:type="dxa"/>
            <w:gridSpan w:val="6"/>
            <w:tcBorders>
              <w:top w:val="single" w:color="auto" w:sz="6" w:space="0"/>
              <w:left w:val="nil"/>
              <w:bottom w:val="single" w:color="auto" w:sz="6" w:space="0"/>
              <w:right w:val="single" w:color="auto" w:sz="4" w:space="0"/>
            </w:tcBorders>
            <w:vAlign w:val="center"/>
          </w:tcPr>
          <w:p>
            <w:pPr>
              <w:widowControl/>
              <w:spacing w:line="360" w:lineRule="exact"/>
              <w:jc w:val="left"/>
              <w:rPr>
                <w:rFonts w:eastAsia="仿宋_GB2312"/>
                <w:sz w:val="24"/>
              </w:rPr>
            </w:pPr>
            <w:r>
              <w:rPr>
                <w:rFonts w:eastAsia="仿宋_GB2312"/>
                <w:sz w:val="24"/>
              </w:rPr>
              <w:t>自                 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39" w:hRule="atLeast"/>
          <w:jc w:val="center"/>
        </w:trPr>
        <w:tc>
          <w:tcPr>
            <w:tcW w:w="9153" w:type="dxa"/>
            <w:gridSpan w:val="7"/>
            <w:tcBorders>
              <w:top w:val="single" w:color="auto" w:sz="6" w:space="0"/>
              <w:left w:val="single" w:color="auto" w:sz="4" w:space="0"/>
              <w:bottom w:val="single" w:color="auto" w:sz="6" w:space="0"/>
              <w:right w:val="single" w:color="auto" w:sz="4" w:space="0"/>
            </w:tcBorders>
          </w:tcPr>
          <w:p>
            <w:pPr>
              <w:rPr>
                <w:rFonts w:eastAsia="仿宋_GB2312"/>
                <w:sz w:val="24"/>
              </w:rPr>
            </w:pPr>
            <w:r>
              <w:rPr>
                <w:rFonts w:eastAsia="仿宋_GB2312"/>
                <w:b/>
                <w:bCs/>
                <w:sz w:val="24"/>
              </w:rPr>
              <w:t>对本项目主要学术贡献</w:t>
            </w:r>
            <w:r>
              <w:rPr>
                <w:rFonts w:eastAsia="仿宋_GB2312"/>
                <w:sz w:val="24"/>
              </w:rPr>
              <w:t>：（限300字内）</w:t>
            </w:r>
          </w:p>
          <w:p>
            <w:pPr>
              <w:rPr>
                <w:rFonts w:eastAsia="仿宋_GB2312"/>
                <w:sz w:val="24"/>
              </w:rPr>
            </w:pPr>
          </w:p>
          <w:p>
            <w:pPr>
              <w:rPr>
                <w:rFonts w:eastAsia="仿宋_GB2312"/>
                <w:sz w:val="24"/>
              </w:rPr>
            </w:pPr>
          </w:p>
          <w:p>
            <w:pPr>
              <w:rPr>
                <w:rFonts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63" w:hRule="atLeast"/>
          <w:jc w:val="center"/>
        </w:trPr>
        <w:tc>
          <w:tcPr>
            <w:tcW w:w="6767" w:type="dxa"/>
            <w:gridSpan w:val="5"/>
            <w:tcBorders>
              <w:top w:val="single" w:color="auto" w:sz="6" w:space="0"/>
              <w:left w:val="single" w:color="auto" w:sz="4" w:space="0"/>
              <w:bottom w:val="single" w:color="auto" w:sz="4" w:space="0"/>
              <w:right w:val="single" w:color="auto" w:sz="4" w:space="0"/>
            </w:tcBorders>
            <w:vAlign w:val="center"/>
          </w:tcPr>
          <w:p>
            <w:pPr>
              <w:spacing w:line="360" w:lineRule="exact"/>
              <w:rPr>
                <w:rFonts w:eastAsia="仿宋_GB2312"/>
                <w:sz w:val="24"/>
              </w:rPr>
            </w:pPr>
            <w:r>
              <w:rPr>
                <w:rFonts w:eastAsia="仿宋_GB2312"/>
                <w:b/>
                <w:bCs/>
                <w:sz w:val="24"/>
              </w:rPr>
              <w:t xml:space="preserve">    声明：</w:t>
            </w:r>
            <w:r>
              <w:rPr>
                <w:rFonts w:eastAsia="仿宋_GB2312"/>
                <w:sz w:val="24"/>
              </w:rPr>
              <w:t>本人同意完成人排名，自觉遵守《江西省科学技术奖励办法》及其实施细则的有关规定和省科学技术奖励委员会办公室对提名工作的要求，承诺遵守评审工作纪律，保证所提供的材料真实有效，且不存在任何违反《中华人民共和国保守国家秘密法》和《科学技术保密规定》等相关法律法规及侵犯他人知识产权的情形。如有材料虚假或违纪行为，愿意承担相应责任并接受相应处理。如发生争议，保证积极配合调查处理工作。</w:t>
            </w:r>
          </w:p>
          <w:p>
            <w:pPr>
              <w:spacing w:line="360" w:lineRule="exact"/>
              <w:ind w:firstLine="480" w:firstLineChars="200"/>
              <w:rPr>
                <w:rFonts w:eastAsia="仿宋_GB2312"/>
                <w:sz w:val="24"/>
              </w:rPr>
            </w:pPr>
            <w:r>
              <w:rPr>
                <w:rFonts w:eastAsia="仿宋_GB2312"/>
                <w:sz w:val="24"/>
              </w:rPr>
              <w:t>该项目是本人本年度被提名的唯一项目。</w:t>
            </w:r>
          </w:p>
          <w:p>
            <w:pPr>
              <w:spacing w:line="360" w:lineRule="exact"/>
              <w:ind w:firstLine="480" w:firstLineChars="200"/>
              <w:rPr>
                <w:rFonts w:eastAsia="仿宋_GB2312"/>
                <w:sz w:val="24"/>
              </w:rPr>
            </w:pPr>
            <w:r>
              <w:rPr>
                <w:rFonts w:eastAsia="仿宋_GB2312"/>
                <w:sz w:val="24"/>
              </w:rPr>
              <w:t xml:space="preserve">                              本人签名：          </w:t>
            </w:r>
          </w:p>
          <w:p>
            <w:pPr>
              <w:rPr>
                <w:rFonts w:eastAsia="仿宋_GB2312"/>
                <w:sz w:val="24"/>
              </w:rPr>
            </w:pPr>
            <w:r>
              <w:rPr>
                <w:rFonts w:eastAsia="仿宋_GB2312"/>
                <w:sz w:val="24"/>
              </w:rPr>
              <w:t xml:space="preserve">                                       年   月   日</w:t>
            </w:r>
          </w:p>
        </w:tc>
        <w:tc>
          <w:tcPr>
            <w:tcW w:w="2386" w:type="dxa"/>
            <w:gridSpan w:val="2"/>
            <w:tcBorders>
              <w:top w:val="single" w:color="auto" w:sz="6" w:space="0"/>
              <w:left w:val="single" w:color="auto" w:sz="4" w:space="0"/>
              <w:bottom w:val="single" w:color="auto" w:sz="4" w:space="0"/>
              <w:right w:val="single" w:color="auto" w:sz="4" w:space="0"/>
            </w:tcBorders>
            <w:vAlign w:val="center"/>
          </w:tcPr>
          <w:p>
            <w:pPr>
              <w:rPr>
                <w:rFonts w:eastAsia="仿宋_GB2312"/>
                <w:sz w:val="24"/>
              </w:rPr>
            </w:pPr>
            <w:r>
              <w:rPr>
                <w:rFonts w:eastAsia="仿宋_GB2312"/>
                <w:b/>
                <w:bCs/>
                <w:color w:val="FF0000"/>
                <w:sz w:val="24"/>
              </w:rPr>
              <w:t xml:space="preserve">    </w:t>
            </w:r>
            <w:r>
              <w:rPr>
                <w:rFonts w:eastAsia="仿宋_GB2312"/>
                <w:b/>
                <w:bCs/>
                <w:sz w:val="24"/>
              </w:rPr>
              <w:t>工作单位声明：</w:t>
            </w:r>
            <w:r>
              <w:rPr>
                <w:rFonts w:eastAsia="仿宋_GB2312"/>
                <w:sz w:val="24"/>
              </w:rPr>
              <w:t>本单位</w:t>
            </w:r>
            <w:r>
              <w:rPr>
                <w:rFonts w:hint="eastAsia" w:eastAsia="仿宋_GB2312"/>
                <w:sz w:val="24"/>
              </w:rPr>
              <w:t>已进行公示，</w:t>
            </w:r>
            <w:r>
              <w:rPr>
                <w:rFonts w:eastAsia="仿宋_GB2312"/>
                <w:sz w:val="24"/>
              </w:rPr>
              <w:t>对该完成人被提名</w:t>
            </w:r>
            <w:r>
              <w:rPr>
                <w:rFonts w:hint="eastAsia" w:eastAsia="仿宋_GB2312"/>
                <w:sz w:val="24"/>
              </w:rPr>
              <w:t>及排名</w:t>
            </w:r>
            <w:r>
              <w:rPr>
                <w:rFonts w:eastAsia="仿宋_GB2312"/>
                <w:sz w:val="24"/>
              </w:rPr>
              <w:t>无异议。</w:t>
            </w:r>
          </w:p>
          <w:p>
            <w:pPr>
              <w:jc w:val="left"/>
              <w:rPr>
                <w:rFonts w:eastAsia="仿宋_GB2312"/>
                <w:sz w:val="24"/>
              </w:rPr>
            </w:pPr>
          </w:p>
          <w:p>
            <w:pPr>
              <w:jc w:val="left"/>
              <w:rPr>
                <w:rFonts w:eastAsia="仿宋_GB2312"/>
                <w:sz w:val="24"/>
              </w:rPr>
            </w:pPr>
          </w:p>
          <w:p>
            <w:pPr>
              <w:jc w:val="left"/>
              <w:rPr>
                <w:rFonts w:eastAsia="仿宋_GB2312"/>
                <w:sz w:val="24"/>
              </w:rPr>
            </w:pPr>
            <w:r>
              <w:rPr>
                <w:rFonts w:eastAsia="仿宋_GB2312"/>
                <w:sz w:val="24"/>
              </w:rPr>
              <w:t xml:space="preserve">  单位（盖章）</w:t>
            </w:r>
          </w:p>
          <w:p>
            <w:pPr>
              <w:jc w:val="left"/>
              <w:rPr>
                <w:rFonts w:eastAsia="仿宋_GB2312"/>
                <w:sz w:val="24"/>
              </w:rPr>
            </w:pPr>
          </w:p>
          <w:p>
            <w:pPr>
              <w:jc w:val="left"/>
              <w:rPr>
                <w:rFonts w:eastAsia="仿宋_GB2312"/>
                <w:sz w:val="24"/>
              </w:rPr>
            </w:pPr>
            <w:r>
              <w:rPr>
                <w:rFonts w:eastAsia="仿宋_GB2312"/>
                <w:sz w:val="24"/>
              </w:rPr>
              <w:t xml:space="preserve">     年  月  日</w:t>
            </w:r>
          </w:p>
        </w:tc>
      </w:tr>
    </w:tbl>
    <w:p>
      <w:pPr>
        <w:rPr>
          <w:sz w:val="28"/>
          <w:szCs w:val="28"/>
        </w:rPr>
      </w:pPr>
      <w:r>
        <w:t>注：每位</w:t>
      </w:r>
      <w:r>
        <w:rPr>
          <w:rFonts w:hint="eastAsia"/>
          <w:color w:val="auto"/>
          <w:highlight w:val="none"/>
          <w:lang w:eastAsia="zh-CN"/>
        </w:rPr>
        <w:t>完成</w:t>
      </w:r>
      <w:r>
        <w:rPr>
          <w:color w:val="auto"/>
          <w:highlight w:val="none"/>
        </w:rPr>
        <w:t>人</w:t>
      </w:r>
      <w:r>
        <w:t>1页，可以复制</w:t>
      </w:r>
      <w:r>
        <w:rPr>
          <w:sz w:val="28"/>
          <w:szCs w:val="28"/>
        </w:rPr>
        <w:t>。</w:t>
      </w:r>
    </w:p>
    <w:p>
      <w:pPr>
        <w:spacing w:line="400" w:lineRule="exact"/>
        <w:jc w:val="center"/>
        <w:rPr>
          <w:rFonts w:eastAsia="黑体"/>
          <w:bCs/>
          <w:sz w:val="32"/>
          <w:szCs w:val="32"/>
        </w:rPr>
      </w:pPr>
      <w:r>
        <w:rPr>
          <w:rFonts w:hint="eastAsia" w:eastAsia="黑体"/>
          <w:bCs/>
          <w:color w:val="auto"/>
          <w:sz w:val="32"/>
          <w:szCs w:val="32"/>
          <w:highlight w:val="none"/>
        </w:rPr>
        <w:t>九</w:t>
      </w:r>
      <w:r>
        <w:rPr>
          <w:rFonts w:eastAsia="黑体"/>
          <w:bCs/>
          <w:color w:val="auto"/>
          <w:sz w:val="32"/>
          <w:szCs w:val="32"/>
          <w:highlight w:val="none"/>
        </w:rPr>
        <w:t>、</w:t>
      </w:r>
      <w:r>
        <w:rPr>
          <w:rFonts w:hint="eastAsia" w:eastAsia="黑体"/>
          <w:bCs/>
          <w:color w:val="auto"/>
          <w:sz w:val="32"/>
          <w:szCs w:val="32"/>
          <w:highlight w:val="none"/>
          <w:lang w:eastAsia="zh-CN"/>
        </w:rPr>
        <w:t>完成</w:t>
      </w:r>
      <w:r>
        <w:rPr>
          <w:rFonts w:eastAsia="黑体"/>
          <w:bCs/>
          <w:sz w:val="32"/>
          <w:szCs w:val="32"/>
        </w:rPr>
        <w:t>单位情况表</w:t>
      </w:r>
    </w:p>
    <w:tbl>
      <w:tblPr>
        <w:tblStyle w:val="11"/>
        <w:tblW w:w="94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867"/>
        <w:gridCol w:w="1070"/>
        <w:gridCol w:w="882"/>
        <w:gridCol w:w="1623"/>
        <w:gridCol w:w="1235"/>
        <w:gridCol w:w="1761"/>
        <w:gridCol w:w="1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1391" w:type="dxa"/>
            <w:gridSpan w:val="2"/>
            <w:vAlign w:val="center"/>
          </w:tcPr>
          <w:p>
            <w:pPr>
              <w:jc w:val="center"/>
              <w:rPr>
                <w:rFonts w:eastAsia="仿宋_GB2312"/>
                <w:sz w:val="24"/>
              </w:rPr>
            </w:pPr>
            <w:r>
              <w:rPr>
                <w:rFonts w:eastAsia="仿宋_GB2312"/>
                <w:sz w:val="24"/>
              </w:rPr>
              <w:t>单位名称</w:t>
            </w:r>
          </w:p>
        </w:tc>
        <w:tc>
          <w:tcPr>
            <w:tcW w:w="4810" w:type="dxa"/>
            <w:gridSpan w:val="4"/>
            <w:vAlign w:val="center"/>
          </w:tcPr>
          <w:p>
            <w:pPr>
              <w:jc w:val="center"/>
              <w:rPr>
                <w:rFonts w:eastAsia="仿宋_GB2312"/>
                <w:sz w:val="24"/>
              </w:rPr>
            </w:pPr>
          </w:p>
        </w:tc>
        <w:tc>
          <w:tcPr>
            <w:tcW w:w="1761" w:type="dxa"/>
            <w:vAlign w:val="center"/>
          </w:tcPr>
          <w:p>
            <w:pPr>
              <w:jc w:val="center"/>
              <w:rPr>
                <w:rFonts w:eastAsia="仿宋_GB2312"/>
                <w:sz w:val="24"/>
              </w:rPr>
            </w:pPr>
            <w:r>
              <w:rPr>
                <w:rFonts w:eastAsia="仿宋_GB2312"/>
                <w:sz w:val="24"/>
              </w:rPr>
              <w:t>所在地</w:t>
            </w:r>
          </w:p>
        </w:tc>
        <w:tc>
          <w:tcPr>
            <w:tcW w:w="1492" w:type="dxa"/>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1391" w:type="dxa"/>
            <w:gridSpan w:val="2"/>
            <w:vAlign w:val="center"/>
          </w:tcPr>
          <w:p>
            <w:pPr>
              <w:jc w:val="center"/>
              <w:rPr>
                <w:rFonts w:eastAsia="仿宋_GB2312"/>
                <w:sz w:val="24"/>
              </w:rPr>
            </w:pPr>
            <w:r>
              <w:rPr>
                <w:rFonts w:eastAsia="仿宋_GB2312"/>
                <w:sz w:val="24"/>
              </w:rPr>
              <w:t>排   名</w:t>
            </w:r>
          </w:p>
        </w:tc>
        <w:tc>
          <w:tcPr>
            <w:tcW w:w="1952" w:type="dxa"/>
            <w:gridSpan w:val="2"/>
            <w:vAlign w:val="center"/>
          </w:tcPr>
          <w:p>
            <w:pPr>
              <w:jc w:val="center"/>
              <w:rPr>
                <w:rFonts w:eastAsia="仿宋_GB2312"/>
                <w:sz w:val="24"/>
              </w:rPr>
            </w:pPr>
          </w:p>
        </w:tc>
        <w:tc>
          <w:tcPr>
            <w:tcW w:w="1623" w:type="dxa"/>
            <w:vAlign w:val="center"/>
          </w:tcPr>
          <w:p>
            <w:pPr>
              <w:jc w:val="center"/>
              <w:rPr>
                <w:rFonts w:eastAsia="仿宋_GB2312"/>
                <w:sz w:val="24"/>
              </w:rPr>
            </w:pPr>
            <w:r>
              <w:rPr>
                <w:rFonts w:eastAsia="仿宋_GB2312"/>
                <w:sz w:val="24"/>
              </w:rPr>
              <w:t>单位属性</w:t>
            </w:r>
          </w:p>
        </w:tc>
        <w:tc>
          <w:tcPr>
            <w:tcW w:w="1235" w:type="dxa"/>
            <w:vAlign w:val="center"/>
          </w:tcPr>
          <w:p>
            <w:pPr>
              <w:jc w:val="center"/>
              <w:rPr>
                <w:rFonts w:eastAsia="仿宋_GB2312"/>
                <w:sz w:val="24"/>
              </w:rPr>
            </w:pPr>
          </w:p>
        </w:tc>
        <w:tc>
          <w:tcPr>
            <w:tcW w:w="1761" w:type="dxa"/>
            <w:vAlign w:val="center"/>
          </w:tcPr>
          <w:p>
            <w:pPr>
              <w:jc w:val="center"/>
              <w:rPr>
                <w:rFonts w:eastAsia="仿宋_GB2312"/>
                <w:sz w:val="24"/>
              </w:rPr>
            </w:pPr>
            <w:r>
              <w:rPr>
                <w:rFonts w:eastAsia="仿宋_GB2312"/>
                <w:sz w:val="24"/>
              </w:rPr>
              <w:t>传  真</w:t>
            </w:r>
          </w:p>
        </w:tc>
        <w:tc>
          <w:tcPr>
            <w:tcW w:w="1492" w:type="dxa"/>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1391" w:type="dxa"/>
            <w:gridSpan w:val="2"/>
            <w:vAlign w:val="center"/>
          </w:tcPr>
          <w:p>
            <w:pPr>
              <w:jc w:val="center"/>
              <w:rPr>
                <w:rFonts w:eastAsia="仿宋_GB2312"/>
                <w:sz w:val="24"/>
              </w:rPr>
            </w:pPr>
            <w:r>
              <w:rPr>
                <w:rFonts w:eastAsia="仿宋_GB2312"/>
                <w:sz w:val="24"/>
              </w:rPr>
              <w:t>联系人</w:t>
            </w:r>
          </w:p>
        </w:tc>
        <w:tc>
          <w:tcPr>
            <w:tcW w:w="1952" w:type="dxa"/>
            <w:gridSpan w:val="2"/>
            <w:vAlign w:val="center"/>
          </w:tcPr>
          <w:p>
            <w:pPr>
              <w:jc w:val="center"/>
              <w:rPr>
                <w:rFonts w:eastAsia="仿宋_GB2312"/>
                <w:sz w:val="24"/>
              </w:rPr>
            </w:pPr>
          </w:p>
        </w:tc>
        <w:tc>
          <w:tcPr>
            <w:tcW w:w="1623" w:type="dxa"/>
            <w:vAlign w:val="center"/>
          </w:tcPr>
          <w:p>
            <w:pPr>
              <w:jc w:val="center"/>
              <w:rPr>
                <w:rFonts w:eastAsia="仿宋_GB2312"/>
                <w:sz w:val="24"/>
              </w:rPr>
            </w:pPr>
            <w:r>
              <w:rPr>
                <w:rFonts w:eastAsia="仿宋_GB2312"/>
                <w:sz w:val="24"/>
              </w:rPr>
              <w:t>联系电话</w:t>
            </w:r>
          </w:p>
        </w:tc>
        <w:tc>
          <w:tcPr>
            <w:tcW w:w="1235" w:type="dxa"/>
            <w:vAlign w:val="center"/>
          </w:tcPr>
          <w:p>
            <w:pPr>
              <w:jc w:val="center"/>
              <w:rPr>
                <w:rFonts w:eastAsia="仿宋_GB2312"/>
                <w:sz w:val="24"/>
              </w:rPr>
            </w:pPr>
          </w:p>
        </w:tc>
        <w:tc>
          <w:tcPr>
            <w:tcW w:w="1761" w:type="dxa"/>
            <w:vAlign w:val="center"/>
          </w:tcPr>
          <w:p>
            <w:pPr>
              <w:jc w:val="center"/>
              <w:rPr>
                <w:rFonts w:eastAsia="仿宋_GB2312"/>
                <w:sz w:val="24"/>
              </w:rPr>
            </w:pPr>
            <w:r>
              <w:rPr>
                <w:rFonts w:eastAsia="仿宋_GB2312"/>
                <w:sz w:val="24"/>
              </w:rPr>
              <w:t>移动电话</w:t>
            </w:r>
          </w:p>
        </w:tc>
        <w:tc>
          <w:tcPr>
            <w:tcW w:w="1492" w:type="dxa"/>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atLeast"/>
          <w:jc w:val="center"/>
        </w:trPr>
        <w:tc>
          <w:tcPr>
            <w:tcW w:w="1391" w:type="dxa"/>
            <w:gridSpan w:val="2"/>
            <w:vAlign w:val="center"/>
          </w:tcPr>
          <w:p>
            <w:pPr>
              <w:jc w:val="center"/>
              <w:rPr>
                <w:rFonts w:eastAsia="仿宋_GB2312"/>
                <w:sz w:val="24"/>
              </w:rPr>
            </w:pPr>
            <w:r>
              <w:rPr>
                <w:rFonts w:eastAsia="仿宋_GB2312"/>
                <w:sz w:val="24"/>
              </w:rPr>
              <w:t>通讯地址</w:t>
            </w:r>
          </w:p>
        </w:tc>
        <w:tc>
          <w:tcPr>
            <w:tcW w:w="4810" w:type="dxa"/>
            <w:gridSpan w:val="4"/>
            <w:vAlign w:val="center"/>
          </w:tcPr>
          <w:p>
            <w:pPr>
              <w:jc w:val="center"/>
              <w:rPr>
                <w:rFonts w:eastAsia="仿宋_GB2312"/>
                <w:sz w:val="24"/>
              </w:rPr>
            </w:pPr>
          </w:p>
        </w:tc>
        <w:tc>
          <w:tcPr>
            <w:tcW w:w="1761" w:type="dxa"/>
            <w:vAlign w:val="center"/>
          </w:tcPr>
          <w:p>
            <w:pPr>
              <w:jc w:val="center"/>
              <w:rPr>
                <w:rFonts w:eastAsia="仿宋_GB2312"/>
                <w:sz w:val="24"/>
              </w:rPr>
            </w:pPr>
            <w:r>
              <w:rPr>
                <w:rFonts w:eastAsia="仿宋_GB2312"/>
                <w:sz w:val="24"/>
              </w:rPr>
              <w:t>邮政编码</w:t>
            </w:r>
          </w:p>
        </w:tc>
        <w:tc>
          <w:tcPr>
            <w:tcW w:w="1492" w:type="dxa"/>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391" w:type="dxa"/>
            <w:gridSpan w:val="2"/>
            <w:vAlign w:val="center"/>
          </w:tcPr>
          <w:p>
            <w:pPr>
              <w:jc w:val="center"/>
              <w:rPr>
                <w:rFonts w:eastAsia="仿宋_GB2312"/>
                <w:sz w:val="24"/>
              </w:rPr>
            </w:pPr>
            <w:r>
              <w:rPr>
                <w:rFonts w:eastAsia="仿宋_GB2312"/>
                <w:sz w:val="24"/>
              </w:rPr>
              <w:t>电子信箱</w:t>
            </w:r>
          </w:p>
        </w:tc>
        <w:tc>
          <w:tcPr>
            <w:tcW w:w="8063" w:type="dxa"/>
            <w:gridSpan w:val="6"/>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2461" w:type="dxa"/>
            <w:gridSpan w:val="3"/>
            <w:vAlign w:val="center"/>
          </w:tcPr>
          <w:p>
            <w:pPr>
              <w:jc w:val="center"/>
              <w:rPr>
                <w:rFonts w:eastAsia="仿宋_GB2312"/>
                <w:sz w:val="24"/>
              </w:rPr>
            </w:pPr>
            <w:r>
              <w:rPr>
                <w:rFonts w:eastAsia="仿宋_GB2312"/>
                <w:sz w:val="24"/>
              </w:rPr>
              <w:t>统一社会信用代码或</w:t>
            </w:r>
          </w:p>
          <w:p>
            <w:pPr>
              <w:jc w:val="center"/>
              <w:rPr>
                <w:rFonts w:eastAsia="仿宋_GB2312"/>
                <w:sz w:val="24"/>
              </w:rPr>
            </w:pPr>
            <w:r>
              <w:rPr>
                <w:rFonts w:eastAsia="仿宋_GB2312"/>
                <w:sz w:val="24"/>
              </w:rPr>
              <w:t>组织机构代码</w:t>
            </w:r>
          </w:p>
        </w:tc>
        <w:tc>
          <w:tcPr>
            <w:tcW w:w="6993" w:type="dxa"/>
            <w:gridSpan w:val="5"/>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1" w:hRule="atLeast"/>
          <w:jc w:val="center"/>
        </w:trPr>
        <w:tc>
          <w:tcPr>
            <w:tcW w:w="9454" w:type="dxa"/>
            <w:gridSpan w:val="8"/>
          </w:tcPr>
          <w:p>
            <w:pPr>
              <w:rPr>
                <w:rFonts w:eastAsia="仿宋_GB2312"/>
                <w:sz w:val="24"/>
              </w:rPr>
            </w:pPr>
            <w:r>
              <w:rPr>
                <w:rFonts w:eastAsia="仿宋_GB2312"/>
                <w:b/>
                <w:sz w:val="24"/>
              </w:rPr>
              <w:t>对本项目科技创新和应用推广的贡献：</w:t>
            </w:r>
            <w:r>
              <w:rPr>
                <w:rFonts w:eastAsia="仿宋_GB2312"/>
                <w:sz w:val="24"/>
              </w:rPr>
              <w:t>（限300字）</w:t>
            </w:r>
          </w:p>
          <w:p>
            <w:pPr>
              <w:ind w:firstLine="5782" w:firstLineChars="2400"/>
              <w:rPr>
                <w:rFonts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2" w:hRule="atLeast"/>
          <w:jc w:val="center"/>
        </w:trPr>
        <w:tc>
          <w:tcPr>
            <w:tcW w:w="524" w:type="dxa"/>
            <w:vAlign w:val="center"/>
          </w:tcPr>
          <w:p>
            <w:pPr>
              <w:jc w:val="center"/>
              <w:rPr>
                <w:rFonts w:eastAsia="仿宋_GB2312"/>
                <w:sz w:val="24"/>
              </w:rPr>
            </w:pPr>
            <w:r>
              <w:rPr>
                <w:rFonts w:eastAsia="仿宋_GB2312"/>
                <w:b/>
                <w:sz w:val="24"/>
              </w:rPr>
              <w:t>声明</w:t>
            </w:r>
          </w:p>
        </w:tc>
        <w:tc>
          <w:tcPr>
            <w:tcW w:w="8930" w:type="dxa"/>
            <w:gridSpan w:val="7"/>
          </w:tcPr>
          <w:p>
            <w:pPr>
              <w:spacing w:line="360" w:lineRule="exact"/>
              <w:ind w:firstLine="480" w:firstLineChars="200"/>
              <w:rPr>
                <w:rFonts w:eastAsia="仿宋_GB2312"/>
                <w:sz w:val="24"/>
              </w:rPr>
            </w:pPr>
          </w:p>
          <w:p>
            <w:pPr>
              <w:spacing w:line="360" w:lineRule="exact"/>
              <w:ind w:firstLine="480" w:firstLineChars="200"/>
              <w:rPr>
                <w:rFonts w:eastAsia="仿宋_GB2312"/>
                <w:sz w:val="24"/>
              </w:rPr>
            </w:pPr>
            <w:r>
              <w:rPr>
                <w:rFonts w:eastAsia="仿宋_GB2312"/>
                <w:sz w:val="24"/>
              </w:rPr>
              <w:t>本单位同意完成单位排名，严格遵守《江西省科学技术奖励办法》及其实施细则的有关规定和省科学技术奖励委员会办公室对提名工作的要求，承诺遵守评审纪律，保证所提供的有关材料真实有效，且不存在任何违反《中华人民共和国保守国家秘密法》和《科学技术保密规定》等相关法律法规及侵犯他人知识产权的情形。如有材料虚假或违纪行为，愿意承担相应责任并接受相应处理。如发生争议，保证积极配合调查处理工作。</w:t>
            </w:r>
          </w:p>
          <w:p>
            <w:pPr>
              <w:rPr>
                <w:rFonts w:eastAsia="仿宋_GB2312"/>
                <w:sz w:val="24"/>
              </w:rPr>
            </w:pPr>
          </w:p>
          <w:p>
            <w:pPr>
              <w:ind w:left="6260"/>
              <w:rPr>
                <w:rFonts w:eastAsia="仿宋_GB2312"/>
                <w:sz w:val="24"/>
              </w:rPr>
            </w:pPr>
          </w:p>
          <w:p>
            <w:pPr>
              <w:rPr>
                <w:rFonts w:eastAsia="仿宋_GB2312"/>
                <w:sz w:val="24"/>
              </w:rPr>
            </w:pPr>
            <w:r>
              <w:rPr>
                <w:rFonts w:eastAsia="仿宋_GB2312"/>
                <w:sz w:val="24"/>
              </w:rPr>
              <w:t xml:space="preserve">    法定代表人签名：                          单位（盖章）</w:t>
            </w:r>
          </w:p>
          <w:p>
            <w:pPr>
              <w:rPr>
                <w:rFonts w:eastAsia="仿宋_GB2312"/>
                <w:sz w:val="24"/>
              </w:rPr>
            </w:pPr>
            <w:r>
              <w:rPr>
                <w:rFonts w:eastAsia="仿宋_GB2312"/>
                <w:sz w:val="24"/>
              </w:rPr>
              <w:t xml:space="preserve">         年    月    日                                年    月    日</w:t>
            </w:r>
          </w:p>
        </w:tc>
      </w:tr>
    </w:tbl>
    <w:p>
      <w:pPr>
        <w:snapToGrid w:val="0"/>
        <w:rPr>
          <w:rFonts w:eastAsia="黑体"/>
          <w:b/>
          <w:bCs/>
          <w:color w:val="C00000"/>
          <w:sz w:val="32"/>
          <w:szCs w:val="32"/>
        </w:rPr>
      </w:pPr>
      <w:r>
        <w:rPr>
          <w:sz w:val="24"/>
        </w:rPr>
        <w:t>注：每个</w:t>
      </w:r>
      <w:r>
        <w:rPr>
          <w:rFonts w:hint="eastAsia"/>
          <w:color w:val="auto"/>
          <w:sz w:val="24"/>
          <w:highlight w:val="none"/>
          <w:lang w:eastAsia="zh-CN"/>
        </w:rPr>
        <w:t>完成</w:t>
      </w:r>
      <w:r>
        <w:rPr>
          <w:sz w:val="24"/>
        </w:rPr>
        <w:t>单位1页，可以复制。</w:t>
      </w:r>
    </w:p>
    <w:p>
      <w:pPr>
        <w:spacing w:line="400" w:lineRule="exact"/>
        <w:jc w:val="center"/>
        <w:rPr>
          <w:rFonts w:eastAsia="黑体"/>
          <w:bCs/>
          <w:color w:val="auto"/>
          <w:sz w:val="32"/>
          <w:szCs w:val="32"/>
          <w:highlight w:val="none"/>
        </w:rPr>
      </w:pPr>
      <w:r>
        <w:rPr>
          <w:rFonts w:hint="eastAsia" w:eastAsia="黑体"/>
          <w:bCs/>
          <w:color w:val="auto"/>
          <w:sz w:val="32"/>
          <w:szCs w:val="32"/>
          <w:highlight w:val="none"/>
        </w:rPr>
        <w:t>十</w:t>
      </w:r>
      <w:r>
        <w:rPr>
          <w:rFonts w:eastAsia="黑体"/>
          <w:bCs/>
          <w:color w:val="auto"/>
          <w:sz w:val="32"/>
          <w:szCs w:val="32"/>
          <w:highlight w:val="none"/>
        </w:rPr>
        <w:t>、</w:t>
      </w:r>
      <w:r>
        <w:rPr>
          <w:rFonts w:hint="eastAsia" w:eastAsia="黑体"/>
          <w:bCs/>
          <w:color w:val="auto"/>
          <w:sz w:val="32"/>
          <w:szCs w:val="32"/>
          <w:highlight w:val="none"/>
          <w:lang w:eastAsia="zh-CN"/>
        </w:rPr>
        <w:t>完成</w:t>
      </w:r>
      <w:r>
        <w:rPr>
          <w:rFonts w:eastAsia="黑体"/>
          <w:bCs/>
          <w:color w:val="auto"/>
          <w:sz w:val="32"/>
          <w:szCs w:val="32"/>
          <w:highlight w:val="none"/>
        </w:rPr>
        <w:t>人及</w:t>
      </w:r>
      <w:r>
        <w:rPr>
          <w:rFonts w:hint="eastAsia" w:eastAsia="黑体"/>
          <w:bCs/>
          <w:color w:val="auto"/>
          <w:sz w:val="32"/>
          <w:szCs w:val="32"/>
          <w:highlight w:val="none"/>
          <w:lang w:eastAsia="zh-CN"/>
        </w:rPr>
        <w:t>完成</w:t>
      </w:r>
      <w:r>
        <w:rPr>
          <w:rFonts w:eastAsia="黑体"/>
          <w:bCs/>
          <w:color w:val="auto"/>
          <w:sz w:val="32"/>
          <w:szCs w:val="32"/>
          <w:highlight w:val="none"/>
        </w:rPr>
        <w:t>单位合作关系</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7" w:hRule="atLeast"/>
        </w:trPr>
        <w:tc>
          <w:tcPr>
            <w:tcW w:w="9003" w:type="dxa"/>
          </w:tcPr>
          <w:p>
            <w:pPr>
              <w:rPr>
                <w:rFonts w:eastAsia="仿宋_GB2312"/>
                <w:b/>
                <w:bCs/>
                <w:color w:val="auto"/>
                <w:sz w:val="24"/>
                <w:highlight w:val="none"/>
              </w:rPr>
            </w:pPr>
            <w:r>
              <w:rPr>
                <w:rFonts w:hint="eastAsia" w:eastAsia="仿宋_GB2312"/>
                <w:b/>
                <w:bCs/>
                <w:color w:val="auto"/>
                <w:sz w:val="24"/>
                <w:highlight w:val="none"/>
                <w:lang w:eastAsia="zh-CN"/>
              </w:rPr>
              <w:t>完成</w:t>
            </w:r>
            <w:r>
              <w:rPr>
                <w:rFonts w:eastAsia="仿宋_GB2312"/>
                <w:b/>
                <w:bCs/>
                <w:color w:val="auto"/>
                <w:sz w:val="24"/>
                <w:highlight w:val="none"/>
              </w:rPr>
              <w:t>人及</w:t>
            </w:r>
            <w:r>
              <w:rPr>
                <w:rFonts w:hint="eastAsia" w:eastAsia="仿宋_GB2312"/>
                <w:b/>
                <w:bCs/>
                <w:color w:val="auto"/>
                <w:sz w:val="24"/>
                <w:highlight w:val="none"/>
                <w:lang w:eastAsia="zh-CN"/>
              </w:rPr>
              <w:t>完成</w:t>
            </w:r>
            <w:r>
              <w:rPr>
                <w:rFonts w:eastAsia="仿宋_GB2312"/>
                <w:b/>
                <w:bCs/>
                <w:color w:val="auto"/>
                <w:sz w:val="24"/>
                <w:highlight w:val="none"/>
              </w:rPr>
              <w:t>单位合作关系说明：</w:t>
            </w:r>
          </w:p>
          <w:p>
            <w:pPr>
              <w:rPr>
                <w:rFonts w:eastAsia="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8" w:hRule="atLeast"/>
        </w:trPr>
        <w:tc>
          <w:tcPr>
            <w:tcW w:w="9003" w:type="dxa"/>
          </w:tcPr>
          <w:p>
            <w:pPr>
              <w:ind w:firstLine="420"/>
              <w:rPr>
                <w:rFonts w:eastAsia="仿宋_GB2312"/>
                <w:b/>
                <w:bCs/>
                <w:sz w:val="24"/>
              </w:rPr>
            </w:pPr>
          </w:p>
          <w:p>
            <w:pPr>
              <w:ind w:firstLine="420"/>
              <w:rPr>
                <w:rFonts w:eastAsia="仿宋_GB2312"/>
                <w:sz w:val="24"/>
              </w:rPr>
            </w:pPr>
            <w:r>
              <w:rPr>
                <w:rFonts w:eastAsia="仿宋_GB2312"/>
                <w:b/>
                <w:bCs/>
                <w:sz w:val="24"/>
              </w:rPr>
              <w:t>承诺</w:t>
            </w:r>
            <w:r>
              <w:rPr>
                <w:rFonts w:eastAsia="仿宋_GB2312"/>
                <w:sz w:val="24"/>
              </w:rPr>
              <w:t>：本人作为项目第一完成人，对本项目完成人、完成单位合作关系及上述内容的真实性负责，特此声明。</w:t>
            </w:r>
          </w:p>
          <w:p>
            <w:pPr>
              <w:ind w:firstLine="420"/>
              <w:rPr>
                <w:rFonts w:eastAsia="仿宋_GB2312"/>
                <w:sz w:val="24"/>
              </w:rPr>
            </w:pPr>
            <w:r>
              <w:rPr>
                <w:rFonts w:eastAsia="仿宋_GB2312"/>
                <w:sz w:val="24"/>
              </w:rPr>
              <w:t xml:space="preserve">                                      </w:t>
            </w:r>
            <w:r>
              <w:rPr>
                <w:rFonts w:eastAsia="仿宋_GB2312"/>
                <w:b/>
                <w:bCs/>
                <w:sz w:val="24"/>
              </w:rPr>
              <w:t xml:space="preserve">    第一</w:t>
            </w:r>
            <w:r>
              <w:rPr>
                <w:rFonts w:hint="eastAsia" w:eastAsia="仿宋_GB2312"/>
                <w:b/>
                <w:bCs/>
                <w:color w:val="auto"/>
                <w:sz w:val="24"/>
                <w:highlight w:val="none"/>
                <w:shd w:val="clear"/>
                <w:lang w:eastAsia="zh-CN"/>
              </w:rPr>
              <w:t>完成</w:t>
            </w:r>
            <w:r>
              <w:rPr>
                <w:rFonts w:eastAsia="仿宋_GB2312"/>
                <w:b/>
                <w:bCs/>
                <w:sz w:val="24"/>
              </w:rPr>
              <w:t>人签名</w:t>
            </w:r>
            <w:r>
              <w:rPr>
                <w:rFonts w:eastAsia="仿宋_GB2312"/>
                <w:sz w:val="24"/>
              </w:rPr>
              <w:t>：</w:t>
            </w:r>
          </w:p>
          <w:p>
            <w:pPr>
              <w:ind w:firstLine="420"/>
              <w:rPr>
                <w:rFonts w:eastAsia="仿宋_GB2312"/>
                <w:sz w:val="24"/>
              </w:rPr>
            </w:pPr>
            <w:r>
              <w:rPr>
                <w:rFonts w:hint="eastAsia" w:eastAsia="仿宋_GB2312"/>
                <w:sz w:val="24"/>
              </w:rPr>
              <w:t xml:space="preserve">                                                 年    月    日</w:t>
            </w:r>
          </w:p>
        </w:tc>
      </w:tr>
    </w:tbl>
    <w:p>
      <w:pPr>
        <w:jc w:val="center"/>
        <w:rPr>
          <w:rFonts w:eastAsia="黑体"/>
          <w:b/>
          <w:bCs/>
          <w:color w:val="C00000"/>
          <w:sz w:val="32"/>
          <w:szCs w:val="32"/>
        </w:rPr>
      </w:pPr>
    </w:p>
    <w:p>
      <w:pPr>
        <w:spacing w:line="400" w:lineRule="exact"/>
        <w:jc w:val="center"/>
        <w:rPr>
          <w:rFonts w:eastAsia="黑体"/>
          <w:bCs/>
          <w:color w:val="auto"/>
          <w:sz w:val="32"/>
          <w:szCs w:val="32"/>
          <w:highlight w:val="none"/>
        </w:rPr>
      </w:pPr>
      <w:r>
        <w:rPr>
          <w:rFonts w:hint="eastAsia" w:eastAsia="黑体"/>
          <w:bCs/>
          <w:color w:val="auto"/>
          <w:sz w:val="32"/>
          <w:szCs w:val="32"/>
          <w:highlight w:val="none"/>
        </w:rPr>
        <w:t>十</w:t>
      </w:r>
      <w:r>
        <w:rPr>
          <w:rFonts w:eastAsia="黑体"/>
          <w:bCs/>
          <w:color w:val="auto"/>
          <w:sz w:val="32"/>
          <w:szCs w:val="32"/>
          <w:highlight w:val="none"/>
        </w:rPr>
        <w:t>、</w:t>
      </w:r>
      <w:r>
        <w:rPr>
          <w:rFonts w:hint="eastAsia" w:eastAsia="黑体"/>
          <w:bCs/>
          <w:color w:val="auto"/>
          <w:sz w:val="32"/>
          <w:szCs w:val="32"/>
          <w:highlight w:val="none"/>
          <w:lang w:eastAsia="zh-CN"/>
        </w:rPr>
        <w:t>完成</w:t>
      </w:r>
      <w:r>
        <w:rPr>
          <w:rFonts w:eastAsia="黑体"/>
          <w:bCs/>
          <w:color w:val="auto"/>
          <w:sz w:val="32"/>
          <w:szCs w:val="32"/>
          <w:highlight w:val="none"/>
        </w:rPr>
        <w:t>人及</w:t>
      </w:r>
      <w:r>
        <w:rPr>
          <w:rFonts w:hint="eastAsia" w:eastAsia="黑体"/>
          <w:bCs/>
          <w:color w:val="auto"/>
          <w:sz w:val="32"/>
          <w:szCs w:val="32"/>
          <w:highlight w:val="none"/>
          <w:lang w:eastAsia="zh-CN"/>
        </w:rPr>
        <w:t>完成</w:t>
      </w:r>
      <w:r>
        <w:rPr>
          <w:rFonts w:eastAsia="黑体"/>
          <w:bCs/>
          <w:color w:val="auto"/>
          <w:sz w:val="32"/>
          <w:szCs w:val="32"/>
          <w:highlight w:val="none"/>
        </w:rPr>
        <w:t>单位合作关系</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
        <w:gridCol w:w="1609"/>
        <w:gridCol w:w="1286"/>
        <w:gridCol w:w="1286"/>
        <w:gridCol w:w="1286"/>
        <w:gridCol w:w="1433"/>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3" w:type="dxa"/>
            <w:gridSpan w:val="7"/>
          </w:tcPr>
          <w:p>
            <w:pPr>
              <w:spacing w:line="480" w:lineRule="exact"/>
              <w:jc w:val="center"/>
              <w:rPr>
                <w:rFonts w:eastAsia="仿宋_GB2312"/>
                <w:color w:val="auto"/>
                <w:sz w:val="24"/>
                <w:highlight w:val="none"/>
              </w:rPr>
            </w:pPr>
            <w:r>
              <w:rPr>
                <w:rFonts w:hint="eastAsia" w:eastAsia="仿宋_GB2312"/>
                <w:b/>
                <w:bCs/>
                <w:color w:val="auto"/>
                <w:sz w:val="24"/>
                <w:highlight w:val="none"/>
                <w:lang w:eastAsia="zh-CN"/>
              </w:rPr>
              <w:t>完成</w:t>
            </w:r>
            <w:r>
              <w:rPr>
                <w:rFonts w:eastAsia="仿宋_GB2312"/>
                <w:b/>
                <w:bCs/>
                <w:color w:val="auto"/>
                <w:sz w:val="24"/>
                <w:highlight w:val="none"/>
              </w:rPr>
              <w:t>人及</w:t>
            </w:r>
            <w:r>
              <w:rPr>
                <w:rFonts w:hint="eastAsia" w:eastAsia="仿宋_GB2312"/>
                <w:b/>
                <w:bCs/>
                <w:color w:val="auto"/>
                <w:sz w:val="24"/>
                <w:highlight w:val="none"/>
                <w:lang w:eastAsia="zh-CN"/>
              </w:rPr>
              <w:t>完成</w:t>
            </w:r>
            <w:r>
              <w:rPr>
                <w:rFonts w:eastAsia="仿宋_GB2312"/>
                <w:b/>
                <w:bCs/>
                <w:color w:val="auto"/>
                <w:sz w:val="24"/>
                <w:highlight w:val="none"/>
              </w:rPr>
              <w:t>单位合作关系情况汇总表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63" w:type="dxa"/>
          </w:tcPr>
          <w:p>
            <w:pPr>
              <w:spacing w:line="480" w:lineRule="exact"/>
              <w:jc w:val="center"/>
              <w:rPr>
                <w:rFonts w:eastAsia="仿宋_GB2312"/>
                <w:b/>
                <w:bCs/>
                <w:sz w:val="24"/>
              </w:rPr>
            </w:pPr>
            <w:r>
              <w:rPr>
                <w:rFonts w:eastAsia="仿宋_GB2312"/>
                <w:b/>
                <w:bCs/>
                <w:sz w:val="24"/>
              </w:rPr>
              <w:t>序号</w:t>
            </w:r>
          </w:p>
        </w:tc>
        <w:tc>
          <w:tcPr>
            <w:tcW w:w="1609" w:type="dxa"/>
          </w:tcPr>
          <w:p>
            <w:pPr>
              <w:spacing w:line="480" w:lineRule="exact"/>
              <w:jc w:val="center"/>
              <w:rPr>
                <w:rFonts w:eastAsia="仿宋_GB2312"/>
                <w:b/>
                <w:bCs/>
                <w:sz w:val="24"/>
              </w:rPr>
            </w:pPr>
            <w:r>
              <w:rPr>
                <w:rFonts w:eastAsia="仿宋_GB2312"/>
                <w:b/>
                <w:bCs/>
                <w:sz w:val="24"/>
              </w:rPr>
              <w:t>合作方式</w:t>
            </w:r>
          </w:p>
        </w:tc>
        <w:tc>
          <w:tcPr>
            <w:tcW w:w="1286" w:type="dxa"/>
          </w:tcPr>
          <w:p>
            <w:pPr>
              <w:spacing w:line="480" w:lineRule="exact"/>
              <w:jc w:val="center"/>
              <w:rPr>
                <w:rFonts w:eastAsia="仿宋_GB2312"/>
                <w:b/>
                <w:bCs/>
                <w:sz w:val="24"/>
              </w:rPr>
            </w:pPr>
            <w:r>
              <w:rPr>
                <w:rFonts w:eastAsia="仿宋_GB2312"/>
                <w:b/>
                <w:bCs/>
                <w:sz w:val="24"/>
              </w:rPr>
              <w:t>合作者</w:t>
            </w:r>
          </w:p>
        </w:tc>
        <w:tc>
          <w:tcPr>
            <w:tcW w:w="1286" w:type="dxa"/>
          </w:tcPr>
          <w:p>
            <w:pPr>
              <w:spacing w:line="480" w:lineRule="exact"/>
              <w:jc w:val="center"/>
              <w:rPr>
                <w:rFonts w:eastAsia="仿宋_GB2312"/>
                <w:b/>
                <w:bCs/>
                <w:sz w:val="24"/>
              </w:rPr>
            </w:pPr>
            <w:r>
              <w:rPr>
                <w:rFonts w:eastAsia="仿宋_GB2312"/>
                <w:b/>
                <w:bCs/>
                <w:sz w:val="24"/>
              </w:rPr>
              <w:t>合作时间</w:t>
            </w:r>
          </w:p>
        </w:tc>
        <w:tc>
          <w:tcPr>
            <w:tcW w:w="1286" w:type="dxa"/>
          </w:tcPr>
          <w:p>
            <w:pPr>
              <w:spacing w:line="480" w:lineRule="exact"/>
              <w:jc w:val="center"/>
              <w:rPr>
                <w:rFonts w:eastAsia="仿宋_GB2312"/>
                <w:b/>
                <w:bCs/>
                <w:sz w:val="24"/>
              </w:rPr>
            </w:pPr>
            <w:r>
              <w:rPr>
                <w:rFonts w:eastAsia="仿宋_GB2312"/>
                <w:b/>
                <w:bCs/>
                <w:sz w:val="24"/>
              </w:rPr>
              <w:t>合作成果</w:t>
            </w:r>
          </w:p>
        </w:tc>
        <w:tc>
          <w:tcPr>
            <w:tcW w:w="1433" w:type="dxa"/>
          </w:tcPr>
          <w:p>
            <w:pPr>
              <w:spacing w:line="480" w:lineRule="exact"/>
              <w:jc w:val="center"/>
              <w:rPr>
                <w:rFonts w:eastAsia="仿宋_GB2312"/>
                <w:b/>
                <w:bCs/>
                <w:sz w:val="24"/>
              </w:rPr>
            </w:pPr>
            <w:r>
              <w:rPr>
                <w:rFonts w:eastAsia="仿宋_GB2312"/>
                <w:b/>
                <w:bCs/>
                <w:sz w:val="24"/>
              </w:rPr>
              <w:t>证明材料</w:t>
            </w:r>
          </w:p>
        </w:tc>
        <w:tc>
          <w:tcPr>
            <w:tcW w:w="1140" w:type="dxa"/>
          </w:tcPr>
          <w:p>
            <w:pPr>
              <w:spacing w:line="480" w:lineRule="exact"/>
              <w:jc w:val="center"/>
              <w:rPr>
                <w:rFonts w:eastAsia="仿宋_GB2312"/>
                <w:b/>
                <w:bCs/>
                <w:sz w:val="24"/>
              </w:rPr>
            </w:pPr>
            <w:r>
              <w:rPr>
                <w:rFonts w:eastAsia="仿宋_GB2312"/>
                <w:b/>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480" w:lineRule="exact"/>
              <w:rPr>
                <w:rFonts w:eastAsia="仿宋_GB2312"/>
                <w:sz w:val="24"/>
              </w:rPr>
            </w:pPr>
          </w:p>
        </w:tc>
        <w:tc>
          <w:tcPr>
            <w:tcW w:w="1609"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433" w:type="dxa"/>
          </w:tcPr>
          <w:p>
            <w:pPr>
              <w:spacing w:line="480" w:lineRule="exact"/>
              <w:rPr>
                <w:rFonts w:eastAsia="仿宋_GB2312"/>
                <w:sz w:val="24"/>
              </w:rPr>
            </w:pPr>
          </w:p>
        </w:tc>
        <w:tc>
          <w:tcPr>
            <w:tcW w:w="1140" w:type="dxa"/>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480" w:lineRule="exact"/>
              <w:rPr>
                <w:rFonts w:eastAsia="仿宋_GB2312"/>
                <w:sz w:val="24"/>
              </w:rPr>
            </w:pPr>
          </w:p>
        </w:tc>
        <w:tc>
          <w:tcPr>
            <w:tcW w:w="1609"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433" w:type="dxa"/>
          </w:tcPr>
          <w:p>
            <w:pPr>
              <w:spacing w:line="480" w:lineRule="exact"/>
              <w:rPr>
                <w:rFonts w:eastAsia="仿宋_GB2312"/>
                <w:sz w:val="24"/>
              </w:rPr>
            </w:pPr>
          </w:p>
        </w:tc>
        <w:tc>
          <w:tcPr>
            <w:tcW w:w="1140" w:type="dxa"/>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480" w:lineRule="exact"/>
              <w:rPr>
                <w:rFonts w:eastAsia="仿宋_GB2312"/>
                <w:sz w:val="24"/>
              </w:rPr>
            </w:pPr>
          </w:p>
        </w:tc>
        <w:tc>
          <w:tcPr>
            <w:tcW w:w="1609"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433" w:type="dxa"/>
          </w:tcPr>
          <w:p>
            <w:pPr>
              <w:spacing w:line="480" w:lineRule="exact"/>
              <w:rPr>
                <w:rFonts w:eastAsia="仿宋_GB2312"/>
                <w:sz w:val="24"/>
              </w:rPr>
            </w:pPr>
          </w:p>
        </w:tc>
        <w:tc>
          <w:tcPr>
            <w:tcW w:w="1140" w:type="dxa"/>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480" w:lineRule="exact"/>
              <w:rPr>
                <w:rFonts w:eastAsia="仿宋_GB2312"/>
                <w:sz w:val="24"/>
              </w:rPr>
            </w:pPr>
          </w:p>
        </w:tc>
        <w:tc>
          <w:tcPr>
            <w:tcW w:w="1609"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433" w:type="dxa"/>
          </w:tcPr>
          <w:p>
            <w:pPr>
              <w:spacing w:line="480" w:lineRule="exact"/>
              <w:rPr>
                <w:rFonts w:eastAsia="仿宋_GB2312"/>
                <w:sz w:val="24"/>
              </w:rPr>
            </w:pPr>
          </w:p>
        </w:tc>
        <w:tc>
          <w:tcPr>
            <w:tcW w:w="1140" w:type="dxa"/>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480" w:lineRule="exact"/>
              <w:rPr>
                <w:rFonts w:eastAsia="仿宋_GB2312"/>
                <w:sz w:val="24"/>
              </w:rPr>
            </w:pPr>
          </w:p>
        </w:tc>
        <w:tc>
          <w:tcPr>
            <w:tcW w:w="1609"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433" w:type="dxa"/>
          </w:tcPr>
          <w:p>
            <w:pPr>
              <w:spacing w:line="480" w:lineRule="exact"/>
              <w:rPr>
                <w:rFonts w:eastAsia="仿宋_GB2312"/>
                <w:sz w:val="24"/>
              </w:rPr>
            </w:pPr>
          </w:p>
        </w:tc>
        <w:tc>
          <w:tcPr>
            <w:tcW w:w="1140" w:type="dxa"/>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480" w:lineRule="exact"/>
              <w:rPr>
                <w:rFonts w:eastAsia="仿宋_GB2312"/>
                <w:sz w:val="24"/>
              </w:rPr>
            </w:pPr>
          </w:p>
        </w:tc>
        <w:tc>
          <w:tcPr>
            <w:tcW w:w="1609"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433" w:type="dxa"/>
          </w:tcPr>
          <w:p>
            <w:pPr>
              <w:spacing w:line="480" w:lineRule="exact"/>
              <w:rPr>
                <w:rFonts w:eastAsia="仿宋_GB2312"/>
                <w:sz w:val="24"/>
              </w:rPr>
            </w:pPr>
          </w:p>
        </w:tc>
        <w:tc>
          <w:tcPr>
            <w:tcW w:w="1140" w:type="dxa"/>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480" w:lineRule="exact"/>
              <w:rPr>
                <w:rFonts w:eastAsia="仿宋_GB2312"/>
                <w:sz w:val="24"/>
              </w:rPr>
            </w:pPr>
          </w:p>
        </w:tc>
        <w:tc>
          <w:tcPr>
            <w:tcW w:w="1609"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433" w:type="dxa"/>
          </w:tcPr>
          <w:p>
            <w:pPr>
              <w:spacing w:line="480" w:lineRule="exact"/>
              <w:rPr>
                <w:rFonts w:eastAsia="仿宋_GB2312"/>
                <w:sz w:val="24"/>
              </w:rPr>
            </w:pPr>
          </w:p>
        </w:tc>
        <w:tc>
          <w:tcPr>
            <w:tcW w:w="1140" w:type="dxa"/>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480" w:lineRule="exact"/>
              <w:rPr>
                <w:rFonts w:eastAsia="仿宋_GB2312"/>
                <w:sz w:val="24"/>
              </w:rPr>
            </w:pPr>
          </w:p>
        </w:tc>
        <w:tc>
          <w:tcPr>
            <w:tcW w:w="1609"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433" w:type="dxa"/>
          </w:tcPr>
          <w:p>
            <w:pPr>
              <w:spacing w:line="480" w:lineRule="exact"/>
              <w:rPr>
                <w:rFonts w:eastAsia="仿宋_GB2312"/>
                <w:sz w:val="24"/>
              </w:rPr>
            </w:pPr>
          </w:p>
        </w:tc>
        <w:tc>
          <w:tcPr>
            <w:tcW w:w="1140" w:type="dxa"/>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480" w:lineRule="exact"/>
              <w:rPr>
                <w:rFonts w:eastAsia="仿宋_GB2312"/>
                <w:sz w:val="24"/>
              </w:rPr>
            </w:pPr>
          </w:p>
        </w:tc>
        <w:tc>
          <w:tcPr>
            <w:tcW w:w="1609"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433" w:type="dxa"/>
          </w:tcPr>
          <w:p>
            <w:pPr>
              <w:spacing w:line="480" w:lineRule="exact"/>
              <w:rPr>
                <w:rFonts w:eastAsia="仿宋_GB2312"/>
                <w:sz w:val="24"/>
              </w:rPr>
            </w:pPr>
          </w:p>
        </w:tc>
        <w:tc>
          <w:tcPr>
            <w:tcW w:w="1140" w:type="dxa"/>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480" w:lineRule="exact"/>
              <w:rPr>
                <w:rFonts w:eastAsia="仿宋_GB2312"/>
                <w:sz w:val="24"/>
              </w:rPr>
            </w:pPr>
          </w:p>
        </w:tc>
        <w:tc>
          <w:tcPr>
            <w:tcW w:w="1609"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433" w:type="dxa"/>
          </w:tcPr>
          <w:p>
            <w:pPr>
              <w:spacing w:line="480" w:lineRule="exact"/>
              <w:rPr>
                <w:rFonts w:eastAsia="仿宋_GB2312"/>
                <w:sz w:val="24"/>
              </w:rPr>
            </w:pPr>
          </w:p>
        </w:tc>
        <w:tc>
          <w:tcPr>
            <w:tcW w:w="1140" w:type="dxa"/>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480" w:lineRule="exact"/>
              <w:rPr>
                <w:rFonts w:eastAsia="仿宋_GB2312"/>
                <w:sz w:val="24"/>
              </w:rPr>
            </w:pPr>
          </w:p>
        </w:tc>
        <w:tc>
          <w:tcPr>
            <w:tcW w:w="1609"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433" w:type="dxa"/>
          </w:tcPr>
          <w:p>
            <w:pPr>
              <w:spacing w:line="480" w:lineRule="exact"/>
              <w:rPr>
                <w:rFonts w:eastAsia="仿宋_GB2312"/>
                <w:sz w:val="24"/>
              </w:rPr>
            </w:pPr>
          </w:p>
        </w:tc>
        <w:tc>
          <w:tcPr>
            <w:tcW w:w="1140" w:type="dxa"/>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480" w:lineRule="exact"/>
              <w:rPr>
                <w:rFonts w:eastAsia="仿宋_GB2312"/>
                <w:sz w:val="24"/>
              </w:rPr>
            </w:pPr>
          </w:p>
        </w:tc>
        <w:tc>
          <w:tcPr>
            <w:tcW w:w="1609"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433" w:type="dxa"/>
          </w:tcPr>
          <w:p>
            <w:pPr>
              <w:spacing w:line="480" w:lineRule="exact"/>
              <w:rPr>
                <w:rFonts w:eastAsia="仿宋_GB2312"/>
                <w:sz w:val="24"/>
              </w:rPr>
            </w:pPr>
          </w:p>
        </w:tc>
        <w:tc>
          <w:tcPr>
            <w:tcW w:w="1140" w:type="dxa"/>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480" w:lineRule="exact"/>
              <w:rPr>
                <w:rFonts w:eastAsia="仿宋_GB2312"/>
                <w:sz w:val="24"/>
              </w:rPr>
            </w:pPr>
          </w:p>
        </w:tc>
        <w:tc>
          <w:tcPr>
            <w:tcW w:w="1609"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433" w:type="dxa"/>
          </w:tcPr>
          <w:p>
            <w:pPr>
              <w:spacing w:line="480" w:lineRule="exact"/>
              <w:rPr>
                <w:rFonts w:eastAsia="仿宋_GB2312"/>
                <w:sz w:val="24"/>
              </w:rPr>
            </w:pPr>
          </w:p>
        </w:tc>
        <w:tc>
          <w:tcPr>
            <w:tcW w:w="1140" w:type="dxa"/>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480" w:lineRule="exact"/>
              <w:rPr>
                <w:rFonts w:eastAsia="仿宋_GB2312"/>
                <w:sz w:val="24"/>
              </w:rPr>
            </w:pPr>
          </w:p>
        </w:tc>
        <w:tc>
          <w:tcPr>
            <w:tcW w:w="1609"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433" w:type="dxa"/>
          </w:tcPr>
          <w:p>
            <w:pPr>
              <w:spacing w:line="480" w:lineRule="exact"/>
              <w:rPr>
                <w:rFonts w:eastAsia="仿宋_GB2312"/>
                <w:sz w:val="24"/>
              </w:rPr>
            </w:pPr>
          </w:p>
        </w:tc>
        <w:tc>
          <w:tcPr>
            <w:tcW w:w="1140" w:type="dxa"/>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480" w:lineRule="exact"/>
              <w:rPr>
                <w:rFonts w:eastAsia="仿宋_GB2312"/>
                <w:sz w:val="24"/>
              </w:rPr>
            </w:pPr>
          </w:p>
        </w:tc>
        <w:tc>
          <w:tcPr>
            <w:tcW w:w="1609"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433" w:type="dxa"/>
          </w:tcPr>
          <w:p>
            <w:pPr>
              <w:spacing w:line="480" w:lineRule="exact"/>
              <w:rPr>
                <w:rFonts w:eastAsia="仿宋_GB2312"/>
                <w:sz w:val="24"/>
              </w:rPr>
            </w:pPr>
          </w:p>
        </w:tc>
        <w:tc>
          <w:tcPr>
            <w:tcW w:w="1140" w:type="dxa"/>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480" w:lineRule="exact"/>
              <w:rPr>
                <w:rFonts w:eastAsia="仿宋_GB2312"/>
                <w:sz w:val="24"/>
              </w:rPr>
            </w:pPr>
          </w:p>
        </w:tc>
        <w:tc>
          <w:tcPr>
            <w:tcW w:w="1609"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433" w:type="dxa"/>
          </w:tcPr>
          <w:p>
            <w:pPr>
              <w:spacing w:line="480" w:lineRule="exact"/>
              <w:rPr>
                <w:rFonts w:eastAsia="仿宋_GB2312"/>
                <w:sz w:val="24"/>
              </w:rPr>
            </w:pPr>
          </w:p>
        </w:tc>
        <w:tc>
          <w:tcPr>
            <w:tcW w:w="1140" w:type="dxa"/>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tcPr>
          <w:p>
            <w:pPr>
              <w:spacing w:line="480" w:lineRule="exact"/>
              <w:rPr>
                <w:rFonts w:eastAsia="仿宋_GB2312"/>
                <w:sz w:val="24"/>
              </w:rPr>
            </w:pPr>
          </w:p>
        </w:tc>
        <w:tc>
          <w:tcPr>
            <w:tcW w:w="1609"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286" w:type="dxa"/>
          </w:tcPr>
          <w:p>
            <w:pPr>
              <w:spacing w:line="480" w:lineRule="exact"/>
              <w:rPr>
                <w:rFonts w:eastAsia="仿宋_GB2312"/>
                <w:sz w:val="24"/>
              </w:rPr>
            </w:pPr>
          </w:p>
        </w:tc>
        <w:tc>
          <w:tcPr>
            <w:tcW w:w="1433" w:type="dxa"/>
          </w:tcPr>
          <w:p>
            <w:pPr>
              <w:spacing w:line="480" w:lineRule="exact"/>
              <w:rPr>
                <w:rFonts w:eastAsia="仿宋_GB2312"/>
                <w:sz w:val="24"/>
              </w:rPr>
            </w:pPr>
          </w:p>
        </w:tc>
        <w:tc>
          <w:tcPr>
            <w:tcW w:w="1140" w:type="dxa"/>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0" w:hRule="atLeast"/>
        </w:trPr>
        <w:tc>
          <w:tcPr>
            <w:tcW w:w="9003" w:type="dxa"/>
            <w:gridSpan w:val="7"/>
          </w:tcPr>
          <w:p>
            <w:pPr>
              <w:spacing w:line="480" w:lineRule="exact"/>
              <w:ind w:firstLine="420"/>
              <w:rPr>
                <w:rFonts w:eastAsia="仿宋_GB2312"/>
                <w:b/>
                <w:bCs/>
                <w:sz w:val="24"/>
              </w:rPr>
            </w:pPr>
          </w:p>
          <w:p>
            <w:pPr>
              <w:spacing w:line="480" w:lineRule="exact"/>
              <w:ind w:firstLine="420"/>
              <w:rPr>
                <w:rFonts w:eastAsia="仿宋_GB2312"/>
                <w:sz w:val="24"/>
              </w:rPr>
            </w:pPr>
            <w:r>
              <w:rPr>
                <w:rFonts w:eastAsia="仿宋_GB2312"/>
                <w:b/>
                <w:bCs/>
                <w:sz w:val="24"/>
              </w:rPr>
              <w:t>承诺</w:t>
            </w:r>
            <w:r>
              <w:rPr>
                <w:rFonts w:eastAsia="仿宋_GB2312"/>
                <w:sz w:val="24"/>
              </w:rPr>
              <w:t>：本人作为项目第一完成人，对本项目完成人、完成单位合作关系及上述内容的真实性负责，特此声明。</w:t>
            </w:r>
          </w:p>
          <w:p>
            <w:pPr>
              <w:spacing w:line="480" w:lineRule="exact"/>
              <w:ind w:firstLine="420"/>
              <w:rPr>
                <w:rFonts w:eastAsia="仿宋_GB2312"/>
                <w:sz w:val="24"/>
              </w:rPr>
            </w:pPr>
            <w:r>
              <w:rPr>
                <w:rFonts w:eastAsia="仿宋_GB2312"/>
                <w:sz w:val="24"/>
              </w:rPr>
              <w:t xml:space="preserve">                              </w:t>
            </w:r>
            <w:r>
              <w:rPr>
                <w:rFonts w:eastAsia="仿宋_GB2312"/>
                <w:b/>
                <w:bCs/>
                <w:sz w:val="24"/>
              </w:rPr>
              <w:t>第一</w:t>
            </w:r>
            <w:r>
              <w:rPr>
                <w:rFonts w:hint="eastAsia" w:eastAsia="仿宋_GB2312"/>
                <w:b/>
                <w:bCs/>
                <w:color w:val="auto"/>
                <w:sz w:val="24"/>
                <w:highlight w:val="none"/>
                <w:shd w:val="clear"/>
                <w:lang w:eastAsia="zh-CN"/>
              </w:rPr>
              <w:t>完成</w:t>
            </w:r>
            <w:r>
              <w:rPr>
                <w:rFonts w:eastAsia="仿宋_GB2312"/>
                <w:b/>
                <w:bCs/>
                <w:sz w:val="24"/>
              </w:rPr>
              <w:t>人签名</w:t>
            </w:r>
            <w:r>
              <w:rPr>
                <w:rFonts w:eastAsia="仿宋_GB2312"/>
                <w:sz w:val="24"/>
              </w:rPr>
              <w:t>：</w:t>
            </w:r>
          </w:p>
          <w:p>
            <w:pPr>
              <w:spacing w:line="480" w:lineRule="exact"/>
              <w:ind w:firstLine="420"/>
              <w:rPr>
                <w:rFonts w:eastAsia="仿宋_GB2312"/>
                <w:sz w:val="24"/>
              </w:rPr>
            </w:pPr>
            <w:r>
              <w:rPr>
                <w:rFonts w:hint="eastAsia" w:eastAsia="仿宋_GB2312"/>
                <w:sz w:val="24"/>
              </w:rPr>
              <w:t xml:space="preserve">                                         年      月      日</w:t>
            </w:r>
          </w:p>
        </w:tc>
      </w:tr>
    </w:tbl>
    <w:p>
      <w:pPr>
        <w:rPr>
          <w:rFonts w:eastAsia="黑体"/>
          <w:bCs/>
          <w:sz w:val="32"/>
          <w:szCs w:val="32"/>
        </w:rPr>
      </w:pPr>
      <w:r>
        <w:rPr>
          <w:rFonts w:eastAsia="黑体"/>
          <w:bCs/>
          <w:sz w:val="32"/>
          <w:szCs w:val="32"/>
        </w:rPr>
        <w:br w:type="page"/>
      </w:r>
    </w:p>
    <w:p>
      <w:pPr>
        <w:spacing w:line="520" w:lineRule="exact"/>
        <w:jc w:val="center"/>
        <w:rPr>
          <w:rFonts w:eastAsia="黑体"/>
          <w:bCs/>
          <w:sz w:val="32"/>
          <w:szCs w:val="32"/>
        </w:rPr>
      </w:pPr>
      <w:r>
        <w:rPr>
          <w:rFonts w:eastAsia="黑体"/>
          <w:bCs/>
          <w:color w:val="auto"/>
          <w:sz w:val="32"/>
          <w:szCs w:val="32"/>
          <w:highlight w:val="none"/>
        </w:rPr>
        <w:t>十</w:t>
      </w:r>
      <w:r>
        <w:rPr>
          <w:rFonts w:hint="eastAsia" w:eastAsia="黑体"/>
          <w:bCs/>
          <w:color w:val="auto"/>
          <w:sz w:val="32"/>
          <w:szCs w:val="32"/>
          <w:highlight w:val="none"/>
        </w:rPr>
        <w:t>一</w:t>
      </w:r>
      <w:r>
        <w:rPr>
          <w:rFonts w:eastAsia="黑体"/>
          <w:bCs/>
          <w:sz w:val="32"/>
          <w:szCs w:val="32"/>
        </w:rPr>
        <w:t>、附 件</w:t>
      </w:r>
    </w:p>
    <w:p>
      <w:pPr>
        <w:spacing w:line="520" w:lineRule="exact"/>
        <w:jc w:val="center"/>
        <w:rPr>
          <w:rFonts w:eastAsia="黑体"/>
          <w:b/>
          <w:sz w:val="30"/>
          <w:szCs w:val="30"/>
        </w:rPr>
      </w:pPr>
    </w:p>
    <w:p>
      <w:pPr>
        <w:numPr>
          <w:ilvl w:val="0"/>
          <w:numId w:val="4"/>
        </w:numPr>
        <w:spacing w:line="520" w:lineRule="exact"/>
        <w:ind w:firstLine="480" w:firstLineChars="200"/>
        <w:rPr>
          <w:rFonts w:eastAsia="仿宋_GB2312"/>
          <w:sz w:val="24"/>
        </w:rPr>
      </w:pPr>
      <w:r>
        <w:rPr>
          <w:rFonts w:hint="eastAsia" w:eastAsia="仿宋_GB2312"/>
          <w:sz w:val="24"/>
        </w:rPr>
        <w:t xml:space="preserve"> 核心技术创新内容（PDF文档1个）</w:t>
      </w:r>
    </w:p>
    <w:p>
      <w:pPr>
        <w:spacing w:line="520" w:lineRule="exact"/>
        <w:ind w:firstLine="480" w:firstLineChars="200"/>
        <w:rPr>
          <w:rFonts w:eastAsia="仿宋_GB2312"/>
          <w:sz w:val="24"/>
        </w:rPr>
      </w:pPr>
      <w:r>
        <w:rPr>
          <w:rFonts w:hint="eastAsia" w:eastAsia="仿宋_GB2312"/>
          <w:sz w:val="24"/>
        </w:rPr>
        <w:t>2</w:t>
      </w:r>
      <w:r>
        <w:rPr>
          <w:rFonts w:eastAsia="仿宋_GB2312"/>
          <w:sz w:val="24"/>
        </w:rPr>
        <w:t>．知识产权证明</w:t>
      </w:r>
    </w:p>
    <w:p>
      <w:pPr>
        <w:spacing w:line="520" w:lineRule="exact"/>
        <w:ind w:firstLine="480" w:firstLineChars="200"/>
        <w:rPr>
          <w:rFonts w:eastAsia="仿宋_GB2312"/>
          <w:sz w:val="24"/>
        </w:rPr>
      </w:pPr>
      <w:r>
        <w:rPr>
          <w:rFonts w:hint="eastAsia" w:eastAsia="仿宋_GB2312"/>
          <w:sz w:val="24"/>
        </w:rPr>
        <w:t>3</w:t>
      </w:r>
      <w:r>
        <w:rPr>
          <w:rFonts w:eastAsia="仿宋_GB2312"/>
          <w:sz w:val="24"/>
        </w:rPr>
        <w:t>．评价证明及法律法规规定必须取得的行业准入证明文件</w:t>
      </w:r>
    </w:p>
    <w:p>
      <w:pPr>
        <w:spacing w:line="520" w:lineRule="exact"/>
        <w:ind w:firstLine="480" w:firstLineChars="200"/>
        <w:rPr>
          <w:rFonts w:eastAsia="仿宋_GB2312"/>
          <w:sz w:val="24"/>
        </w:rPr>
      </w:pPr>
      <w:r>
        <w:rPr>
          <w:rFonts w:hint="eastAsia" w:eastAsia="仿宋_GB2312"/>
          <w:sz w:val="24"/>
        </w:rPr>
        <w:t>4</w:t>
      </w:r>
      <w:r>
        <w:rPr>
          <w:rFonts w:eastAsia="仿宋_GB2312"/>
          <w:sz w:val="24"/>
        </w:rPr>
        <w:t>．应用证明</w:t>
      </w:r>
    </w:p>
    <w:p>
      <w:pPr>
        <w:spacing w:line="520" w:lineRule="exact"/>
        <w:ind w:firstLine="480" w:firstLineChars="200"/>
        <w:rPr>
          <w:rFonts w:eastAsia="仿宋_GB2312"/>
          <w:sz w:val="24"/>
        </w:rPr>
      </w:pPr>
      <w:r>
        <w:rPr>
          <w:rFonts w:hint="eastAsia" w:eastAsia="仿宋_GB2312"/>
          <w:sz w:val="24"/>
        </w:rPr>
        <w:t>5</w:t>
      </w:r>
      <w:r>
        <w:rPr>
          <w:rFonts w:eastAsia="仿宋_GB2312"/>
          <w:sz w:val="24"/>
        </w:rPr>
        <w:t>．其他证明</w:t>
      </w:r>
    </w:p>
    <w:p>
      <w:pPr>
        <w:jc w:val="center"/>
        <w:rPr>
          <w:rFonts w:eastAsia="黑体"/>
          <w:b/>
          <w:sz w:val="30"/>
          <w:szCs w:val="30"/>
        </w:rPr>
      </w:pPr>
      <w:r>
        <w:rPr>
          <w:rFonts w:eastAsia="黑体"/>
          <w:b/>
          <w:sz w:val="30"/>
          <w:szCs w:val="30"/>
        </w:rPr>
        <w:br w:type="page"/>
      </w:r>
    </w:p>
    <w:p>
      <w:pPr>
        <w:pStyle w:val="2"/>
        <w:keepNext/>
        <w:keepLines/>
        <w:pageBreakBefore w:val="0"/>
        <w:widowControl w:val="0"/>
        <w:kinsoku/>
        <w:wordWrap/>
        <w:overflowPunct/>
        <w:topLinePunct w:val="0"/>
        <w:autoSpaceDE/>
        <w:autoSpaceDN/>
        <w:bidi w:val="0"/>
        <w:adjustRightInd/>
        <w:snapToGrid/>
        <w:spacing w:before="0" w:after="0" w:line="600" w:lineRule="exact"/>
        <w:jc w:val="center"/>
        <w:textAlignment w:val="auto"/>
        <w:rPr>
          <w:rFonts w:hint="eastAsia" w:ascii="方正小标宋简体" w:hAnsi="方正小标宋简体" w:eastAsia="方正小标宋简体" w:cs="方正小标宋简体"/>
          <w:b w:val="0"/>
          <w:bCs w:val="0"/>
          <w:sz w:val="36"/>
          <w:szCs w:val="36"/>
        </w:rPr>
      </w:pPr>
      <w:bookmarkStart w:id="18" w:name="_Toc10831"/>
      <w:r>
        <w:rPr>
          <w:rFonts w:hint="eastAsia" w:ascii="方正小标宋简体" w:hAnsi="方正小标宋简体" w:eastAsia="方正小标宋简体" w:cs="方正小标宋简体"/>
          <w:b w:val="0"/>
          <w:bCs w:val="0"/>
          <w:sz w:val="36"/>
          <w:szCs w:val="36"/>
        </w:rPr>
        <w:t>《江西省科学技术进步奖提名书》填写要求</w:t>
      </w:r>
      <w:bookmarkEnd w:id="18"/>
    </w:p>
    <w:p>
      <w:pPr>
        <w:snapToGrid w:val="0"/>
        <w:spacing w:line="520" w:lineRule="exact"/>
        <w:ind w:firstLine="420" w:firstLineChars="200"/>
        <w:rPr>
          <w:rFonts w:eastAsia="仿宋_GB2312"/>
          <w:szCs w:val="21"/>
        </w:rPr>
      </w:pPr>
    </w:p>
    <w:p>
      <w:pPr>
        <w:pStyle w:val="3"/>
        <w:spacing w:line="520" w:lineRule="exact"/>
        <w:ind w:firstLine="0" w:firstLineChars="0"/>
        <w:jc w:val="center"/>
        <w:rPr>
          <w:rFonts w:ascii="Times New Roman" w:eastAsia="黑体"/>
          <w:b/>
          <w:bCs/>
          <w:color w:val="000000" w:themeColor="text1"/>
          <w:sz w:val="30"/>
          <w:szCs w:val="30"/>
          <w14:textFill>
            <w14:solidFill>
              <w14:schemeClr w14:val="tx1"/>
            </w14:solidFill>
          </w14:textFill>
        </w:rPr>
      </w:pPr>
      <w:r>
        <w:rPr>
          <w:rFonts w:ascii="Times New Roman" w:eastAsia="黑体"/>
          <w:b/>
          <w:bCs/>
          <w:color w:val="000000" w:themeColor="text1"/>
          <w:sz w:val="30"/>
          <w:szCs w:val="30"/>
          <w14:textFill>
            <w14:solidFill>
              <w14:schemeClr w14:val="tx1"/>
            </w14:solidFill>
          </w14:textFill>
        </w:rPr>
        <w:t>第一部分 总体要求</w:t>
      </w:r>
    </w:p>
    <w:p>
      <w:pPr>
        <w:pStyle w:val="3"/>
        <w:spacing w:line="520" w:lineRule="exact"/>
        <w:ind w:firstLine="600"/>
        <w:rPr>
          <w:rFonts w:ascii="Times New Roman" w:eastAsia="仿宋_GB2312"/>
          <w:color w:val="000000" w:themeColor="text1"/>
          <w:sz w:val="30"/>
          <w:szCs w:val="30"/>
          <w14:textFill>
            <w14:solidFill>
              <w14:schemeClr w14:val="tx1"/>
            </w14:solidFill>
          </w14:textFill>
        </w:rPr>
      </w:pPr>
      <w:r>
        <w:rPr>
          <w:rFonts w:ascii="Times New Roman" w:eastAsia="仿宋_GB2312"/>
          <w:color w:val="000000" w:themeColor="text1"/>
          <w:sz w:val="30"/>
          <w:szCs w:val="30"/>
          <w14:textFill>
            <w14:solidFill>
              <w14:schemeClr w14:val="tx1"/>
            </w14:solidFill>
          </w14:textFill>
        </w:rPr>
        <w:t>《</w:t>
      </w:r>
      <w:r>
        <w:rPr>
          <w:rFonts w:ascii="Times New Roman" w:eastAsia="仿宋_GB2312"/>
          <w:color w:val="000000"/>
          <w:sz w:val="30"/>
          <w:szCs w:val="30"/>
        </w:rPr>
        <w:t>江西省科学技术</w:t>
      </w:r>
      <w:r>
        <w:rPr>
          <w:rFonts w:hint="eastAsia" w:ascii="Times New Roman" w:eastAsia="仿宋_GB2312"/>
          <w:color w:val="000000"/>
          <w:sz w:val="30"/>
          <w:szCs w:val="30"/>
        </w:rPr>
        <w:t>进步</w:t>
      </w:r>
      <w:r>
        <w:rPr>
          <w:rFonts w:ascii="Times New Roman" w:eastAsia="仿宋_GB2312"/>
          <w:color w:val="000000"/>
          <w:sz w:val="30"/>
          <w:szCs w:val="30"/>
        </w:rPr>
        <w:t>奖提名书</w:t>
      </w:r>
      <w:r>
        <w:rPr>
          <w:rFonts w:ascii="Times New Roman" w:eastAsia="仿宋_GB2312"/>
          <w:color w:val="000000" w:themeColor="text1"/>
          <w:sz w:val="30"/>
          <w:szCs w:val="30"/>
          <w14:textFill>
            <w14:solidFill>
              <w14:schemeClr w14:val="tx1"/>
            </w14:solidFill>
          </w14:textFill>
        </w:rPr>
        <w:t>》是江西省科学技术奖评审的基础文件和主要评审依据，原则上应由提名者提供，以第三人称表述。请根据本文要求认真据实填写，并按照《</w:t>
      </w:r>
      <w:r>
        <w:rPr>
          <w:rFonts w:ascii="Times New Roman" w:eastAsia="仿宋_GB2312"/>
          <w:color w:val="000000"/>
          <w:sz w:val="30"/>
          <w:szCs w:val="30"/>
        </w:rPr>
        <w:t>江西省科学技术</w:t>
      </w:r>
      <w:r>
        <w:rPr>
          <w:rFonts w:hint="eastAsia" w:ascii="Times New Roman" w:eastAsia="仿宋_GB2312"/>
          <w:color w:val="000000"/>
          <w:sz w:val="30"/>
          <w:szCs w:val="30"/>
          <w:lang w:eastAsia="zh-CN"/>
        </w:rPr>
        <w:t>进步</w:t>
      </w:r>
      <w:r>
        <w:rPr>
          <w:rFonts w:ascii="Times New Roman" w:eastAsia="仿宋_GB2312"/>
          <w:color w:val="000000"/>
          <w:sz w:val="30"/>
          <w:szCs w:val="30"/>
        </w:rPr>
        <w:t>奖</w:t>
      </w:r>
      <w:r>
        <w:rPr>
          <w:rFonts w:ascii="Times New Roman" w:eastAsia="仿宋_GB2312"/>
          <w:color w:val="000000" w:themeColor="text1"/>
          <w:sz w:val="30"/>
          <w:szCs w:val="30"/>
          <w14:textFill>
            <w14:solidFill>
              <w14:schemeClr w14:val="tx1"/>
            </w14:solidFill>
          </w14:textFill>
        </w:rPr>
        <w:t>形式审查要点》对照检查。形式审查不合格的项目不予提交评审。</w:t>
      </w:r>
    </w:p>
    <w:p>
      <w:pPr>
        <w:pStyle w:val="3"/>
        <w:spacing w:line="520" w:lineRule="exact"/>
        <w:ind w:firstLine="0" w:firstLineChars="0"/>
        <w:jc w:val="center"/>
        <w:rPr>
          <w:rFonts w:ascii="Times New Roman" w:eastAsia="黑体"/>
          <w:b/>
          <w:bCs/>
          <w:color w:val="000000" w:themeColor="text1"/>
          <w:sz w:val="30"/>
          <w:szCs w:val="30"/>
          <w14:textFill>
            <w14:solidFill>
              <w14:schemeClr w14:val="tx1"/>
            </w14:solidFill>
          </w14:textFill>
        </w:rPr>
      </w:pPr>
      <w:r>
        <w:rPr>
          <w:rFonts w:ascii="Times New Roman" w:eastAsia="黑体"/>
          <w:b/>
          <w:bCs/>
          <w:color w:val="000000" w:themeColor="text1"/>
          <w:sz w:val="30"/>
          <w:szCs w:val="30"/>
          <w14:textFill>
            <w14:solidFill>
              <w14:schemeClr w14:val="tx1"/>
            </w14:solidFill>
          </w14:textFill>
        </w:rPr>
        <w:t>第二部分 具体要求</w:t>
      </w:r>
    </w:p>
    <w:p>
      <w:pPr>
        <w:pStyle w:val="25"/>
        <w:spacing w:line="520" w:lineRule="exact"/>
        <w:ind w:firstLine="600"/>
        <w:rPr>
          <w:rFonts w:ascii="Times New Roman" w:eastAsia="仿宋_GB2312"/>
          <w:sz w:val="30"/>
          <w:szCs w:val="30"/>
        </w:rPr>
      </w:pPr>
      <w:r>
        <w:rPr>
          <w:rFonts w:ascii="Times New Roman" w:eastAsia="仿宋_GB2312"/>
          <w:color w:val="000000" w:themeColor="text1"/>
          <w:sz w:val="30"/>
          <w:szCs w:val="30"/>
          <w14:textFill>
            <w14:solidFill>
              <w14:schemeClr w14:val="tx1"/>
            </w14:solidFill>
          </w14:textFill>
        </w:rPr>
        <w:t>《</w:t>
      </w:r>
      <w:r>
        <w:rPr>
          <w:rFonts w:ascii="Times New Roman" w:eastAsia="仿宋_GB2312"/>
          <w:color w:val="000000"/>
          <w:sz w:val="30"/>
          <w:szCs w:val="30"/>
        </w:rPr>
        <w:t>江西省科学技术</w:t>
      </w:r>
      <w:r>
        <w:rPr>
          <w:rFonts w:hint="eastAsia" w:ascii="Times New Roman" w:eastAsia="仿宋_GB2312"/>
          <w:color w:val="000000"/>
          <w:sz w:val="30"/>
          <w:szCs w:val="30"/>
        </w:rPr>
        <w:t>进步</w:t>
      </w:r>
      <w:r>
        <w:rPr>
          <w:rFonts w:ascii="Times New Roman" w:eastAsia="仿宋_GB2312"/>
          <w:color w:val="000000"/>
          <w:sz w:val="30"/>
          <w:szCs w:val="30"/>
        </w:rPr>
        <w:t>奖提名书</w:t>
      </w:r>
      <w:r>
        <w:rPr>
          <w:rFonts w:ascii="Times New Roman" w:eastAsia="仿宋_GB2312"/>
          <w:color w:val="000000" w:themeColor="text1"/>
          <w:sz w:val="30"/>
          <w:szCs w:val="30"/>
          <w14:textFill>
            <w14:solidFill>
              <w14:schemeClr w14:val="tx1"/>
            </w14:solidFill>
          </w14:textFill>
        </w:rPr>
        <w:t>》按结构分为主件和附件，按提交方式分为电子版和纸质版。提名书</w:t>
      </w:r>
      <w:r>
        <w:rPr>
          <w:rFonts w:ascii="Times New Roman" w:eastAsia="仿宋_GB2312"/>
          <w:sz w:val="30"/>
          <w:szCs w:val="30"/>
        </w:rPr>
        <w:t>必须严格按规定的格式、栏目及所列标题如实、全面填写，按标准A4纸打印。提名书左边为装订边，宽度不小于25毫米，正文内容所用字型为宋体，不小于五号字。提名书及其指定附件备齐后应合装成册，</w:t>
      </w:r>
      <w:r>
        <w:rPr>
          <w:rFonts w:ascii="Times New Roman" w:eastAsia="仿宋_GB2312"/>
          <w:color w:val="000000" w:themeColor="text1"/>
          <w:sz w:val="30"/>
          <w:szCs w:val="30"/>
          <w14:textFill>
            <w14:solidFill>
              <w14:schemeClr w14:val="tx1"/>
            </w14:solidFill>
          </w14:textFill>
        </w:rPr>
        <w:t>以“一、</w:t>
      </w:r>
      <w:r>
        <w:rPr>
          <w:rFonts w:hint="eastAsia" w:ascii="Times New Roman" w:eastAsia="仿宋_GB2312"/>
          <w:color w:val="auto"/>
          <w:sz w:val="30"/>
          <w:szCs w:val="30"/>
          <w:highlight w:val="none"/>
        </w:rPr>
        <w:t>项目</w:t>
      </w:r>
      <w:r>
        <w:rPr>
          <w:rFonts w:ascii="Times New Roman" w:eastAsia="仿宋_GB2312"/>
          <w:color w:val="000000" w:themeColor="text1"/>
          <w:sz w:val="30"/>
          <w:szCs w:val="30"/>
          <w14:textFill>
            <w14:solidFill>
              <w14:schemeClr w14:val="tx1"/>
            </w14:solidFill>
          </w14:textFill>
        </w:rPr>
        <w:t>基本情况”作为首页</w:t>
      </w:r>
      <w:r>
        <w:rPr>
          <w:rFonts w:ascii="Times New Roman" w:eastAsia="仿宋_GB2312"/>
          <w:b/>
          <w:bCs/>
          <w:color w:val="000000" w:themeColor="text1"/>
          <w:sz w:val="30"/>
          <w:szCs w:val="30"/>
          <w14:textFill>
            <w14:solidFill>
              <w14:schemeClr w14:val="tx1"/>
            </w14:solidFill>
          </w14:textFill>
        </w:rPr>
        <w:t>（</w:t>
      </w:r>
      <w:r>
        <w:rPr>
          <w:rFonts w:ascii="Times New Roman" w:eastAsia="仿宋_GB2312"/>
          <w:b/>
          <w:bCs/>
          <w:sz w:val="30"/>
          <w:szCs w:val="30"/>
        </w:rPr>
        <w:t>勿另附加封面</w:t>
      </w:r>
      <w:r>
        <w:rPr>
          <w:rFonts w:ascii="Times New Roman" w:eastAsia="仿宋_GB2312"/>
          <w:b/>
          <w:bCs/>
          <w:color w:val="000000" w:themeColor="text1"/>
          <w:sz w:val="30"/>
          <w:szCs w:val="30"/>
          <w14:textFill>
            <w14:solidFill>
              <w14:schemeClr w14:val="tx1"/>
            </w14:solidFill>
          </w14:textFill>
        </w:rPr>
        <w:t>）</w:t>
      </w:r>
      <w:r>
        <w:rPr>
          <w:rFonts w:ascii="Times New Roman" w:eastAsia="仿宋_GB2312"/>
          <w:sz w:val="30"/>
          <w:szCs w:val="30"/>
        </w:rPr>
        <w:t>，大小规格应与提名书一致。</w:t>
      </w:r>
    </w:p>
    <w:p>
      <w:pPr>
        <w:snapToGrid w:val="0"/>
        <w:spacing w:line="520" w:lineRule="exact"/>
        <w:ind w:firstLine="602" w:firstLineChars="200"/>
        <w:rPr>
          <w:rFonts w:eastAsia="仿宋_GB2312"/>
          <w:b/>
          <w:bCs/>
          <w:sz w:val="30"/>
          <w:szCs w:val="30"/>
        </w:rPr>
      </w:pPr>
      <w:r>
        <w:rPr>
          <w:rFonts w:eastAsia="仿宋_GB2312"/>
          <w:b/>
          <w:bCs/>
          <w:sz w:val="30"/>
          <w:szCs w:val="30"/>
        </w:rPr>
        <w:t>不得填写涉及国家秘密的内容，不得提供标注密级的附件材料。</w:t>
      </w:r>
    </w:p>
    <w:p>
      <w:pPr>
        <w:snapToGrid w:val="0"/>
        <w:spacing w:line="520" w:lineRule="exact"/>
        <w:ind w:firstLine="602" w:firstLineChars="200"/>
        <w:rPr>
          <w:rFonts w:eastAsia="黑体"/>
          <w:b/>
          <w:sz w:val="30"/>
          <w:szCs w:val="30"/>
        </w:rPr>
      </w:pPr>
      <w:r>
        <w:rPr>
          <w:rFonts w:eastAsia="黑体"/>
          <w:b/>
          <w:sz w:val="30"/>
          <w:szCs w:val="30"/>
        </w:rPr>
        <w:t>一、项目基本情况</w:t>
      </w:r>
    </w:p>
    <w:p>
      <w:pPr>
        <w:snapToGrid w:val="0"/>
        <w:spacing w:line="520" w:lineRule="exact"/>
        <w:ind w:firstLine="602" w:firstLineChars="200"/>
        <w:rPr>
          <w:rFonts w:eastAsia="仿宋_GB2312"/>
          <w:sz w:val="30"/>
          <w:szCs w:val="30"/>
        </w:rPr>
      </w:pPr>
      <w:r>
        <w:rPr>
          <w:rFonts w:eastAsia="仿宋_GB2312"/>
          <w:b/>
          <w:sz w:val="30"/>
          <w:szCs w:val="30"/>
        </w:rPr>
        <w:t>专业评审组：</w:t>
      </w:r>
      <w:r>
        <w:rPr>
          <w:rFonts w:eastAsia="仿宋_GB2312"/>
          <w:sz w:val="30"/>
          <w:szCs w:val="30"/>
        </w:rPr>
        <w:t>指提名项目的主要技术内容应属哪一个专业评审组评审。</w:t>
      </w:r>
    </w:p>
    <w:p>
      <w:pPr>
        <w:autoSpaceDE w:val="0"/>
        <w:autoSpaceDN w:val="0"/>
        <w:adjustRightInd w:val="0"/>
        <w:spacing w:line="520" w:lineRule="exact"/>
        <w:ind w:firstLine="602" w:firstLineChars="200"/>
        <w:rPr>
          <w:rFonts w:eastAsia="仿宋_GB2312"/>
          <w:b/>
          <w:bCs/>
          <w:sz w:val="30"/>
          <w:szCs w:val="30"/>
        </w:rPr>
      </w:pPr>
      <w:r>
        <w:rPr>
          <w:rFonts w:eastAsia="仿宋_GB2312"/>
          <w:b/>
          <w:sz w:val="30"/>
          <w:szCs w:val="30"/>
        </w:rPr>
        <w:t>代码：</w:t>
      </w:r>
      <w:r>
        <w:rPr>
          <w:rFonts w:eastAsia="仿宋_GB2312"/>
          <w:sz w:val="30"/>
          <w:szCs w:val="30"/>
        </w:rPr>
        <w:t>为学科评审组代码，由系统自动生成。</w:t>
      </w:r>
    </w:p>
    <w:p>
      <w:pPr>
        <w:snapToGrid w:val="0"/>
        <w:spacing w:line="520" w:lineRule="exact"/>
        <w:ind w:firstLine="602" w:firstLineChars="200"/>
        <w:rPr>
          <w:rFonts w:eastAsia="仿宋_GB2312"/>
          <w:b/>
          <w:sz w:val="30"/>
          <w:szCs w:val="30"/>
        </w:rPr>
      </w:pPr>
      <w:r>
        <w:rPr>
          <w:rFonts w:eastAsia="仿宋_GB2312"/>
          <w:b/>
          <w:sz w:val="30"/>
          <w:szCs w:val="30"/>
        </w:rPr>
        <w:t>奖励类别：</w:t>
      </w:r>
      <w:r>
        <w:rPr>
          <w:rFonts w:eastAsia="仿宋_GB2312"/>
          <w:sz w:val="30"/>
          <w:szCs w:val="30"/>
        </w:rPr>
        <w:t>按技术开发类、社会公益类、重大工程类、科普类填写相应的类别。</w:t>
      </w:r>
    </w:p>
    <w:p>
      <w:pPr>
        <w:snapToGrid w:val="0"/>
        <w:spacing w:line="520" w:lineRule="exact"/>
        <w:ind w:firstLine="602" w:firstLineChars="200"/>
        <w:rPr>
          <w:rFonts w:eastAsia="仿宋_GB2312"/>
          <w:sz w:val="30"/>
          <w:szCs w:val="30"/>
          <w:lang w:val="zh-CN"/>
        </w:rPr>
      </w:pPr>
      <w:r>
        <w:rPr>
          <w:rFonts w:eastAsia="仿宋_GB2312"/>
          <w:b/>
          <w:sz w:val="30"/>
          <w:szCs w:val="30"/>
        </w:rPr>
        <w:t>提名号：</w:t>
      </w:r>
      <w:r>
        <w:rPr>
          <w:rFonts w:eastAsia="仿宋_GB2312"/>
          <w:sz w:val="30"/>
          <w:szCs w:val="30"/>
        </w:rPr>
        <w:t>系统生成后，由提名</w:t>
      </w:r>
      <w:r>
        <w:rPr>
          <w:rFonts w:hint="eastAsia" w:eastAsia="仿宋_GB2312"/>
          <w:sz w:val="30"/>
          <w:szCs w:val="30"/>
          <w:lang w:eastAsia="zh-CN"/>
        </w:rPr>
        <w:t>者</w:t>
      </w:r>
      <w:r>
        <w:rPr>
          <w:rFonts w:eastAsia="仿宋_GB2312"/>
          <w:sz w:val="30"/>
          <w:szCs w:val="30"/>
        </w:rPr>
        <w:t>分配。</w:t>
      </w:r>
    </w:p>
    <w:p>
      <w:pPr>
        <w:snapToGrid w:val="0"/>
        <w:spacing w:line="520" w:lineRule="exact"/>
        <w:ind w:firstLine="602" w:firstLineChars="200"/>
        <w:rPr>
          <w:rFonts w:eastAsia="仿宋_GB2312"/>
          <w:bCs/>
          <w:sz w:val="30"/>
          <w:szCs w:val="30"/>
          <w:lang w:val="zh-CN"/>
        </w:rPr>
      </w:pPr>
      <w:r>
        <w:rPr>
          <w:rFonts w:eastAsia="仿宋_GB2312"/>
          <w:b/>
          <w:sz w:val="30"/>
          <w:szCs w:val="30"/>
        </w:rPr>
        <w:t>项目名称（中文）：</w:t>
      </w:r>
      <w:r>
        <w:rPr>
          <w:rFonts w:eastAsia="仿宋_GB2312"/>
          <w:sz w:val="30"/>
          <w:szCs w:val="30"/>
          <w:lang w:val="zh-CN"/>
        </w:rPr>
        <w:t>字数（含符号）不超过30个汉字。应当简明、准确地反映项目的技术内容和特征，</w:t>
      </w:r>
      <w:r>
        <w:rPr>
          <w:rFonts w:eastAsia="仿宋_GB2312"/>
          <w:bCs/>
          <w:sz w:val="30"/>
          <w:szCs w:val="30"/>
          <w:lang w:val="zh-CN"/>
        </w:rPr>
        <w:t>一般不使用xx研究，不得使用企业、产品名称等字样，不得过于宽泛。</w:t>
      </w:r>
    </w:p>
    <w:p>
      <w:pPr>
        <w:adjustRightInd w:val="0"/>
        <w:snapToGrid w:val="0"/>
        <w:spacing w:line="520" w:lineRule="exact"/>
        <w:ind w:firstLine="600" w:firstLineChars="200"/>
        <w:rPr>
          <w:rFonts w:eastAsia="仿宋_GB2312"/>
          <w:sz w:val="30"/>
          <w:szCs w:val="30"/>
        </w:rPr>
      </w:pPr>
      <w:r>
        <w:rPr>
          <w:rFonts w:eastAsia="仿宋_GB2312"/>
          <w:sz w:val="30"/>
          <w:szCs w:val="30"/>
        </w:rPr>
        <w:t>项目名称（英文）：项目的英文名称应准确，不超过200个字符。</w:t>
      </w:r>
    </w:p>
    <w:p>
      <w:pPr>
        <w:pStyle w:val="9"/>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601"/>
        <w:jc w:val="left"/>
        <w:textAlignment w:val="auto"/>
        <w:rPr>
          <w:rFonts w:eastAsia="仿宋_GB2312"/>
          <w:color w:val="auto"/>
          <w:sz w:val="30"/>
          <w:szCs w:val="30"/>
          <w:highlight w:val="none"/>
        </w:rPr>
      </w:pPr>
      <w:r>
        <w:rPr>
          <w:rFonts w:hint="eastAsia" w:eastAsia="仿宋_GB2312"/>
          <w:b/>
          <w:sz w:val="30"/>
          <w:szCs w:val="30"/>
          <w:lang w:eastAsia="zh-CN"/>
        </w:rPr>
        <w:t>完成</w:t>
      </w:r>
      <w:r>
        <w:rPr>
          <w:rFonts w:eastAsia="仿宋_GB2312"/>
          <w:b/>
          <w:sz w:val="30"/>
          <w:szCs w:val="30"/>
        </w:rPr>
        <w:t>人：</w:t>
      </w:r>
      <w:r>
        <w:rPr>
          <w:rFonts w:eastAsia="仿宋_GB2312"/>
          <w:sz w:val="30"/>
          <w:szCs w:val="30"/>
        </w:rPr>
        <w:t>按照贡献大小排序。</w:t>
      </w:r>
      <w:r>
        <w:rPr>
          <w:rFonts w:hint="eastAsia" w:eastAsia="仿宋_GB2312"/>
          <w:color w:val="auto"/>
          <w:kern w:val="0"/>
          <w:sz w:val="30"/>
          <w:szCs w:val="30"/>
          <w:highlight w:val="none"/>
          <w:lang w:eastAsia="zh-CN"/>
        </w:rPr>
        <w:t>本</w:t>
      </w:r>
      <w:r>
        <w:rPr>
          <w:rFonts w:hint="eastAsia" w:ascii="仿宋_GB2312" w:hAnsi="仿宋_GB2312" w:eastAsia="仿宋_GB2312" w:cs="仿宋_GB2312"/>
          <w:b w:val="0"/>
          <w:bCs w:val="0"/>
          <w:color w:val="auto"/>
          <w:sz w:val="32"/>
          <w:szCs w:val="32"/>
          <w:highlight w:val="none"/>
          <w:lang w:val="en-US" w:eastAsia="zh-CN"/>
        </w:rPr>
        <w:t>提名项目附件所列验收、评价的专家组成员，不得作为该提名项目</w:t>
      </w:r>
      <w:r>
        <w:rPr>
          <w:rFonts w:hint="eastAsia" w:ascii="仿宋_GB2312" w:hAnsi="仿宋_GB2312" w:eastAsia="仿宋_GB2312" w:cs="仿宋_GB2312"/>
          <w:b w:val="0"/>
          <w:bCs w:val="0"/>
          <w:color w:val="auto"/>
          <w:sz w:val="32"/>
          <w:szCs w:val="32"/>
          <w:highlight w:val="none"/>
        </w:rPr>
        <w:t>的</w:t>
      </w:r>
      <w:r>
        <w:rPr>
          <w:rFonts w:hint="eastAsia" w:ascii="仿宋_GB2312" w:hAnsi="仿宋_GB2312" w:eastAsia="仿宋_GB2312" w:cs="仿宋_GB2312"/>
          <w:b w:val="0"/>
          <w:bCs w:val="0"/>
          <w:color w:val="auto"/>
          <w:sz w:val="32"/>
          <w:szCs w:val="32"/>
          <w:highlight w:val="none"/>
          <w:lang w:val="en-US" w:eastAsia="zh-CN"/>
        </w:rPr>
        <w:t>完成人。</w:t>
      </w:r>
      <w:r>
        <w:rPr>
          <w:rFonts w:eastAsia="仿宋_GB2312"/>
          <w:color w:val="auto"/>
          <w:kern w:val="0"/>
          <w:sz w:val="30"/>
          <w:szCs w:val="30"/>
          <w:highlight w:val="none"/>
          <w:shd w:val="clear" w:color="auto" w:fill="FFFFFF"/>
        </w:rPr>
        <w:t>第一完成人原则上是在赣工作的个人。</w:t>
      </w:r>
      <w:r>
        <w:rPr>
          <w:rFonts w:eastAsia="仿宋_GB2312"/>
          <w:color w:val="auto"/>
          <w:sz w:val="30"/>
          <w:szCs w:val="30"/>
          <w:highlight w:val="none"/>
        </w:rPr>
        <w:t>提名特等奖的，每个项目人数不超过20人、单位不超过15个；提名一等奖的，每个项目人数不超过15人，单位不超过10个；提名二等奖的，每个项目人数不超过10人人，单位不超过7个。</w:t>
      </w:r>
    </w:p>
    <w:p>
      <w:pPr>
        <w:pStyle w:val="9"/>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40" w:lineRule="exact"/>
        <w:ind w:left="0" w:right="0" w:firstLine="0"/>
        <w:jc w:val="both"/>
        <w:textAlignment w:val="auto"/>
        <w:rPr>
          <w:rFonts w:eastAsia="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 xml:space="preserve">    </w:t>
      </w:r>
      <w:r>
        <w:rPr>
          <w:rFonts w:hint="eastAsia" w:ascii="仿宋_GB2312" w:hAnsi="仿宋_GB2312" w:eastAsia="仿宋_GB2312" w:cs="仿宋_GB2312"/>
          <w:color w:val="auto"/>
          <w:sz w:val="30"/>
          <w:szCs w:val="30"/>
          <w:highlight w:val="none"/>
        </w:rPr>
        <w:t>第一</w:t>
      </w:r>
      <w:r>
        <w:rPr>
          <w:rFonts w:hint="eastAsia" w:ascii="仿宋_GB2312" w:hAnsi="仿宋_GB2312" w:eastAsia="仿宋_GB2312" w:cs="仿宋_GB2312"/>
          <w:color w:val="auto"/>
          <w:sz w:val="30"/>
          <w:szCs w:val="30"/>
          <w:highlight w:val="none"/>
          <w:lang w:eastAsia="zh-CN"/>
        </w:rPr>
        <w:t>完成人</w:t>
      </w:r>
      <w:r>
        <w:rPr>
          <w:rFonts w:hint="eastAsia" w:ascii="仿宋_GB2312" w:hAnsi="仿宋_GB2312" w:eastAsia="仿宋_GB2312" w:cs="仿宋_GB2312"/>
          <w:color w:val="auto"/>
          <w:sz w:val="30"/>
          <w:szCs w:val="30"/>
          <w:highlight w:val="none"/>
        </w:rPr>
        <w:t>原则上是在赣工作的个人。</w:t>
      </w:r>
      <w:r>
        <w:rPr>
          <w:rFonts w:hint="eastAsia" w:ascii="仿宋_GB2312" w:hAnsi="仿宋_GB2312" w:eastAsia="仿宋_GB2312" w:cs="仿宋_GB2312"/>
          <w:b w:val="0"/>
          <w:i w:val="0"/>
          <w:caps w:val="0"/>
          <w:color w:val="auto"/>
          <w:spacing w:val="0"/>
          <w:sz w:val="30"/>
          <w:szCs w:val="30"/>
          <w:highlight w:val="none"/>
          <w:shd w:val="clear" w:fill="FFFFFF"/>
        </w:rPr>
        <w:t>若第一完成人为非在赣工作的个人，</w:t>
      </w:r>
      <w:r>
        <w:rPr>
          <w:rFonts w:hint="eastAsia" w:ascii="仿宋_GB2312" w:hAnsi="仿宋_GB2312" w:eastAsia="仿宋_GB2312" w:cs="仿宋_GB2312"/>
          <w:b w:val="0"/>
          <w:i w:val="0"/>
          <w:caps w:val="0"/>
          <w:color w:val="auto"/>
          <w:spacing w:val="0"/>
          <w:sz w:val="30"/>
          <w:szCs w:val="30"/>
          <w:highlight w:val="none"/>
          <w:shd w:val="clear" w:fill="FFFFFF"/>
          <w:lang w:eastAsia="zh-CN"/>
        </w:rPr>
        <w:t>需与我省的单位或个人深度合作取得具有重要科学技术价值的创新成果，且在提名项目中使用的科技成果的知识产权应属我省所有或与我省共有，对我省科学发展、技术进步起到积极的推动作用，或者对我省经济建设和社会发展具有重要影响。</w:t>
      </w:r>
    </w:p>
    <w:p>
      <w:pPr>
        <w:snapToGrid w:val="0"/>
        <w:spacing w:line="520" w:lineRule="exact"/>
        <w:ind w:firstLine="602" w:firstLineChars="200"/>
        <w:rPr>
          <w:rFonts w:eastAsia="仿宋_GB2312"/>
          <w:color w:val="auto"/>
          <w:sz w:val="30"/>
          <w:szCs w:val="30"/>
          <w:highlight w:val="none"/>
          <w:lang w:val="zh-CN"/>
        </w:rPr>
      </w:pPr>
      <w:r>
        <w:rPr>
          <w:rFonts w:hint="eastAsia" w:eastAsia="仿宋_GB2312"/>
          <w:b/>
          <w:color w:val="auto"/>
          <w:sz w:val="30"/>
          <w:szCs w:val="30"/>
          <w:highlight w:val="none"/>
          <w:lang w:eastAsia="zh-CN"/>
        </w:rPr>
        <w:t>完成</w:t>
      </w:r>
      <w:r>
        <w:rPr>
          <w:rFonts w:eastAsia="仿宋_GB2312"/>
          <w:b/>
          <w:color w:val="auto"/>
          <w:sz w:val="30"/>
          <w:szCs w:val="30"/>
          <w:highlight w:val="none"/>
        </w:rPr>
        <w:t>单位：</w:t>
      </w:r>
      <w:r>
        <w:rPr>
          <w:rFonts w:eastAsia="仿宋_GB2312"/>
          <w:color w:val="auto"/>
          <w:sz w:val="30"/>
          <w:szCs w:val="30"/>
          <w:highlight w:val="none"/>
        </w:rPr>
        <w:t>是指具有独立法人资格的单位，并按照贡献大小排序。</w:t>
      </w:r>
      <w:r>
        <w:rPr>
          <w:rFonts w:eastAsia="仿宋_GB2312"/>
          <w:color w:val="auto"/>
          <w:kern w:val="0"/>
          <w:sz w:val="30"/>
          <w:szCs w:val="30"/>
          <w:highlight w:val="none"/>
          <w:shd w:val="clear" w:color="auto" w:fill="FFFFFF"/>
        </w:rPr>
        <w:t>第一完成单位必须是在赣的单位或组织。</w:t>
      </w:r>
    </w:p>
    <w:p>
      <w:pPr>
        <w:snapToGrid w:val="0"/>
        <w:spacing w:line="520" w:lineRule="exact"/>
        <w:ind w:firstLine="602" w:firstLineChars="200"/>
        <w:rPr>
          <w:rFonts w:eastAsia="仿宋_GB2312"/>
          <w:sz w:val="30"/>
          <w:szCs w:val="30"/>
          <w:lang w:val="zh-CN"/>
        </w:rPr>
      </w:pPr>
      <w:r>
        <w:rPr>
          <w:rFonts w:eastAsia="仿宋_GB2312"/>
          <w:b/>
          <w:sz w:val="30"/>
          <w:szCs w:val="30"/>
        </w:rPr>
        <w:t>学科分类名称与代码：</w:t>
      </w:r>
      <w:r>
        <w:rPr>
          <w:rFonts w:eastAsia="仿宋_GB2312"/>
          <w:sz w:val="30"/>
          <w:szCs w:val="30"/>
        </w:rPr>
        <w:t>是评审过程中确定评审组、选择评审专家的主要依据，</w:t>
      </w:r>
      <w:r>
        <w:rPr>
          <w:rFonts w:eastAsia="仿宋_GB2312"/>
          <w:sz w:val="30"/>
          <w:szCs w:val="30"/>
          <w:lang w:val="zh-CN"/>
        </w:rPr>
        <w:t>应按项目主要创新点所属学科（专业）的重要程度顺序填写，</w:t>
      </w:r>
      <w:r>
        <w:rPr>
          <w:rFonts w:eastAsia="仿宋_GB2312"/>
          <w:sz w:val="30"/>
          <w:szCs w:val="30"/>
        </w:rPr>
        <w:t>最多可填写3个学科（专业）名称及代码</w:t>
      </w:r>
      <w:r>
        <w:rPr>
          <w:rFonts w:eastAsia="仿宋_GB2312"/>
          <w:sz w:val="30"/>
          <w:szCs w:val="30"/>
          <w:lang w:val="zh-CN"/>
        </w:rPr>
        <w:t>，尽可能写到三级学科</w:t>
      </w:r>
      <w:r>
        <w:rPr>
          <w:rFonts w:eastAsia="仿宋_GB2312"/>
          <w:sz w:val="30"/>
          <w:szCs w:val="30"/>
        </w:rPr>
        <w:t>。</w:t>
      </w:r>
    </w:p>
    <w:p>
      <w:pPr>
        <w:spacing w:line="520" w:lineRule="exact"/>
        <w:ind w:firstLine="602" w:firstLineChars="200"/>
        <w:rPr>
          <w:rFonts w:eastAsia="仿宋_GB2312"/>
          <w:sz w:val="30"/>
          <w:szCs w:val="30"/>
        </w:rPr>
      </w:pPr>
      <w:r>
        <w:rPr>
          <w:rFonts w:eastAsia="仿宋_GB2312"/>
          <w:b/>
          <w:bCs/>
          <w:sz w:val="30"/>
          <w:szCs w:val="30"/>
        </w:rPr>
        <w:t>科技成果名称：</w:t>
      </w:r>
      <w:r>
        <w:rPr>
          <w:rFonts w:eastAsia="仿宋_GB2312"/>
          <w:sz w:val="30"/>
          <w:szCs w:val="30"/>
        </w:rPr>
        <w:t>按国家《科学技术成果登记办法》的规定进行登记的成果名称。</w:t>
      </w:r>
    </w:p>
    <w:p>
      <w:pPr>
        <w:spacing w:line="520" w:lineRule="exact"/>
        <w:ind w:firstLine="602" w:firstLineChars="200"/>
        <w:rPr>
          <w:rFonts w:eastAsia="仿宋_GB2312"/>
          <w:color w:val="auto"/>
          <w:sz w:val="30"/>
          <w:szCs w:val="30"/>
          <w:highlight w:val="none"/>
        </w:rPr>
      </w:pPr>
      <w:r>
        <w:rPr>
          <w:rFonts w:eastAsia="仿宋_GB2312"/>
          <w:b/>
          <w:bCs/>
          <w:sz w:val="30"/>
          <w:szCs w:val="30"/>
        </w:rPr>
        <w:t>成果登记号：</w:t>
      </w:r>
      <w:r>
        <w:rPr>
          <w:rFonts w:eastAsia="仿宋_GB2312"/>
          <w:sz w:val="30"/>
          <w:szCs w:val="30"/>
        </w:rPr>
        <w:t>按国家《科学技术成果登记办法》的规定进行了成果登记，已取得登记号</w:t>
      </w:r>
      <w:r>
        <w:rPr>
          <w:rFonts w:hint="eastAsia" w:eastAsia="仿宋_GB2312"/>
          <w:sz w:val="30"/>
          <w:szCs w:val="30"/>
        </w:rPr>
        <w:t>，在国家科技成果网中可查</w:t>
      </w:r>
      <w:r>
        <w:rPr>
          <w:rFonts w:eastAsia="仿宋_GB2312"/>
          <w:sz w:val="30"/>
          <w:szCs w:val="30"/>
        </w:rPr>
        <w:t>。</w:t>
      </w:r>
      <w:r>
        <w:rPr>
          <w:rFonts w:hint="eastAsia" w:eastAsia="仿宋_GB2312"/>
          <w:color w:val="auto"/>
          <w:sz w:val="30"/>
          <w:szCs w:val="30"/>
          <w:highlight w:val="none"/>
        </w:rPr>
        <w:t>成果登记号未在已获得省部级奖的项目中使用也未在上一年度和本年度提名的其他项目中使用。</w:t>
      </w:r>
    </w:p>
    <w:p>
      <w:pPr>
        <w:snapToGrid w:val="0"/>
        <w:spacing w:line="520" w:lineRule="exact"/>
        <w:ind w:firstLine="602" w:firstLineChars="200"/>
        <w:rPr>
          <w:rFonts w:eastAsia="仿宋_GB2312"/>
          <w:sz w:val="30"/>
          <w:szCs w:val="30"/>
        </w:rPr>
      </w:pPr>
      <w:r>
        <w:rPr>
          <w:rFonts w:eastAsia="仿宋_GB2312"/>
          <w:b/>
          <w:sz w:val="30"/>
          <w:szCs w:val="30"/>
        </w:rPr>
        <w:t>任务来源：</w:t>
      </w:r>
      <w:r>
        <w:rPr>
          <w:rFonts w:eastAsia="仿宋_GB2312"/>
          <w:sz w:val="30"/>
          <w:szCs w:val="30"/>
        </w:rPr>
        <w:t>按项目任务来源填写相应的类别：</w:t>
      </w:r>
    </w:p>
    <w:p>
      <w:pPr>
        <w:autoSpaceDE w:val="0"/>
        <w:autoSpaceDN w:val="0"/>
        <w:adjustRightInd w:val="0"/>
        <w:spacing w:line="520" w:lineRule="exact"/>
        <w:ind w:firstLine="602" w:firstLineChars="200"/>
        <w:rPr>
          <w:rFonts w:eastAsia="仿宋_GB2312"/>
          <w:b w:val="0"/>
          <w:bCs/>
          <w:sz w:val="30"/>
          <w:szCs w:val="30"/>
        </w:rPr>
      </w:pPr>
      <w:r>
        <w:rPr>
          <w:rFonts w:hint="eastAsia" w:ascii="楷体_GB2312" w:hAnsi="楷体_GB2312" w:eastAsia="楷体_GB2312" w:cs="楷体_GB2312"/>
          <w:b/>
          <w:bCs/>
          <w:sz w:val="30"/>
          <w:szCs w:val="30"/>
        </w:rPr>
        <w:t>（一）原国家级科技计划：</w:t>
      </w:r>
      <w:r>
        <w:rPr>
          <w:rFonts w:eastAsia="仿宋_GB2312"/>
          <w:sz w:val="30"/>
          <w:szCs w:val="30"/>
        </w:rPr>
        <w:t>是指A、国家“863”计划；B、国家重点科技攻关计划；C、国家“973”计划；D、国家自然科学基金计划；E、“火炬”计划；F、国家重点新产品计划；G、星火计划；H、国家“科技型中小企业创新基金”计划；I、科技成果推广计划；J、国际合作计划；K、其他国家级计划。</w:t>
      </w:r>
      <w:r>
        <w:rPr>
          <w:rFonts w:eastAsia="仿宋_GB2312"/>
          <w:b/>
          <w:sz w:val="30"/>
          <w:szCs w:val="30"/>
        </w:rPr>
        <w:t>现国家科技计划：</w:t>
      </w:r>
      <w:r>
        <w:rPr>
          <w:rFonts w:eastAsia="仿宋_GB2312"/>
          <w:b w:val="0"/>
          <w:bCs/>
          <w:sz w:val="30"/>
          <w:szCs w:val="30"/>
        </w:rPr>
        <w:t>L、国家自然科学基金；M、国家科技重大专项；N、国家重点研发计划；O、国家技术创新引导计划；P、国家基地和人才专项。</w:t>
      </w:r>
    </w:p>
    <w:p>
      <w:pPr>
        <w:snapToGrid w:val="0"/>
        <w:spacing w:line="520" w:lineRule="exact"/>
        <w:ind w:firstLine="602" w:firstLineChars="200"/>
        <w:rPr>
          <w:rFonts w:eastAsia="仿宋_GB2312"/>
          <w:b w:val="0"/>
          <w:bCs/>
          <w:sz w:val="30"/>
          <w:szCs w:val="30"/>
        </w:rPr>
      </w:pPr>
      <w:r>
        <w:rPr>
          <w:rFonts w:ascii="楷体_GB2312" w:hAnsi="楷体_GB2312" w:eastAsia="楷体_GB2312" w:cs="楷体_GB2312"/>
          <w:b/>
          <w:bCs/>
          <w:sz w:val="30"/>
          <w:szCs w:val="30"/>
        </w:rPr>
        <w:t>（二）原省、部级计划：</w:t>
      </w:r>
      <w:r>
        <w:rPr>
          <w:rFonts w:eastAsia="仿宋_GB2312"/>
          <w:sz w:val="30"/>
          <w:szCs w:val="30"/>
        </w:rPr>
        <w:t>是指省、部所列的下列计划。a、重点科技攻关计划；b、火炬计划；c、星火计划；d、科技成果推广计划；e、新产品计划；f、自然科学、青年科学基金计划；g、学术学科与技术带头人计划；h、中小企业创新计划；i、重点招标计划；j、其他计划。</w:t>
      </w:r>
      <w:r>
        <w:rPr>
          <w:rFonts w:eastAsia="仿宋_GB2312"/>
          <w:b/>
          <w:sz w:val="30"/>
          <w:szCs w:val="30"/>
        </w:rPr>
        <w:t>现省、部级科技计划：</w:t>
      </w:r>
      <w:r>
        <w:rPr>
          <w:rFonts w:eastAsia="仿宋_GB2312"/>
          <w:b w:val="0"/>
          <w:bCs/>
          <w:sz w:val="30"/>
          <w:szCs w:val="30"/>
        </w:rPr>
        <w:t>k、自然科学基金；l、科技重大专项；m、重点研发计划；n、技术创新引导计划；o、基地和人才专项。</w:t>
      </w:r>
    </w:p>
    <w:p>
      <w:pPr>
        <w:snapToGrid w:val="0"/>
        <w:spacing w:line="520" w:lineRule="exact"/>
        <w:ind w:firstLine="602" w:firstLineChars="200"/>
        <w:rPr>
          <w:rFonts w:eastAsia="仿宋_GB2312"/>
          <w:sz w:val="30"/>
          <w:szCs w:val="30"/>
        </w:rPr>
      </w:pPr>
      <w:r>
        <w:rPr>
          <w:rFonts w:ascii="楷体_GB2312" w:hAnsi="楷体_GB2312" w:eastAsia="楷体_GB2312" w:cs="楷体_GB2312"/>
          <w:b/>
          <w:bCs/>
          <w:sz w:val="30"/>
          <w:szCs w:val="30"/>
        </w:rPr>
        <w:t>（三）其他：</w:t>
      </w:r>
      <w:r>
        <w:rPr>
          <w:rFonts w:eastAsia="仿宋_GB2312"/>
          <w:sz w:val="30"/>
          <w:szCs w:val="30"/>
        </w:rPr>
        <w:t>p、设区市级、厅局级计划；r、自选。</w:t>
      </w:r>
    </w:p>
    <w:p>
      <w:pPr>
        <w:snapToGrid w:val="0"/>
        <w:spacing w:line="520" w:lineRule="exact"/>
        <w:ind w:firstLine="602" w:firstLineChars="200"/>
        <w:rPr>
          <w:rFonts w:eastAsia="仿宋_GB2312"/>
          <w:sz w:val="30"/>
          <w:szCs w:val="30"/>
        </w:rPr>
      </w:pPr>
      <w:r>
        <w:rPr>
          <w:rFonts w:eastAsia="仿宋_GB2312"/>
          <w:b/>
          <w:sz w:val="30"/>
          <w:szCs w:val="30"/>
        </w:rPr>
        <w:t>所属国民经济行业：</w:t>
      </w:r>
      <w:r>
        <w:rPr>
          <w:rFonts w:eastAsia="仿宋_GB2312"/>
          <w:sz w:val="30"/>
          <w:szCs w:val="30"/>
        </w:rPr>
        <w:t>按提名项目所属经济行业填写相应的门类。国民经济行业分类按国家标准《国民经济行业分类》（GB/T4754-2011）填写。其中：A农、林、牧、渔业；B采矿业；C制造业；D电力、热力、燃气及水生产和供应业；E建筑业；F批发和零售业；G交通运输、仓储和邮政业；H住宿和餐饮业；I信息传输、软件和信息技术服务业；J金融业；K房地产业；L租赁和商务服务业；M科学研究和技术服务业；N水利、环境和公共设施管理业；O居民服务、修理和其他服务业；P教育；Q卫生和社会工作；R文化、体育和娱乐业；S公共管理、社会保障和社会组织；T国际组织。</w:t>
      </w:r>
    </w:p>
    <w:p>
      <w:pPr>
        <w:spacing w:line="520" w:lineRule="exact"/>
        <w:ind w:firstLine="602" w:firstLineChars="200"/>
        <w:rPr>
          <w:rFonts w:eastAsia="仿宋_GB2312"/>
          <w:sz w:val="30"/>
          <w:szCs w:val="30"/>
        </w:rPr>
      </w:pPr>
      <w:r>
        <w:rPr>
          <w:rFonts w:eastAsia="仿宋_GB2312"/>
          <w:b/>
          <w:bCs/>
          <w:sz w:val="30"/>
          <w:szCs w:val="30"/>
        </w:rPr>
        <w:t>已结题或验收的计划、基金名称及编号：</w:t>
      </w:r>
      <w:r>
        <w:rPr>
          <w:rFonts w:eastAsia="仿宋_GB2312"/>
          <w:sz w:val="30"/>
          <w:szCs w:val="30"/>
        </w:rPr>
        <w:t>指上述各类的研究列入计划、基金的名称和编号。</w:t>
      </w:r>
    </w:p>
    <w:p>
      <w:pPr>
        <w:autoSpaceDE w:val="0"/>
        <w:autoSpaceDN w:val="0"/>
        <w:adjustRightInd w:val="0"/>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授权发明专利（项）：</w:t>
      </w:r>
      <w:r>
        <w:rPr>
          <w:rFonts w:eastAsia="仿宋_GB2312"/>
          <w:color w:val="auto"/>
          <w:sz w:val="30"/>
          <w:szCs w:val="30"/>
          <w:highlight w:val="none"/>
        </w:rPr>
        <w:t>填写直接支持本</w:t>
      </w:r>
      <w:r>
        <w:rPr>
          <w:rFonts w:hint="eastAsia" w:eastAsia="仿宋_GB2312"/>
          <w:color w:val="auto"/>
          <w:sz w:val="30"/>
          <w:szCs w:val="30"/>
          <w:highlight w:val="none"/>
          <w:lang w:eastAsia="zh-CN"/>
        </w:rPr>
        <w:t>提名</w:t>
      </w:r>
      <w:r>
        <w:rPr>
          <w:rFonts w:eastAsia="仿宋_GB2312"/>
          <w:color w:val="auto"/>
          <w:sz w:val="30"/>
          <w:szCs w:val="30"/>
          <w:highlight w:val="none"/>
        </w:rPr>
        <w:t>项目</w:t>
      </w:r>
      <w:r>
        <w:rPr>
          <w:rFonts w:hint="eastAsia" w:eastAsia="仿宋_GB2312"/>
          <w:color w:val="auto"/>
          <w:sz w:val="30"/>
          <w:szCs w:val="30"/>
          <w:highlight w:val="none"/>
          <w:lang w:eastAsia="zh-CN"/>
        </w:rPr>
        <w:t>科技创新</w:t>
      </w:r>
      <w:r>
        <w:rPr>
          <w:rFonts w:eastAsia="仿宋_GB2312"/>
          <w:color w:val="auto"/>
          <w:sz w:val="30"/>
          <w:szCs w:val="30"/>
          <w:highlight w:val="none"/>
        </w:rPr>
        <w:t>内容成立的已授权发明专利数目</w:t>
      </w:r>
      <w:r>
        <w:rPr>
          <w:rFonts w:hint="eastAsia" w:eastAsia="仿宋_GB2312"/>
          <w:color w:val="auto"/>
          <w:sz w:val="30"/>
          <w:szCs w:val="30"/>
          <w:highlight w:val="none"/>
        </w:rPr>
        <w:t>，应与附件提供的证明材料数量一致</w:t>
      </w:r>
      <w:r>
        <w:rPr>
          <w:rFonts w:eastAsia="仿宋_GB2312"/>
          <w:color w:val="auto"/>
          <w:sz w:val="30"/>
          <w:szCs w:val="30"/>
          <w:highlight w:val="none"/>
        </w:rPr>
        <w:t>。列入计数的专利应为本项目独有，且未在已获省级</w:t>
      </w:r>
      <w:r>
        <w:rPr>
          <w:rFonts w:hint="eastAsia" w:eastAsia="仿宋_GB2312"/>
          <w:color w:val="auto"/>
          <w:sz w:val="30"/>
          <w:szCs w:val="30"/>
          <w:highlight w:val="none"/>
          <w:lang w:eastAsia="zh-CN"/>
        </w:rPr>
        <w:t>及</w:t>
      </w:r>
      <w:r>
        <w:rPr>
          <w:rFonts w:eastAsia="仿宋_GB2312"/>
          <w:color w:val="auto"/>
          <w:sz w:val="30"/>
          <w:szCs w:val="30"/>
          <w:highlight w:val="none"/>
        </w:rPr>
        <w:t>以上政府科技奖励项目和本年度提名项目中</w:t>
      </w:r>
      <w:r>
        <w:rPr>
          <w:rFonts w:hint="eastAsia" w:eastAsia="仿宋_GB2312"/>
          <w:color w:val="auto"/>
          <w:sz w:val="30"/>
          <w:szCs w:val="30"/>
          <w:highlight w:val="none"/>
        </w:rPr>
        <w:t>作为支撑材料</w:t>
      </w:r>
      <w:r>
        <w:rPr>
          <w:rFonts w:eastAsia="仿宋_GB2312"/>
          <w:color w:val="auto"/>
          <w:sz w:val="30"/>
          <w:szCs w:val="30"/>
          <w:highlight w:val="none"/>
        </w:rPr>
        <w:t>使用。</w:t>
      </w:r>
    </w:p>
    <w:p>
      <w:pPr>
        <w:autoSpaceDE w:val="0"/>
        <w:autoSpaceDN w:val="0"/>
        <w:adjustRightInd w:val="0"/>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授权的其他知识产权（项）：</w:t>
      </w:r>
      <w:r>
        <w:rPr>
          <w:rFonts w:eastAsia="仿宋_GB2312"/>
          <w:color w:val="auto"/>
          <w:sz w:val="30"/>
          <w:szCs w:val="30"/>
          <w:highlight w:val="none"/>
        </w:rPr>
        <w:t>填写直接支持本</w:t>
      </w:r>
      <w:r>
        <w:rPr>
          <w:rFonts w:hint="eastAsia" w:eastAsia="仿宋_GB2312"/>
          <w:color w:val="auto"/>
          <w:sz w:val="30"/>
          <w:szCs w:val="30"/>
          <w:highlight w:val="none"/>
          <w:lang w:eastAsia="zh-CN"/>
        </w:rPr>
        <w:t>提名</w:t>
      </w:r>
      <w:r>
        <w:rPr>
          <w:rFonts w:eastAsia="仿宋_GB2312"/>
          <w:color w:val="auto"/>
          <w:sz w:val="30"/>
          <w:szCs w:val="30"/>
          <w:highlight w:val="none"/>
        </w:rPr>
        <w:t>项目技术</w:t>
      </w:r>
      <w:r>
        <w:rPr>
          <w:rFonts w:hint="eastAsia" w:eastAsia="仿宋_GB2312"/>
          <w:color w:val="auto"/>
          <w:sz w:val="30"/>
          <w:szCs w:val="30"/>
          <w:highlight w:val="none"/>
        </w:rPr>
        <w:t>创新</w:t>
      </w:r>
      <w:r>
        <w:rPr>
          <w:rFonts w:eastAsia="仿宋_GB2312"/>
          <w:color w:val="auto"/>
          <w:sz w:val="30"/>
          <w:szCs w:val="30"/>
          <w:highlight w:val="none"/>
        </w:rPr>
        <w:t>内容的除发明专利外的其他授权知识产权数目，如计算机软件著作权、植物新品种权等（不含论文专著）。</w:t>
      </w:r>
      <w:r>
        <w:rPr>
          <w:rFonts w:hint="eastAsia" w:eastAsia="仿宋_GB2312"/>
          <w:color w:val="auto"/>
          <w:sz w:val="30"/>
          <w:szCs w:val="30"/>
          <w:highlight w:val="none"/>
        </w:rPr>
        <w:t>授权的其他知识产权</w:t>
      </w:r>
      <w:r>
        <w:rPr>
          <w:rFonts w:eastAsia="仿宋_GB2312"/>
          <w:color w:val="auto"/>
          <w:sz w:val="30"/>
          <w:szCs w:val="30"/>
          <w:highlight w:val="none"/>
        </w:rPr>
        <w:t>应为本项目独有，且未在已获省级</w:t>
      </w:r>
      <w:r>
        <w:rPr>
          <w:rFonts w:hint="eastAsia" w:eastAsia="仿宋_GB2312"/>
          <w:color w:val="auto"/>
          <w:sz w:val="30"/>
          <w:szCs w:val="30"/>
          <w:highlight w:val="none"/>
          <w:lang w:eastAsia="zh-CN"/>
        </w:rPr>
        <w:t>及</w:t>
      </w:r>
      <w:r>
        <w:rPr>
          <w:rFonts w:eastAsia="仿宋_GB2312"/>
          <w:color w:val="auto"/>
          <w:sz w:val="30"/>
          <w:szCs w:val="30"/>
          <w:highlight w:val="none"/>
        </w:rPr>
        <w:t>以上政府科技奖励项目和本年度提名项目中</w:t>
      </w:r>
      <w:r>
        <w:rPr>
          <w:rFonts w:hint="eastAsia" w:eastAsia="仿宋_GB2312"/>
          <w:color w:val="auto"/>
          <w:sz w:val="30"/>
          <w:szCs w:val="30"/>
          <w:highlight w:val="none"/>
        </w:rPr>
        <w:t>作为支撑材料</w:t>
      </w:r>
      <w:r>
        <w:rPr>
          <w:rFonts w:eastAsia="仿宋_GB2312"/>
          <w:color w:val="auto"/>
          <w:sz w:val="30"/>
          <w:szCs w:val="30"/>
          <w:highlight w:val="none"/>
        </w:rPr>
        <w:t>使用</w:t>
      </w:r>
      <w:r>
        <w:rPr>
          <w:rFonts w:hint="eastAsia" w:eastAsia="仿宋_GB2312"/>
          <w:color w:val="auto"/>
          <w:sz w:val="30"/>
          <w:szCs w:val="30"/>
          <w:highlight w:val="none"/>
        </w:rPr>
        <w:t>。</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项目起止时间：</w:t>
      </w:r>
      <w:r>
        <w:rPr>
          <w:rFonts w:eastAsia="仿宋_GB2312"/>
          <w:color w:val="auto"/>
          <w:sz w:val="30"/>
          <w:szCs w:val="30"/>
          <w:highlight w:val="none"/>
        </w:rPr>
        <w:t>起始时间填写立项、任务下达、合同签署等标志项目开始研究的时间；完成时间填写</w:t>
      </w:r>
      <w:r>
        <w:rPr>
          <w:rFonts w:hint="eastAsia" w:eastAsia="仿宋_GB2312"/>
          <w:color w:val="auto"/>
          <w:sz w:val="30"/>
          <w:szCs w:val="30"/>
          <w:highlight w:val="none"/>
          <w:lang w:eastAsia="zh-CN"/>
        </w:rPr>
        <w:t>本提名</w:t>
      </w:r>
      <w:r>
        <w:rPr>
          <w:rFonts w:eastAsia="仿宋_GB2312"/>
          <w:color w:val="auto"/>
          <w:sz w:val="30"/>
          <w:szCs w:val="30"/>
          <w:highlight w:val="none"/>
        </w:rPr>
        <w:t>项目整体技术首次应用的时间。</w:t>
      </w:r>
    </w:p>
    <w:p>
      <w:pPr>
        <w:pStyle w:val="3"/>
        <w:spacing w:line="520" w:lineRule="exact"/>
        <w:ind w:firstLine="600"/>
        <w:rPr>
          <w:rFonts w:ascii="Times New Roman" w:eastAsia="仿宋_GB2312"/>
          <w:b w:val="0"/>
          <w:bCs w:val="0"/>
          <w:color w:val="auto"/>
          <w:sz w:val="30"/>
          <w:szCs w:val="30"/>
          <w:highlight w:val="none"/>
        </w:rPr>
      </w:pPr>
      <w:r>
        <w:rPr>
          <w:rFonts w:hint="eastAsia" w:eastAsia="仿宋_GB2312"/>
          <w:b/>
          <w:bCs/>
          <w:color w:val="auto"/>
          <w:sz w:val="30"/>
          <w:szCs w:val="30"/>
          <w:highlight w:val="none"/>
          <w:lang w:val="en" w:eastAsia="zh-CN"/>
        </w:rPr>
        <w:t>是否同意降低奖励等次：</w:t>
      </w:r>
      <w:r>
        <w:rPr>
          <w:rFonts w:hint="eastAsia" w:eastAsia="仿宋_GB2312"/>
          <w:b w:val="0"/>
          <w:bCs w:val="0"/>
          <w:color w:val="auto"/>
          <w:sz w:val="30"/>
          <w:szCs w:val="30"/>
          <w:highlight w:val="none"/>
          <w:lang w:val="en" w:eastAsia="zh-CN"/>
        </w:rPr>
        <w:t>是指提名项目如未获得提名者提名的奖励等次（如特等奖、一等奖），项目完成人是否同意按降低后能达到的奖励等次授奖。如选择“是”，则不得以未获得提名者提名的奖励等次退出当年度评审；如选择“否”，则在未获得提名者提名的奖励等次时，视为自动放弃获奖。</w:t>
      </w:r>
    </w:p>
    <w:p>
      <w:pPr>
        <w:snapToGrid w:val="0"/>
        <w:spacing w:line="520" w:lineRule="exact"/>
        <w:ind w:firstLine="602" w:firstLineChars="200"/>
        <w:rPr>
          <w:rFonts w:eastAsia="黑体"/>
          <w:b/>
          <w:color w:val="auto"/>
          <w:sz w:val="30"/>
          <w:szCs w:val="30"/>
          <w:highlight w:val="none"/>
        </w:rPr>
      </w:pPr>
      <w:bookmarkStart w:id="23" w:name="_GoBack"/>
      <w:bookmarkEnd w:id="23"/>
      <w:r>
        <w:rPr>
          <w:rFonts w:eastAsia="黑体"/>
          <w:b/>
          <w:color w:val="auto"/>
          <w:sz w:val="30"/>
          <w:szCs w:val="30"/>
          <w:highlight w:val="none"/>
        </w:rPr>
        <w:t>二、提名意见</w:t>
      </w:r>
    </w:p>
    <w:p>
      <w:pPr>
        <w:pStyle w:val="3"/>
        <w:spacing w:line="52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由提名者填写。根据</w:t>
      </w:r>
      <w:r>
        <w:rPr>
          <w:rFonts w:hint="eastAsia" w:ascii="Times New Roman" w:eastAsia="仿宋_GB2312"/>
          <w:color w:val="auto"/>
          <w:sz w:val="30"/>
          <w:szCs w:val="30"/>
          <w:highlight w:val="none"/>
          <w:lang w:eastAsia="zh-CN"/>
        </w:rPr>
        <w:t>提名</w:t>
      </w:r>
      <w:r>
        <w:rPr>
          <w:rFonts w:ascii="Times New Roman" w:eastAsia="仿宋_GB2312"/>
          <w:color w:val="auto"/>
          <w:sz w:val="30"/>
          <w:szCs w:val="30"/>
          <w:highlight w:val="none"/>
        </w:rPr>
        <w:t>项目的主要技术创新点及创新质量、贡献，参照江西省科学技术进步奖授奖条件，写明提名理由和建议等级。确认提名材料全部内容属实，且不存在任何违反《中华人民共和国保守国家秘密法》和《科学技术保密规定》等相关法律法规及侵犯他人知识产权的情形。承诺履行相应义务和承担相应责任。意见表由提名单位</w:t>
      </w:r>
      <w:r>
        <w:rPr>
          <w:rFonts w:ascii="Times New Roman" w:eastAsia="仿宋_GB2312"/>
          <w:bCs/>
          <w:color w:val="auto"/>
          <w:spacing w:val="2"/>
          <w:sz w:val="30"/>
          <w:szCs w:val="30"/>
          <w:highlight w:val="none"/>
        </w:rPr>
        <w:t>法人代表签名并加盖单位公章，</w:t>
      </w:r>
      <w:r>
        <w:rPr>
          <w:rFonts w:ascii="Times New Roman" w:eastAsia="仿宋_GB2312"/>
          <w:color w:val="auto"/>
          <w:sz w:val="30"/>
          <w:szCs w:val="30"/>
          <w:highlight w:val="none"/>
        </w:rPr>
        <w:t>或提名专家签字认可。</w:t>
      </w:r>
    </w:p>
    <w:p>
      <w:pPr>
        <w:snapToGrid w:val="0"/>
        <w:spacing w:line="520" w:lineRule="exact"/>
        <w:ind w:firstLine="602" w:firstLineChars="200"/>
        <w:rPr>
          <w:rFonts w:eastAsia="黑体"/>
          <w:b/>
          <w:color w:val="auto"/>
          <w:sz w:val="30"/>
          <w:szCs w:val="30"/>
          <w:highlight w:val="none"/>
          <w:lang w:val="zh-CN"/>
        </w:rPr>
      </w:pPr>
      <w:r>
        <w:rPr>
          <w:rFonts w:eastAsia="黑体"/>
          <w:b/>
          <w:color w:val="auto"/>
          <w:sz w:val="30"/>
          <w:szCs w:val="30"/>
          <w:highlight w:val="none"/>
        </w:rPr>
        <w:t>三、项目简介</w:t>
      </w:r>
    </w:p>
    <w:p>
      <w:pPr>
        <w:pStyle w:val="3"/>
        <w:spacing w:line="520" w:lineRule="exact"/>
        <w:ind w:firstLine="600"/>
        <w:rPr>
          <w:rFonts w:ascii="Times New Roman" w:eastAsia="仿宋_GB2312"/>
          <w:color w:val="auto"/>
          <w:sz w:val="30"/>
          <w:szCs w:val="30"/>
          <w:highlight w:val="none"/>
          <w:lang w:val="zh-CN"/>
        </w:rPr>
      </w:pPr>
      <w:r>
        <w:rPr>
          <w:rFonts w:ascii="Times New Roman" w:eastAsia="仿宋_GB2312"/>
          <w:color w:val="auto"/>
          <w:sz w:val="30"/>
          <w:szCs w:val="30"/>
          <w:highlight w:val="none"/>
        </w:rPr>
        <w:t>是向社会公开、接受社会监督的主要内容，是对</w:t>
      </w:r>
      <w:r>
        <w:rPr>
          <w:rFonts w:hint="eastAsia" w:ascii="Times New Roman" w:eastAsia="仿宋_GB2312"/>
          <w:color w:val="auto"/>
          <w:sz w:val="30"/>
          <w:szCs w:val="30"/>
          <w:highlight w:val="none"/>
          <w:lang w:eastAsia="zh-CN"/>
        </w:rPr>
        <w:t>本提名</w:t>
      </w:r>
      <w:r>
        <w:rPr>
          <w:rFonts w:ascii="Times New Roman" w:eastAsia="仿宋_GB2312"/>
          <w:color w:val="auto"/>
          <w:sz w:val="30"/>
          <w:szCs w:val="30"/>
          <w:highlight w:val="none"/>
        </w:rPr>
        <w:t>项目</w:t>
      </w:r>
      <w:r>
        <w:rPr>
          <w:rFonts w:ascii="Times New Roman" w:eastAsia="仿宋_GB2312"/>
          <w:color w:val="000000"/>
          <w:sz w:val="30"/>
          <w:szCs w:val="30"/>
        </w:rPr>
        <w:t>成</w:t>
      </w:r>
      <w:r>
        <w:rPr>
          <w:rFonts w:ascii="Times New Roman" w:eastAsia="仿宋_GB2312"/>
          <w:color w:val="auto"/>
          <w:sz w:val="30"/>
          <w:szCs w:val="30"/>
          <w:highlight w:val="none"/>
        </w:rPr>
        <w:t>果价值进行综合评价的重要依据。应包含</w:t>
      </w:r>
      <w:r>
        <w:rPr>
          <w:rFonts w:hint="eastAsia" w:ascii="Times New Roman" w:eastAsia="仿宋_GB2312"/>
          <w:color w:val="auto"/>
          <w:sz w:val="30"/>
          <w:szCs w:val="30"/>
          <w:highlight w:val="none"/>
          <w:lang w:eastAsia="zh-CN"/>
        </w:rPr>
        <w:t>本提名</w:t>
      </w:r>
      <w:r>
        <w:rPr>
          <w:rFonts w:ascii="Times New Roman" w:eastAsia="仿宋_GB2312"/>
          <w:color w:val="auto"/>
          <w:sz w:val="30"/>
          <w:szCs w:val="30"/>
          <w:highlight w:val="none"/>
        </w:rPr>
        <w:t>项目所属科学技术领域、主要科学技术内容、技术经济指标、促进行业科技进步作用及应用推广情况等。科普项目应客观、准确、扼要地介绍科普作品的受众、创新手法、表现形式、传播科学技术知识的内容、发行情况等。项目简介要简明扼要，同时不得泄露核心技术。</w:t>
      </w:r>
    </w:p>
    <w:p>
      <w:pPr>
        <w:snapToGrid w:val="0"/>
        <w:spacing w:line="520" w:lineRule="exact"/>
        <w:ind w:firstLine="602" w:firstLineChars="200"/>
        <w:rPr>
          <w:rFonts w:eastAsia="黑体"/>
          <w:b/>
          <w:color w:val="auto"/>
          <w:sz w:val="30"/>
          <w:szCs w:val="30"/>
          <w:highlight w:val="none"/>
          <w:lang w:val="zh-CN"/>
        </w:rPr>
      </w:pPr>
      <w:r>
        <w:rPr>
          <w:rFonts w:eastAsia="黑体"/>
          <w:b/>
          <w:color w:val="auto"/>
          <w:sz w:val="30"/>
          <w:szCs w:val="30"/>
          <w:highlight w:val="none"/>
        </w:rPr>
        <w:t>四、</w:t>
      </w:r>
      <w:r>
        <w:rPr>
          <w:rFonts w:hint="eastAsia" w:eastAsia="黑体"/>
          <w:b/>
          <w:color w:val="auto"/>
          <w:sz w:val="30"/>
          <w:szCs w:val="30"/>
          <w:highlight w:val="none"/>
        </w:rPr>
        <w:t>主要创新</w:t>
      </w:r>
      <w:r>
        <w:rPr>
          <w:rFonts w:eastAsia="黑体"/>
          <w:b/>
          <w:color w:val="auto"/>
          <w:sz w:val="30"/>
          <w:szCs w:val="30"/>
          <w:highlight w:val="none"/>
        </w:rPr>
        <w:t>内容</w:t>
      </w:r>
    </w:p>
    <w:p>
      <w:pPr>
        <w:pStyle w:val="3"/>
        <w:keepNext w:val="0"/>
        <w:keepLines w:val="0"/>
        <w:pageBreakBefore w:val="0"/>
        <w:widowControl w:val="0"/>
        <w:kinsoku/>
        <w:wordWrap/>
        <w:overflowPunct/>
        <w:topLinePunct w:val="0"/>
        <w:autoSpaceDE/>
        <w:autoSpaceDN/>
        <w:bidi w:val="0"/>
        <w:adjustRightInd/>
        <w:snapToGrid/>
        <w:spacing w:line="520" w:lineRule="exact"/>
        <w:ind w:firstLine="600"/>
        <w:textAlignment w:val="auto"/>
        <w:rPr>
          <w:rFonts w:ascii="Times New Roman" w:eastAsia="仿宋_GB2312"/>
          <w:color w:val="auto"/>
          <w:sz w:val="30"/>
          <w:szCs w:val="30"/>
          <w:highlight w:val="none"/>
        </w:rPr>
      </w:pPr>
      <w:r>
        <w:rPr>
          <w:rFonts w:ascii="Times New Roman" w:eastAsia="仿宋_GB2312"/>
          <w:color w:val="auto"/>
          <w:sz w:val="30"/>
          <w:szCs w:val="30"/>
          <w:highlight w:val="none"/>
        </w:rPr>
        <w:t>是提名书的核心内容，是对</w:t>
      </w:r>
      <w:r>
        <w:rPr>
          <w:rFonts w:hint="eastAsia" w:ascii="Times New Roman" w:eastAsia="仿宋_GB2312"/>
          <w:color w:val="auto"/>
          <w:sz w:val="30"/>
          <w:szCs w:val="30"/>
          <w:highlight w:val="none"/>
          <w:lang w:eastAsia="zh-CN"/>
        </w:rPr>
        <w:t>本提名</w:t>
      </w:r>
      <w:r>
        <w:rPr>
          <w:rFonts w:ascii="Times New Roman" w:eastAsia="仿宋_GB2312"/>
          <w:color w:val="auto"/>
          <w:sz w:val="30"/>
          <w:szCs w:val="30"/>
          <w:highlight w:val="none"/>
        </w:rPr>
        <w:t>项目进行专业评价的重要依据。内容应包括：</w:t>
      </w:r>
    </w:p>
    <w:p>
      <w:pPr>
        <w:pStyle w:val="3"/>
        <w:keepNext w:val="0"/>
        <w:keepLines w:val="0"/>
        <w:pageBreakBefore w:val="0"/>
        <w:widowControl w:val="0"/>
        <w:kinsoku/>
        <w:wordWrap/>
        <w:overflowPunct/>
        <w:topLinePunct w:val="0"/>
        <w:autoSpaceDE/>
        <w:autoSpaceDN/>
        <w:bidi w:val="0"/>
        <w:adjustRightInd/>
        <w:snapToGrid/>
        <w:spacing w:line="520" w:lineRule="exact"/>
        <w:ind w:firstLine="602"/>
        <w:textAlignment w:val="auto"/>
        <w:rPr>
          <w:rFonts w:hAnsi="仿宋_GB2312" w:eastAsia="仿宋_GB2312" w:cs="仿宋_GB2312"/>
          <w:color w:val="auto"/>
          <w:sz w:val="30"/>
          <w:szCs w:val="30"/>
          <w:highlight w:val="none"/>
        </w:rPr>
      </w:pPr>
      <w:r>
        <w:rPr>
          <w:rFonts w:hint="eastAsia" w:hAnsi="仿宋_GB2312" w:eastAsia="仿宋_GB2312" w:cs="仿宋_GB2312"/>
          <w:b/>
          <w:color w:val="auto"/>
          <w:sz w:val="30"/>
          <w:szCs w:val="30"/>
          <w:highlight w:val="none"/>
        </w:rPr>
        <w:t>1．</w:t>
      </w:r>
      <w:r>
        <w:rPr>
          <w:rFonts w:hint="eastAsia" w:hAnsi="仿宋_GB2312" w:eastAsia="仿宋_GB2312" w:cs="仿宋_GB2312"/>
          <w:b/>
          <w:bCs/>
          <w:color w:val="auto"/>
          <w:sz w:val="30"/>
          <w:szCs w:val="30"/>
          <w:highlight w:val="none"/>
        </w:rPr>
        <w:t>研究背景和总体思路</w:t>
      </w:r>
      <w:r>
        <w:rPr>
          <w:rFonts w:hint="eastAsia" w:hAnsi="仿宋_GB2312" w:eastAsia="仿宋_GB2312" w:cs="仿宋_GB2312"/>
          <w:b/>
          <w:color w:val="auto"/>
          <w:sz w:val="30"/>
          <w:szCs w:val="30"/>
          <w:highlight w:val="none"/>
        </w:rPr>
        <w:t>：</w:t>
      </w:r>
      <w:r>
        <w:rPr>
          <w:rFonts w:hint="eastAsia" w:hAnsi="仿宋_GB2312" w:eastAsia="仿宋_GB2312" w:cs="仿宋_GB2312"/>
          <w:color w:val="auto"/>
          <w:sz w:val="30"/>
          <w:szCs w:val="30"/>
          <w:highlight w:val="none"/>
        </w:rPr>
        <w:t>简明扼要阐述江西省产业或企业急需解决关键共性技术问题与重大技术创新难题及区域发展的重点难点问题、国内外研发现状、以及</w:t>
      </w:r>
      <w:r>
        <w:rPr>
          <w:rFonts w:hint="eastAsia" w:hAnsi="仿宋_GB2312" w:eastAsia="仿宋_GB2312" w:cs="仿宋_GB2312"/>
          <w:color w:val="auto"/>
          <w:sz w:val="30"/>
          <w:szCs w:val="30"/>
          <w:highlight w:val="none"/>
          <w:lang w:eastAsia="zh-CN"/>
        </w:rPr>
        <w:t>本提名</w:t>
      </w:r>
      <w:r>
        <w:rPr>
          <w:rFonts w:hint="eastAsia" w:hAnsi="仿宋_GB2312" w:eastAsia="仿宋_GB2312" w:cs="仿宋_GB2312"/>
          <w:color w:val="auto"/>
          <w:sz w:val="30"/>
          <w:szCs w:val="30"/>
          <w:highlight w:val="none"/>
        </w:rPr>
        <w:t>项目研究的总体思路和方案。</w:t>
      </w:r>
    </w:p>
    <w:p>
      <w:pPr>
        <w:pStyle w:val="3"/>
        <w:keepNext w:val="0"/>
        <w:keepLines w:val="0"/>
        <w:pageBreakBefore w:val="0"/>
        <w:widowControl w:val="0"/>
        <w:kinsoku/>
        <w:wordWrap/>
        <w:overflowPunct/>
        <w:topLinePunct w:val="0"/>
        <w:autoSpaceDE/>
        <w:autoSpaceDN/>
        <w:bidi w:val="0"/>
        <w:adjustRightInd/>
        <w:snapToGrid/>
        <w:spacing w:line="520" w:lineRule="exact"/>
        <w:ind w:firstLine="602"/>
        <w:textAlignment w:val="auto"/>
        <w:rPr>
          <w:rFonts w:hAnsi="仿宋_GB2312" w:eastAsia="仿宋_GB2312" w:cs="仿宋_GB2312"/>
          <w:color w:val="auto"/>
          <w:sz w:val="30"/>
          <w:szCs w:val="30"/>
          <w:highlight w:val="none"/>
        </w:rPr>
      </w:pPr>
      <w:r>
        <w:rPr>
          <w:rFonts w:hint="eastAsia" w:hAnsi="仿宋_GB2312" w:eastAsia="仿宋_GB2312" w:cs="仿宋_GB2312"/>
          <w:b/>
          <w:color w:val="auto"/>
          <w:sz w:val="30"/>
          <w:szCs w:val="30"/>
          <w:highlight w:val="none"/>
        </w:rPr>
        <w:t>2．</w:t>
      </w:r>
      <w:r>
        <w:rPr>
          <w:rFonts w:hint="eastAsia" w:hAnsi="仿宋_GB2312" w:eastAsia="仿宋_GB2312" w:cs="仿宋_GB2312"/>
          <w:b/>
          <w:bCs/>
          <w:color w:val="auto"/>
          <w:sz w:val="30"/>
          <w:szCs w:val="30"/>
          <w:highlight w:val="none"/>
        </w:rPr>
        <w:t>主要技术创新点及其主要内容</w:t>
      </w:r>
      <w:r>
        <w:rPr>
          <w:rFonts w:hint="eastAsia" w:hAnsi="仿宋_GB2312" w:eastAsia="仿宋_GB2312" w:cs="仿宋_GB2312"/>
          <w:b/>
          <w:color w:val="auto"/>
          <w:sz w:val="30"/>
          <w:szCs w:val="30"/>
          <w:highlight w:val="none"/>
        </w:rPr>
        <w:t>：</w:t>
      </w:r>
      <w:r>
        <w:rPr>
          <w:rFonts w:hint="eastAsia" w:hAnsi="仿宋_GB2312" w:eastAsia="仿宋_GB2312" w:cs="仿宋_GB2312"/>
          <w:color w:val="auto"/>
          <w:sz w:val="30"/>
          <w:szCs w:val="30"/>
          <w:highlight w:val="none"/>
        </w:rPr>
        <w:t>围绕创新性、先进性及技术价值进行阐述，包括</w:t>
      </w:r>
      <w:r>
        <w:rPr>
          <w:rFonts w:hint="eastAsia" w:hAnsi="仿宋_GB2312" w:eastAsia="仿宋_GB2312" w:cs="仿宋_GB2312"/>
          <w:color w:val="auto"/>
          <w:sz w:val="30"/>
          <w:szCs w:val="30"/>
          <w:highlight w:val="none"/>
          <w:lang w:eastAsia="zh-CN"/>
        </w:rPr>
        <w:t>本提名</w:t>
      </w:r>
      <w:r>
        <w:rPr>
          <w:rFonts w:hint="eastAsia" w:hAnsi="仿宋_GB2312" w:eastAsia="仿宋_GB2312" w:cs="仿宋_GB2312"/>
          <w:color w:val="auto"/>
          <w:sz w:val="30"/>
          <w:szCs w:val="30"/>
          <w:highlight w:val="none"/>
        </w:rPr>
        <w:t>项目在技术原理、关键技术或者系统集成上取得的突破，论证及实验结果，客观、详实地对比国内外同类技术的主要参数（可列表说明）等。</w:t>
      </w:r>
      <w:r>
        <w:rPr>
          <w:rFonts w:hint="eastAsia" w:hAnsi="仿宋_GB2312" w:eastAsia="仿宋_GB2312" w:cs="仿宋_GB2312"/>
          <w:b/>
          <w:bCs/>
          <w:color w:val="auto"/>
          <w:sz w:val="30"/>
          <w:szCs w:val="30"/>
          <w:highlight w:val="none"/>
        </w:rPr>
        <w:t>此部分不得涉及客观评价内容。</w:t>
      </w:r>
    </w:p>
    <w:p>
      <w:pPr>
        <w:pStyle w:val="3"/>
        <w:keepNext w:val="0"/>
        <w:keepLines w:val="0"/>
        <w:pageBreakBefore w:val="0"/>
        <w:widowControl w:val="0"/>
        <w:kinsoku/>
        <w:wordWrap/>
        <w:overflowPunct/>
        <w:topLinePunct w:val="0"/>
        <w:autoSpaceDE/>
        <w:autoSpaceDN/>
        <w:bidi w:val="0"/>
        <w:adjustRightInd/>
        <w:snapToGrid/>
        <w:spacing w:line="520" w:lineRule="exact"/>
        <w:ind w:firstLine="600"/>
        <w:textAlignment w:val="auto"/>
        <w:rPr>
          <w:rFonts w:hAnsi="仿宋_GB2312" w:eastAsia="仿宋_GB2312" w:cs="仿宋_GB2312"/>
          <w:sz w:val="30"/>
          <w:szCs w:val="30"/>
        </w:rPr>
      </w:pPr>
      <w:r>
        <w:rPr>
          <w:rFonts w:hint="eastAsia" w:hAnsi="仿宋_GB2312" w:eastAsia="仿宋_GB2312" w:cs="仿宋_GB2312"/>
          <w:color w:val="auto"/>
          <w:sz w:val="30"/>
          <w:szCs w:val="30"/>
          <w:highlight w:val="none"/>
        </w:rPr>
        <w:t>主要技术创新点应以支持其创新点成立的支撑材料为依据，按重要程度排序。每个创新点相对独立，在阐述前应首先说明支持其成立的授权知识产权等支撑材料和附件序号。凡涉及该项科学技</w:t>
      </w:r>
      <w:r>
        <w:rPr>
          <w:rFonts w:hint="eastAsia" w:hAnsi="仿宋_GB2312" w:eastAsia="仿宋_GB2312" w:cs="仿宋_GB2312"/>
          <w:sz w:val="30"/>
          <w:szCs w:val="30"/>
        </w:rPr>
        <w:t>术实质内容的说明、论证及实验结果等，均应直接叙述，一般不采取见附件的表达形式。必要的图示须就近插入相应的正文内，不宜另附。</w:t>
      </w:r>
    </w:p>
    <w:p>
      <w:pPr>
        <w:snapToGrid w:val="0"/>
        <w:spacing w:line="520" w:lineRule="exact"/>
        <w:ind w:firstLine="600" w:firstLineChars="200"/>
        <w:rPr>
          <w:rFonts w:eastAsia="仿宋_GB2312"/>
          <w:sz w:val="30"/>
          <w:szCs w:val="30"/>
        </w:rPr>
      </w:pPr>
      <w:r>
        <w:rPr>
          <w:rFonts w:eastAsia="仿宋_GB2312"/>
          <w:sz w:val="30"/>
          <w:szCs w:val="30"/>
        </w:rPr>
        <w:t>按照江西省科学技术进步奖分类，各类项目在阐述时应有所侧重。</w:t>
      </w:r>
    </w:p>
    <w:p>
      <w:pPr>
        <w:snapToGrid w:val="0"/>
        <w:spacing w:line="520" w:lineRule="exact"/>
        <w:ind w:firstLine="600" w:firstLineChars="200"/>
        <w:rPr>
          <w:rFonts w:eastAsia="仿宋_GB2312"/>
          <w:sz w:val="30"/>
          <w:szCs w:val="30"/>
        </w:rPr>
      </w:pPr>
      <w:r>
        <w:rPr>
          <w:rFonts w:eastAsia="仿宋_GB2312"/>
          <w:sz w:val="30"/>
          <w:szCs w:val="30"/>
        </w:rPr>
        <w:t>①技术开发类项目，应突出关键技术或者系统集成的创新性、市场竞争力、成果转化程度、所取得的经济效益，以及对行业技术进步和产业结构优化升级的作用。</w:t>
      </w:r>
    </w:p>
    <w:p>
      <w:pPr>
        <w:snapToGrid w:val="0"/>
        <w:spacing w:line="520" w:lineRule="exact"/>
        <w:ind w:firstLine="600" w:firstLineChars="200"/>
        <w:rPr>
          <w:rFonts w:eastAsia="仿宋_GB2312"/>
          <w:sz w:val="30"/>
          <w:szCs w:val="30"/>
        </w:rPr>
      </w:pPr>
      <w:r>
        <w:rPr>
          <w:rFonts w:eastAsia="仿宋_GB2312"/>
          <w:sz w:val="30"/>
          <w:szCs w:val="30"/>
        </w:rPr>
        <w:t>②社会公益类项目，应突出关键技术或者系统集成的创新性、推广应用程度、所取得的社会效益、生态环境效益，以及对科技发展和社会进步的意义。</w:t>
      </w:r>
    </w:p>
    <w:p>
      <w:pPr>
        <w:snapToGrid w:val="0"/>
        <w:spacing w:line="520" w:lineRule="exact"/>
        <w:ind w:firstLine="600" w:firstLineChars="200"/>
        <w:rPr>
          <w:rFonts w:eastAsia="仿宋_GB2312"/>
          <w:sz w:val="30"/>
          <w:szCs w:val="30"/>
        </w:rPr>
      </w:pPr>
      <w:r>
        <w:rPr>
          <w:rFonts w:eastAsia="仿宋_GB2312"/>
          <w:sz w:val="30"/>
          <w:szCs w:val="30"/>
        </w:rPr>
        <w:t>③重大工程类项目，应突出团结协作、联合攻关，关键技术或者系统集成的创新性，技术难度和工程复杂程度，所取得的经济效益、社会效益、生态环境效益，以及对推动本领域科技发展、对经济建设、社会发展和国家安全的战略意义。</w:t>
      </w:r>
    </w:p>
    <w:p>
      <w:pPr>
        <w:snapToGrid w:val="0"/>
        <w:spacing w:line="520" w:lineRule="exact"/>
        <w:ind w:firstLine="600" w:firstLineChars="200"/>
        <w:rPr>
          <w:rFonts w:eastAsia="仿宋_GB2312"/>
          <w:sz w:val="30"/>
          <w:szCs w:val="30"/>
        </w:rPr>
      </w:pPr>
      <w:r>
        <w:rPr>
          <w:rFonts w:eastAsia="仿宋_GB2312"/>
          <w:sz w:val="30"/>
          <w:szCs w:val="30"/>
        </w:rPr>
        <w:t>④科普类项目，科普作品是指以提高公民科技素质为目的的公开出版、发行的科学普及出版物，包括科普原创作品和编著作品。</w:t>
      </w:r>
    </w:p>
    <w:p>
      <w:pPr>
        <w:autoSpaceDE w:val="0"/>
        <w:autoSpaceDN w:val="0"/>
        <w:adjustRightInd w:val="0"/>
        <w:spacing w:line="520" w:lineRule="exact"/>
        <w:ind w:firstLine="602" w:firstLineChars="200"/>
        <w:rPr>
          <w:rFonts w:eastAsia="仿宋_GB2312"/>
          <w:color w:val="auto"/>
          <w:sz w:val="30"/>
          <w:szCs w:val="30"/>
          <w:highlight w:val="none"/>
        </w:rPr>
      </w:pPr>
      <w:r>
        <w:rPr>
          <w:rFonts w:hint="eastAsia" w:eastAsia="仿宋_GB2312"/>
          <w:b/>
          <w:sz w:val="30"/>
          <w:szCs w:val="30"/>
        </w:rPr>
        <w:t>3</w:t>
      </w:r>
      <w:r>
        <w:rPr>
          <w:rFonts w:eastAsia="仿宋_GB2312"/>
          <w:b/>
          <w:sz w:val="30"/>
          <w:szCs w:val="30"/>
        </w:rPr>
        <w:t>．应用情况：</w:t>
      </w:r>
      <w:r>
        <w:rPr>
          <w:rFonts w:eastAsia="仿宋_GB2312"/>
          <w:sz w:val="30"/>
          <w:szCs w:val="30"/>
        </w:rPr>
        <w:t>应就提名项目</w:t>
      </w:r>
      <w:r>
        <w:rPr>
          <w:rFonts w:hint="eastAsia" w:eastAsia="仿宋_GB2312"/>
          <w:sz w:val="30"/>
          <w:szCs w:val="30"/>
        </w:rPr>
        <w:t>技术</w:t>
      </w:r>
      <w:r>
        <w:rPr>
          <w:rFonts w:hint="eastAsia" w:eastAsia="仿宋_GB2312"/>
          <w:color w:val="auto"/>
          <w:sz w:val="30"/>
          <w:szCs w:val="30"/>
          <w:highlight w:val="none"/>
        </w:rPr>
        <w:t>应用的对象（如应用的单位、产品、工艺、工程、服务等）及规模情况进行概述，并在附件中提供佐证材料。主要应用单位，可包含应用项目技术的完成单位。</w:t>
      </w:r>
      <w:r>
        <w:rPr>
          <w:rFonts w:hint="eastAsia" w:eastAsia="仿宋_GB2312"/>
          <w:color w:val="auto"/>
          <w:sz w:val="30"/>
          <w:szCs w:val="30"/>
          <w:highlight w:val="none"/>
          <w:lang w:eastAsia="zh-CN"/>
        </w:rPr>
        <w:t>主要应用单位情况表中的“附件”，填写对应附件的序号。</w:t>
      </w:r>
    </w:p>
    <w:p>
      <w:pPr>
        <w:autoSpaceDE w:val="0"/>
        <w:autoSpaceDN w:val="0"/>
        <w:adjustRightInd w:val="0"/>
        <w:spacing w:line="520" w:lineRule="exact"/>
        <w:ind w:firstLine="602" w:firstLineChars="200"/>
        <w:rPr>
          <w:rFonts w:eastAsia="仿宋_GB2312"/>
          <w:color w:val="auto"/>
          <w:sz w:val="30"/>
          <w:szCs w:val="30"/>
          <w:highlight w:val="none"/>
        </w:rPr>
      </w:pPr>
      <w:r>
        <w:rPr>
          <w:rFonts w:hint="eastAsia" w:eastAsia="仿宋_GB2312"/>
          <w:b/>
          <w:color w:val="auto"/>
          <w:sz w:val="30"/>
          <w:szCs w:val="30"/>
          <w:highlight w:val="none"/>
        </w:rPr>
        <w:t>4</w:t>
      </w:r>
      <w:r>
        <w:rPr>
          <w:rFonts w:eastAsia="仿宋_GB2312"/>
          <w:b/>
          <w:color w:val="auto"/>
          <w:sz w:val="30"/>
          <w:szCs w:val="30"/>
          <w:highlight w:val="none"/>
        </w:rPr>
        <w:t>．经济效益：</w:t>
      </w:r>
      <w:r>
        <w:rPr>
          <w:rFonts w:eastAsia="仿宋_GB2312"/>
          <w:color w:val="auto"/>
          <w:sz w:val="30"/>
          <w:szCs w:val="30"/>
          <w:highlight w:val="none"/>
        </w:rPr>
        <w:t>填写的数字应以主要生产、应用单位财务部门核准的数据为基本依据，只填写该项目成果已取得的新增直接效益。同时应在附件中提供支持所填经济效益数据成立的旁证材料，如：税务部门出具的税务证明、完成单位财务部门核准出具的财务证明等。</w:t>
      </w:r>
    </w:p>
    <w:p>
      <w:pPr>
        <w:snapToGrid w:val="0"/>
        <w:spacing w:line="520" w:lineRule="exact"/>
        <w:ind w:firstLine="600" w:firstLineChars="200"/>
        <w:rPr>
          <w:rFonts w:eastAsia="仿宋_GB2312"/>
          <w:color w:val="auto"/>
          <w:sz w:val="30"/>
          <w:szCs w:val="30"/>
          <w:highlight w:val="none"/>
        </w:rPr>
      </w:pPr>
      <w:r>
        <w:rPr>
          <w:rFonts w:eastAsia="仿宋_GB2312"/>
          <w:color w:val="auto"/>
          <w:sz w:val="30"/>
          <w:szCs w:val="30"/>
          <w:highlight w:val="none"/>
        </w:rPr>
        <w:t>各栏目的计算依据：应就生产或应用该项目成果后产生的直接累计净增效益以及提高产品质量、提高劳动生产率等方面做出简要说明，并具体列出本表所填各项效益额的计算方法和计算依据。如无直接经济效益，此栏填</w:t>
      </w:r>
      <w:r>
        <w:rPr>
          <w:rFonts w:hint="eastAsia" w:eastAsia="仿宋_GB2312"/>
          <w:color w:val="auto"/>
          <w:sz w:val="30"/>
          <w:szCs w:val="30"/>
          <w:highlight w:val="none"/>
          <w:lang w:eastAsia="zh-CN"/>
        </w:rPr>
        <w:t>“</w:t>
      </w:r>
      <w:r>
        <w:rPr>
          <w:rFonts w:hint="eastAsia" w:eastAsia="仿宋_GB2312"/>
          <w:color w:val="auto"/>
          <w:sz w:val="30"/>
          <w:szCs w:val="30"/>
          <w:highlight w:val="none"/>
          <w:lang w:val="en-US" w:eastAsia="zh-CN"/>
        </w:rPr>
        <w:t>0</w:t>
      </w:r>
      <w:r>
        <w:rPr>
          <w:rFonts w:hint="eastAsia" w:eastAsia="仿宋_GB2312"/>
          <w:color w:val="auto"/>
          <w:sz w:val="30"/>
          <w:szCs w:val="30"/>
          <w:highlight w:val="none"/>
          <w:lang w:eastAsia="zh-CN"/>
        </w:rPr>
        <w:t>”</w:t>
      </w:r>
      <w:r>
        <w:rPr>
          <w:rFonts w:eastAsia="仿宋_GB2312"/>
          <w:color w:val="auto"/>
          <w:sz w:val="30"/>
          <w:szCs w:val="30"/>
          <w:highlight w:val="none"/>
        </w:rPr>
        <w:t>。</w:t>
      </w:r>
    </w:p>
    <w:p>
      <w:pPr>
        <w:snapToGrid w:val="0"/>
        <w:spacing w:line="520" w:lineRule="exact"/>
        <w:ind w:firstLine="602" w:firstLineChars="200"/>
        <w:rPr>
          <w:rFonts w:eastAsia="仿宋_GB2312"/>
          <w:sz w:val="30"/>
          <w:szCs w:val="30"/>
        </w:rPr>
      </w:pPr>
      <w:r>
        <w:rPr>
          <w:rFonts w:hint="eastAsia" w:eastAsia="仿宋_GB2312"/>
          <w:b/>
          <w:sz w:val="30"/>
          <w:szCs w:val="30"/>
        </w:rPr>
        <w:t>5</w:t>
      </w:r>
      <w:r>
        <w:rPr>
          <w:rFonts w:eastAsia="仿宋_GB2312"/>
          <w:b/>
          <w:sz w:val="30"/>
          <w:szCs w:val="30"/>
        </w:rPr>
        <w:t>．社会效益、生态环境效益：</w:t>
      </w:r>
      <w:r>
        <w:rPr>
          <w:rFonts w:eastAsia="仿宋_GB2312"/>
          <w:sz w:val="30"/>
          <w:szCs w:val="30"/>
        </w:rPr>
        <w:t>指提名项目在推动科学技术进步，保护自然资源或生态环境，节能减排，提高国防能力，保障国家和社会安全，改善人民物质文化生活及健康水平等方面所起的作用。应简明扼要做出说明。</w:t>
      </w:r>
    </w:p>
    <w:p>
      <w:pPr>
        <w:pStyle w:val="3"/>
        <w:spacing w:line="440" w:lineRule="exact"/>
        <w:ind w:firstLine="602"/>
        <w:rPr>
          <w:rFonts w:ascii="Times New Roman" w:eastAsia="黑体"/>
          <w:b/>
          <w:bCs/>
          <w:color w:val="000000"/>
          <w:sz w:val="30"/>
          <w:szCs w:val="30"/>
        </w:rPr>
      </w:pPr>
      <w:r>
        <w:rPr>
          <w:rFonts w:ascii="Times New Roman" w:eastAsia="黑体"/>
          <w:b/>
          <w:bCs/>
          <w:color w:val="000000"/>
          <w:sz w:val="30"/>
          <w:szCs w:val="30"/>
        </w:rPr>
        <w:t>五、客观评价</w:t>
      </w:r>
    </w:p>
    <w:p>
      <w:pPr>
        <w:pStyle w:val="3"/>
        <w:spacing w:line="440" w:lineRule="exact"/>
        <w:ind w:firstLine="600"/>
        <w:rPr>
          <w:rFonts w:hAnsi="仿宋_GB2312" w:eastAsia="仿宋_GB2312" w:cs="仿宋_GB2312"/>
          <w:color w:val="auto"/>
          <w:sz w:val="30"/>
          <w:szCs w:val="30"/>
          <w:highlight w:val="none"/>
        </w:rPr>
      </w:pPr>
      <w:r>
        <w:rPr>
          <w:rFonts w:hint="eastAsia" w:hAnsi="仿宋_GB2312" w:eastAsia="仿宋_GB2312" w:cs="仿宋_GB2312"/>
          <w:color w:val="auto"/>
          <w:sz w:val="30"/>
          <w:szCs w:val="30"/>
          <w:highlight w:val="none"/>
        </w:rPr>
        <w:t>应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pPr>
        <w:snapToGrid w:val="0"/>
        <w:spacing w:line="520" w:lineRule="exact"/>
        <w:ind w:firstLine="602" w:firstLineChars="200"/>
        <w:rPr>
          <w:rFonts w:eastAsia="黑体"/>
          <w:b/>
          <w:color w:val="auto"/>
          <w:sz w:val="30"/>
          <w:szCs w:val="30"/>
          <w:highlight w:val="none"/>
        </w:rPr>
      </w:pPr>
      <w:r>
        <w:rPr>
          <w:rFonts w:hint="eastAsia" w:eastAsia="黑体"/>
          <w:b/>
          <w:color w:val="auto"/>
          <w:sz w:val="30"/>
          <w:szCs w:val="30"/>
          <w:highlight w:val="none"/>
        </w:rPr>
        <w:t>六</w:t>
      </w:r>
      <w:r>
        <w:rPr>
          <w:rFonts w:eastAsia="黑体"/>
          <w:b/>
          <w:color w:val="auto"/>
          <w:sz w:val="30"/>
          <w:szCs w:val="30"/>
          <w:highlight w:val="none"/>
        </w:rPr>
        <w:t>、主要证明目录</w:t>
      </w:r>
    </w:p>
    <w:p>
      <w:pPr>
        <w:snapToGrid w:val="0"/>
        <w:spacing w:line="520" w:lineRule="exact"/>
        <w:ind w:firstLine="602" w:firstLineChars="200"/>
        <w:rPr>
          <w:rFonts w:eastAsia="仿宋_GB2312"/>
          <w:sz w:val="30"/>
          <w:szCs w:val="30"/>
        </w:rPr>
      </w:pPr>
      <w:r>
        <w:rPr>
          <w:rFonts w:eastAsia="仿宋_GB2312"/>
          <w:b/>
          <w:sz w:val="30"/>
          <w:szCs w:val="30"/>
        </w:rPr>
        <w:t>1．应用单位目录：</w:t>
      </w:r>
      <w:r>
        <w:rPr>
          <w:rFonts w:eastAsia="仿宋_GB2312"/>
          <w:sz w:val="30"/>
          <w:szCs w:val="30"/>
        </w:rPr>
        <w:t>指为提名项目提供生产证明、效益证明、技术转让合同、使用证明等应用证明的单位目录，要逐项填写各栏目内容，对已提交应用证明的应用单位，在“提交应用证明”栏用“√”号标出。</w:t>
      </w:r>
    </w:p>
    <w:p>
      <w:pPr>
        <w:pStyle w:val="3"/>
        <w:spacing w:line="520" w:lineRule="exact"/>
        <w:ind w:firstLine="610"/>
        <w:rPr>
          <w:rFonts w:eastAsia="仿宋_GB2312"/>
          <w:b/>
          <w:sz w:val="30"/>
          <w:szCs w:val="30"/>
        </w:rPr>
      </w:pPr>
      <w:r>
        <w:rPr>
          <w:rFonts w:eastAsia="仿宋_GB2312"/>
          <w:b/>
          <w:sz w:val="30"/>
          <w:szCs w:val="30"/>
        </w:rPr>
        <w:t>2．知识产权证明目录：</w:t>
      </w:r>
      <w:r>
        <w:rPr>
          <w:rFonts w:eastAsia="仿宋_GB2312"/>
          <w:sz w:val="30"/>
          <w:szCs w:val="30"/>
        </w:rPr>
        <w:t>指提名项目在附件中提交的已授权知识产权证明，包括：1.发明（实用新型）专利权；2.计算机软件著作权；3.集成电路布图设计权；4.植物新品种权；5.其他。国（区）别包括：中国、美国、欧洲、日本、香港、台湾、其他。</w:t>
      </w:r>
      <w:r>
        <w:rPr>
          <w:rFonts w:eastAsia="仿宋_GB2312"/>
          <w:sz w:val="30"/>
          <w:szCs w:val="30"/>
          <w:lang w:val="zh-CN"/>
        </w:rPr>
        <w:t>应将其名称、编号填入表中。</w:t>
      </w:r>
      <w:r>
        <w:rPr>
          <w:rFonts w:ascii="Times New Roman" w:eastAsia="仿宋_GB2312"/>
          <w:b/>
          <w:color w:val="auto"/>
          <w:spacing w:val="2"/>
          <w:sz w:val="30"/>
          <w:szCs w:val="30"/>
          <w:highlight w:val="none"/>
        </w:rPr>
        <w:t>知识产权</w:t>
      </w:r>
      <w:r>
        <w:rPr>
          <w:rFonts w:hint="eastAsia" w:ascii="Times New Roman" w:eastAsia="仿宋_GB2312"/>
          <w:b/>
          <w:color w:val="auto"/>
          <w:spacing w:val="2"/>
          <w:sz w:val="30"/>
          <w:szCs w:val="30"/>
          <w:highlight w:val="none"/>
          <w:lang w:eastAsia="zh-CN"/>
        </w:rPr>
        <w:t>权利人（发明专利还包括发明人）</w:t>
      </w:r>
      <w:r>
        <w:rPr>
          <w:rFonts w:ascii="Times New Roman" w:eastAsia="仿宋_GB2312"/>
          <w:b/>
          <w:color w:val="auto"/>
          <w:spacing w:val="2"/>
          <w:sz w:val="30"/>
          <w:szCs w:val="30"/>
          <w:highlight w:val="none"/>
        </w:rPr>
        <w:t>均不是</w:t>
      </w:r>
      <w:r>
        <w:rPr>
          <w:rFonts w:hint="eastAsia" w:ascii="Times New Roman" w:eastAsia="仿宋_GB2312"/>
          <w:b/>
          <w:color w:val="auto"/>
          <w:spacing w:val="2"/>
          <w:sz w:val="30"/>
          <w:szCs w:val="30"/>
          <w:highlight w:val="none"/>
          <w:lang w:eastAsia="zh-CN"/>
        </w:rPr>
        <w:t>本提名</w:t>
      </w:r>
      <w:r>
        <w:rPr>
          <w:rFonts w:ascii="Times New Roman" w:eastAsia="仿宋_GB2312"/>
          <w:b/>
          <w:color w:val="auto"/>
          <w:spacing w:val="2"/>
          <w:sz w:val="30"/>
          <w:szCs w:val="30"/>
          <w:highlight w:val="none"/>
        </w:rPr>
        <w:t>项目完成人的材料，</w:t>
      </w:r>
      <w:r>
        <w:rPr>
          <w:rFonts w:hint="eastAsia" w:ascii="Times New Roman" w:eastAsia="仿宋_GB2312"/>
          <w:b/>
          <w:color w:val="auto"/>
          <w:spacing w:val="2"/>
          <w:sz w:val="30"/>
          <w:szCs w:val="30"/>
          <w:highlight w:val="none"/>
          <w:lang w:eastAsia="zh-CN"/>
        </w:rPr>
        <w:t>以及</w:t>
      </w:r>
      <w:r>
        <w:rPr>
          <w:rFonts w:hint="eastAsia" w:ascii="Times New Roman" w:eastAsia="仿宋_GB2312"/>
          <w:b/>
          <w:color w:val="auto"/>
          <w:spacing w:val="2"/>
          <w:sz w:val="30"/>
          <w:szCs w:val="30"/>
          <w:highlight w:val="none"/>
        </w:rPr>
        <w:t>与本</w:t>
      </w:r>
      <w:r>
        <w:rPr>
          <w:rFonts w:hint="eastAsia" w:ascii="Times New Roman" w:eastAsia="仿宋_GB2312"/>
          <w:b/>
          <w:color w:val="auto"/>
          <w:spacing w:val="2"/>
          <w:sz w:val="30"/>
          <w:szCs w:val="30"/>
          <w:highlight w:val="none"/>
          <w:lang w:eastAsia="zh-CN"/>
        </w:rPr>
        <w:t>提名</w:t>
      </w:r>
      <w:r>
        <w:rPr>
          <w:rFonts w:hint="eastAsia" w:ascii="Times New Roman" w:eastAsia="仿宋_GB2312"/>
          <w:b/>
          <w:color w:val="auto"/>
          <w:spacing w:val="2"/>
          <w:sz w:val="30"/>
          <w:szCs w:val="30"/>
          <w:highlight w:val="none"/>
        </w:rPr>
        <w:t>项目技术内容无关的知识产权，</w:t>
      </w:r>
      <w:r>
        <w:rPr>
          <w:rFonts w:hint="eastAsia" w:ascii="Times New Roman" w:eastAsia="仿宋_GB2312"/>
          <w:b/>
          <w:color w:val="auto"/>
          <w:spacing w:val="2"/>
          <w:sz w:val="30"/>
          <w:szCs w:val="30"/>
          <w:highlight w:val="none"/>
          <w:lang w:eastAsia="zh-CN"/>
        </w:rPr>
        <w:t>均</w:t>
      </w:r>
      <w:r>
        <w:rPr>
          <w:rFonts w:ascii="Times New Roman" w:eastAsia="仿宋_GB2312"/>
          <w:b/>
          <w:color w:val="auto"/>
          <w:spacing w:val="2"/>
          <w:sz w:val="30"/>
          <w:szCs w:val="30"/>
          <w:highlight w:val="none"/>
        </w:rPr>
        <w:t>不得列入。</w:t>
      </w:r>
    </w:p>
    <w:p>
      <w:pPr>
        <w:snapToGrid w:val="0"/>
        <w:spacing w:line="520" w:lineRule="exact"/>
        <w:ind w:firstLine="602" w:firstLineChars="200"/>
        <w:rPr>
          <w:rFonts w:eastAsia="仿宋_GB2312"/>
          <w:sz w:val="30"/>
          <w:szCs w:val="30"/>
        </w:rPr>
      </w:pPr>
      <w:r>
        <w:rPr>
          <w:rFonts w:eastAsia="仿宋_GB2312"/>
          <w:b/>
          <w:sz w:val="30"/>
          <w:szCs w:val="30"/>
        </w:rPr>
        <w:t>3．技术评价证明及法律法规规定必须取得的行业准入证明文件目录：</w:t>
      </w:r>
      <w:r>
        <w:rPr>
          <w:rFonts w:eastAsia="仿宋_GB2312"/>
          <w:sz w:val="30"/>
          <w:szCs w:val="30"/>
        </w:rPr>
        <w:t>指提名项目在附件中提交的技术鉴定证书、验收（评价）报告、权威部门的检测证明及国家对相关行业有许可证审批要求的批准文件等证明材料的目录。</w:t>
      </w:r>
    </w:p>
    <w:p>
      <w:pPr>
        <w:snapToGrid w:val="0"/>
        <w:spacing w:line="520" w:lineRule="exact"/>
        <w:ind w:firstLine="602" w:firstLineChars="200"/>
        <w:rPr>
          <w:rFonts w:eastAsia="黑体"/>
          <w:b/>
          <w:sz w:val="30"/>
          <w:szCs w:val="30"/>
        </w:rPr>
      </w:pPr>
      <w:r>
        <w:rPr>
          <w:rFonts w:hint="eastAsia" w:eastAsia="黑体"/>
          <w:b/>
          <w:color w:val="auto"/>
          <w:sz w:val="30"/>
          <w:szCs w:val="30"/>
          <w:highlight w:val="none"/>
        </w:rPr>
        <w:t>七</w:t>
      </w:r>
      <w:r>
        <w:rPr>
          <w:rFonts w:eastAsia="黑体"/>
          <w:b/>
          <w:sz w:val="30"/>
          <w:szCs w:val="30"/>
        </w:rPr>
        <w:t>、本项目曾获科技奖励情况</w:t>
      </w:r>
    </w:p>
    <w:p>
      <w:pPr>
        <w:snapToGrid w:val="0"/>
        <w:spacing w:line="520" w:lineRule="exact"/>
        <w:ind w:firstLine="600" w:firstLineChars="200"/>
        <w:rPr>
          <w:rFonts w:eastAsia="仿宋_GB2312"/>
          <w:sz w:val="30"/>
          <w:szCs w:val="30"/>
        </w:rPr>
      </w:pPr>
      <w:r>
        <w:rPr>
          <w:rFonts w:eastAsia="仿宋_GB2312"/>
          <w:sz w:val="30"/>
          <w:szCs w:val="30"/>
        </w:rPr>
        <w:t>应填写已获得国务院，省、自治区、直辖市政府，国家部委有关部门，经</w:t>
      </w:r>
      <w:r>
        <w:rPr>
          <w:rFonts w:eastAsia="仿宋_GB2312"/>
          <w:sz w:val="30"/>
          <w:szCs w:val="30"/>
          <w:lang w:val="zh-CN"/>
        </w:rPr>
        <w:t>省部级以上科技部门批准</w:t>
      </w:r>
      <w:r>
        <w:rPr>
          <w:rFonts w:eastAsia="仿宋_GB2312"/>
          <w:sz w:val="30"/>
          <w:szCs w:val="30"/>
        </w:rPr>
        <w:t>的社会力量设立的科技奖励及国际组织和外国政府授予的科技奖励情况，</w:t>
      </w:r>
      <w:r>
        <w:rPr>
          <w:rFonts w:eastAsia="仿宋_GB2312"/>
          <w:b/>
          <w:bCs/>
          <w:sz w:val="30"/>
          <w:szCs w:val="30"/>
        </w:rPr>
        <w:t>不得瞒报漏报</w:t>
      </w:r>
      <w:r>
        <w:rPr>
          <w:rFonts w:eastAsia="仿宋_GB2312"/>
          <w:sz w:val="30"/>
          <w:szCs w:val="30"/>
        </w:rPr>
        <w:t>。</w:t>
      </w:r>
    </w:p>
    <w:p>
      <w:pPr>
        <w:snapToGrid w:val="0"/>
        <w:spacing w:line="520" w:lineRule="exact"/>
        <w:ind w:firstLine="602" w:firstLineChars="200"/>
        <w:rPr>
          <w:rFonts w:eastAsia="黑体"/>
          <w:b/>
          <w:color w:val="auto"/>
          <w:sz w:val="30"/>
          <w:szCs w:val="30"/>
          <w:highlight w:val="none"/>
        </w:rPr>
      </w:pPr>
      <w:r>
        <w:rPr>
          <w:rFonts w:hint="eastAsia" w:eastAsia="黑体"/>
          <w:b/>
          <w:color w:val="auto"/>
          <w:sz w:val="30"/>
          <w:szCs w:val="30"/>
          <w:highlight w:val="none"/>
        </w:rPr>
        <w:t>八</w:t>
      </w:r>
      <w:r>
        <w:rPr>
          <w:rFonts w:eastAsia="黑体"/>
          <w:b/>
          <w:color w:val="auto"/>
          <w:sz w:val="30"/>
          <w:szCs w:val="30"/>
          <w:highlight w:val="none"/>
        </w:rPr>
        <w:t>、</w:t>
      </w:r>
      <w:r>
        <w:rPr>
          <w:rFonts w:hint="eastAsia" w:eastAsia="黑体"/>
          <w:b/>
          <w:color w:val="auto"/>
          <w:sz w:val="30"/>
          <w:szCs w:val="30"/>
          <w:highlight w:val="none"/>
          <w:lang w:eastAsia="zh-CN"/>
        </w:rPr>
        <w:t>完成</w:t>
      </w:r>
      <w:r>
        <w:rPr>
          <w:rFonts w:eastAsia="黑体"/>
          <w:b/>
          <w:color w:val="auto"/>
          <w:sz w:val="30"/>
          <w:szCs w:val="30"/>
          <w:highlight w:val="none"/>
        </w:rPr>
        <w:t>人情况表</w:t>
      </w:r>
    </w:p>
    <w:p>
      <w:pPr>
        <w:spacing w:line="520" w:lineRule="exact"/>
        <w:ind w:firstLine="600" w:firstLineChars="200"/>
        <w:rPr>
          <w:rFonts w:eastAsia="仿宋_GB2312"/>
          <w:color w:val="auto"/>
          <w:sz w:val="30"/>
          <w:szCs w:val="30"/>
          <w:highlight w:val="none"/>
        </w:rPr>
      </w:pPr>
      <w:r>
        <w:rPr>
          <w:rFonts w:eastAsia="仿宋_GB2312"/>
          <w:color w:val="auto"/>
          <w:sz w:val="30"/>
          <w:szCs w:val="30"/>
          <w:highlight w:val="none"/>
        </w:rPr>
        <w:t>是评价</w:t>
      </w:r>
      <w:r>
        <w:rPr>
          <w:rFonts w:hint="eastAsia" w:eastAsia="仿宋_GB2312"/>
          <w:color w:val="auto"/>
          <w:sz w:val="30"/>
          <w:szCs w:val="30"/>
          <w:highlight w:val="none"/>
          <w:lang w:eastAsia="zh-CN"/>
        </w:rPr>
        <w:t>完成</w:t>
      </w:r>
      <w:r>
        <w:rPr>
          <w:rFonts w:eastAsia="仿宋_GB2312"/>
          <w:color w:val="auto"/>
          <w:sz w:val="30"/>
          <w:szCs w:val="30"/>
          <w:highlight w:val="none"/>
        </w:rPr>
        <w:t>人是否具备获奖条件的重要依据，要逐项填写。“工作单位”一栏根据人事关系填写完成人现工作的具有独立法人资格的单位，单位名称需与单位公章一致，不得使用单位简称或非法人单位名称。</w:t>
      </w:r>
      <w:r>
        <w:rPr>
          <w:rFonts w:hint="eastAsia" w:eastAsia="仿宋_GB2312"/>
          <w:color w:val="auto"/>
          <w:sz w:val="30"/>
          <w:szCs w:val="30"/>
          <w:highlight w:val="none"/>
        </w:rPr>
        <w:t>工作单位是国外的，可以不盖章。</w:t>
      </w:r>
    </w:p>
    <w:p>
      <w:pPr>
        <w:autoSpaceDE w:val="0"/>
        <w:autoSpaceDN w:val="0"/>
        <w:adjustRightInd w:val="0"/>
        <w:spacing w:line="520" w:lineRule="exact"/>
        <w:ind w:firstLine="600" w:firstLineChars="200"/>
        <w:rPr>
          <w:rFonts w:eastAsia="仿宋_GB2312"/>
          <w:color w:val="auto"/>
          <w:sz w:val="30"/>
          <w:szCs w:val="30"/>
          <w:highlight w:val="none"/>
        </w:rPr>
      </w:pPr>
      <w:r>
        <w:rPr>
          <w:rFonts w:eastAsia="仿宋_GB2312"/>
          <w:color w:val="auto"/>
          <w:sz w:val="30"/>
          <w:szCs w:val="30"/>
          <w:highlight w:val="none"/>
        </w:rPr>
        <w:t>“对本项目技术创造性贡献”一栏，应具体写明本人对本</w:t>
      </w:r>
      <w:r>
        <w:rPr>
          <w:rFonts w:hint="eastAsia" w:eastAsia="仿宋_GB2312"/>
          <w:color w:val="auto"/>
          <w:sz w:val="30"/>
          <w:szCs w:val="30"/>
          <w:highlight w:val="none"/>
          <w:lang w:eastAsia="zh-CN"/>
        </w:rPr>
        <w:t>提名</w:t>
      </w:r>
      <w:r>
        <w:rPr>
          <w:rFonts w:eastAsia="仿宋_GB2312"/>
          <w:color w:val="auto"/>
          <w:sz w:val="30"/>
          <w:szCs w:val="30"/>
          <w:highlight w:val="none"/>
        </w:rPr>
        <w:t>项目技术作出的创造性贡献并注明对应“四、3.主要技术创新点”所列第几项技术创新；与他人合作完成的技术创新，要细致说明本人独立于合作者的具体贡献，以及支持本人贡献成立的证明材料在附件中的编号。</w:t>
      </w:r>
      <w:r>
        <w:rPr>
          <w:rFonts w:hint="eastAsia" w:eastAsia="仿宋_GB2312"/>
          <w:color w:val="auto"/>
          <w:sz w:val="30"/>
          <w:szCs w:val="30"/>
          <w:highlight w:val="none"/>
          <w:lang w:eastAsia="zh-CN"/>
        </w:rPr>
        <w:t>完成</w:t>
      </w:r>
      <w:r>
        <w:rPr>
          <w:rFonts w:eastAsia="仿宋_GB2312"/>
          <w:color w:val="auto"/>
          <w:sz w:val="30"/>
          <w:szCs w:val="30"/>
          <w:highlight w:val="none"/>
        </w:rPr>
        <w:t>人在认真阅读声明内容后签名，并加盖单位公章。</w:t>
      </w:r>
    </w:p>
    <w:p>
      <w:pPr>
        <w:snapToGrid w:val="0"/>
        <w:spacing w:line="520" w:lineRule="exact"/>
        <w:ind w:firstLine="602" w:firstLineChars="200"/>
        <w:rPr>
          <w:rFonts w:eastAsia="黑体"/>
          <w:b/>
          <w:color w:val="auto"/>
          <w:sz w:val="30"/>
          <w:szCs w:val="30"/>
          <w:highlight w:val="none"/>
        </w:rPr>
      </w:pPr>
      <w:r>
        <w:rPr>
          <w:rFonts w:hint="eastAsia" w:eastAsia="黑体"/>
          <w:b/>
          <w:color w:val="auto"/>
          <w:sz w:val="30"/>
          <w:szCs w:val="30"/>
          <w:highlight w:val="none"/>
        </w:rPr>
        <w:t>九</w:t>
      </w:r>
      <w:r>
        <w:rPr>
          <w:rFonts w:eastAsia="黑体"/>
          <w:b/>
          <w:color w:val="auto"/>
          <w:sz w:val="30"/>
          <w:szCs w:val="30"/>
          <w:highlight w:val="none"/>
        </w:rPr>
        <w:t>、</w:t>
      </w:r>
      <w:r>
        <w:rPr>
          <w:rFonts w:hint="eastAsia" w:eastAsia="黑体"/>
          <w:b/>
          <w:color w:val="auto"/>
          <w:sz w:val="30"/>
          <w:szCs w:val="30"/>
          <w:highlight w:val="none"/>
          <w:lang w:eastAsia="zh-CN"/>
        </w:rPr>
        <w:t>完成</w:t>
      </w:r>
      <w:r>
        <w:rPr>
          <w:rFonts w:eastAsia="黑体"/>
          <w:b/>
          <w:color w:val="auto"/>
          <w:sz w:val="30"/>
          <w:szCs w:val="30"/>
          <w:highlight w:val="none"/>
        </w:rPr>
        <w:t>单位情况表</w:t>
      </w:r>
    </w:p>
    <w:p>
      <w:pPr>
        <w:snapToGrid w:val="0"/>
        <w:spacing w:line="520" w:lineRule="exact"/>
        <w:ind w:firstLine="600" w:firstLineChars="200"/>
        <w:rPr>
          <w:rFonts w:eastAsia="仿宋_GB2312"/>
          <w:color w:val="auto"/>
          <w:sz w:val="30"/>
          <w:szCs w:val="30"/>
          <w:highlight w:val="none"/>
        </w:rPr>
      </w:pPr>
      <w:r>
        <w:rPr>
          <w:rFonts w:eastAsia="仿宋_GB2312"/>
          <w:color w:val="auto"/>
          <w:sz w:val="30"/>
          <w:szCs w:val="30"/>
          <w:highlight w:val="none"/>
        </w:rPr>
        <w:t>是核实提名项目所列</w:t>
      </w:r>
      <w:r>
        <w:rPr>
          <w:rFonts w:hint="eastAsia" w:eastAsia="仿宋_GB2312"/>
          <w:color w:val="auto"/>
          <w:sz w:val="30"/>
          <w:szCs w:val="30"/>
          <w:highlight w:val="none"/>
          <w:lang w:eastAsia="zh-CN"/>
        </w:rPr>
        <w:t>完成</w:t>
      </w:r>
      <w:r>
        <w:rPr>
          <w:rFonts w:eastAsia="仿宋_GB2312"/>
          <w:color w:val="auto"/>
          <w:sz w:val="30"/>
          <w:szCs w:val="30"/>
          <w:highlight w:val="none"/>
        </w:rPr>
        <w:t>单位是否具备获奖条件的重要依据，</w:t>
      </w:r>
      <w:r>
        <w:rPr>
          <w:rFonts w:hint="eastAsia" w:eastAsia="仿宋_GB2312"/>
          <w:color w:val="auto"/>
          <w:sz w:val="30"/>
          <w:szCs w:val="30"/>
          <w:highlight w:val="none"/>
          <w:lang w:eastAsia="zh-CN"/>
        </w:rPr>
        <w:t>完成</w:t>
      </w:r>
      <w:r>
        <w:rPr>
          <w:rFonts w:eastAsia="仿宋_GB2312"/>
          <w:color w:val="auto"/>
          <w:sz w:val="30"/>
          <w:szCs w:val="30"/>
          <w:highlight w:val="none"/>
        </w:rPr>
        <w:t>单位必须具有</w:t>
      </w:r>
      <w:r>
        <w:rPr>
          <w:rFonts w:hint="eastAsia" w:eastAsia="仿宋_GB2312"/>
          <w:color w:val="auto"/>
          <w:sz w:val="30"/>
          <w:szCs w:val="30"/>
          <w:highlight w:val="none"/>
          <w:lang w:eastAsia="zh-CN"/>
        </w:rPr>
        <w:t>独立</w:t>
      </w:r>
      <w:r>
        <w:rPr>
          <w:rFonts w:eastAsia="仿宋_GB2312"/>
          <w:color w:val="auto"/>
          <w:sz w:val="30"/>
          <w:szCs w:val="30"/>
          <w:highlight w:val="none"/>
        </w:rPr>
        <w:t>法人资格，并按照贡献大小排序。</w:t>
      </w:r>
      <w:r>
        <w:rPr>
          <w:rFonts w:eastAsia="仿宋_GB2312"/>
          <w:bCs/>
          <w:color w:val="auto"/>
          <w:sz w:val="30"/>
          <w:szCs w:val="30"/>
          <w:highlight w:val="none"/>
        </w:rPr>
        <w:t>单位名称应与公章名称完全一致，不得使用单位简称或非法人单位名称。</w:t>
      </w:r>
      <w:r>
        <w:rPr>
          <w:rFonts w:eastAsia="仿宋_GB2312"/>
          <w:color w:val="auto"/>
          <w:sz w:val="30"/>
          <w:szCs w:val="30"/>
          <w:highlight w:val="none"/>
        </w:rPr>
        <w:t>在“对本项目科技创新和应用推广的贡献”一栏中，如实地写明本单位对提名项目做出的主要贡献，不超过500个汉字。</w:t>
      </w:r>
      <w:r>
        <w:rPr>
          <w:rFonts w:hint="eastAsia" w:eastAsia="仿宋_GB2312"/>
          <w:color w:val="auto"/>
          <w:sz w:val="30"/>
          <w:szCs w:val="30"/>
          <w:highlight w:val="none"/>
          <w:lang w:eastAsia="zh-CN"/>
        </w:rPr>
        <w:t>完成</w:t>
      </w:r>
      <w:r>
        <w:rPr>
          <w:rFonts w:eastAsia="仿宋_GB2312"/>
          <w:color w:val="auto"/>
          <w:sz w:val="30"/>
          <w:szCs w:val="30"/>
          <w:highlight w:val="none"/>
        </w:rPr>
        <w:t>单位认真阅读声明内容后，</w:t>
      </w:r>
      <w:r>
        <w:rPr>
          <w:rFonts w:eastAsia="仿宋_GB2312"/>
          <w:bCs/>
          <w:color w:val="auto"/>
          <w:spacing w:val="2"/>
          <w:sz w:val="30"/>
          <w:szCs w:val="30"/>
          <w:highlight w:val="none"/>
        </w:rPr>
        <w:t>法人代表签名并加盖单位公章</w:t>
      </w:r>
      <w:r>
        <w:rPr>
          <w:rFonts w:eastAsia="仿宋_GB2312"/>
          <w:color w:val="auto"/>
          <w:sz w:val="30"/>
          <w:szCs w:val="30"/>
          <w:highlight w:val="none"/>
        </w:rPr>
        <w:t>。</w:t>
      </w:r>
    </w:p>
    <w:p>
      <w:pPr>
        <w:snapToGrid w:val="0"/>
        <w:spacing w:line="520" w:lineRule="exact"/>
        <w:ind w:firstLine="600" w:firstLineChars="200"/>
        <w:rPr>
          <w:rFonts w:eastAsia="仿宋_GB2312"/>
          <w:color w:val="auto"/>
          <w:sz w:val="30"/>
          <w:szCs w:val="30"/>
          <w:highlight w:val="none"/>
        </w:rPr>
      </w:pPr>
      <w:r>
        <w:rPr>
          <w:rFonts w:eastAsia="仿宋_GB2312"/>
          <w:color w:val="auto"/>
          <w:sz w:val="30"/>
          <w:szCs w:val="30"/>
          <w:highlight w:val="none"/>
        </w:rPr>
        <w:t>“</w:t>
      </w:r>
      <w:r>
        <w:rPr>
          <w:rFonts w:eastAsia="仿宋_GB2312"/>
          <w:b/>
          <w:color w:val="auto"/>
          <w:sz w:val="30"/>
          <w:szCs w:val="30"/>
          <w:highlight w:val="none"/>
        </w:rPr>
        <w:t>单位属性</w:t>
      </w:r>
      <w:r>
        <w:rPr>
          <w:rFonts w:eastAsia="仿宋_GB2312"/>
          <w:color w:val="auto"/>
          <w:sz w:val="30"/>
          <w:szCs w:val="30"/>
          <w:highlight w:val="none"/>
        </w:rPr>
        <w:t>”分为：A.研究院所：A1.转制研究院所，A2.非转制研究院所；B.学校；C.社会团体；D.事业单位；E.国有企业；F.民营企业； G..军队; H.其他。</w:t>
      </w:r>
    </w:p>
    <w:p>
      <w:pPr>
        <w:spacing w:line="520" w:lineRule="exact"/>
        <w:ind w:firstLine="602" w:firstLineChars="200"/>
        <w:rPr>
          <w:rFonts w:eastAsia="仿宋_GB2312"/>
          <w:color w:val="auto"/>
          <w:sz w:val="30"/>
          <w:szCs w:val="30"/>
          <w:highlight w:val="none"/>
        </w:rPr>
      </w:pPr>
      <w:r>
        <w:rPr>
          <w:rFonts w:eastAsia="仿宋_GB2312"/>
          <w:b/>
          <w:color w:val="auto"/>
          <w:sz w:val="30"/>
          <w:szCs w:val="30"/>
          <w:highlight w:val="none"/>
        </w:rPr>
        <w:t>“统一社会信用代码”</w:t>
      </w:r>
      <w:r>
        <w:rPr>
          <w:rFonts w:eastAsia="仿宋_GB2312"/>
          <w:color w:val="auto"/>
          <w:sz w:val="30"/>
          <w:szCs w:val="30"/>
          <w:highlight w:val="none"/>
        </w:rPr>
        <w:t>为企业单位独立法人注册号。</w:t>
      </w:r>
    </w:p>
    <w:p>
      <w:pPr>
        <w:spacing w:line="520" w:lineRule="exact"/>
        <w:ind w:firstLine="602" w:firstLineChars="200"/>
        <w:rPr>
          <w:rFonts w:eastAsia="仿宋_GB2312"/>
          <w:color w:val="auto"/>
          <w:sz w:val="30"/>
          <w:szCs w:val="30"/>
          <w:highlight w:val="none"/>
        </w:rPr>
      </w:pPr>
      <w:r>
        <w:rPr>
          <w:rFonts w:eastAsia="仿宋_GB2312"/>
          <w:b/>
          <w:color w:val="auto"/>
          <w:sz w:val="30"/>
          <w:szCs w:val="30"/>
          <w:highlight w:val="none"/>
        </w:rPr>
        <w:t>“组织机构代码”</w:t>
      </w:r>
      <w:r>
        <w:rPr>
          <w:rFonts w:eastAsia="仿宋_GB2312"/>
          <w:color w:val="auto"/>
          <w:sz w:val="30"/>
          <w:szCs w:val="30"/>
          <w:highlight w:val="none"/>
        </w:rPr>
        <w:t>为事业单位独立法人组织机构代码。</w:t>
      </w:r>
    </w:p>
    <w:p>
      <w:pPr>
        <w:snapToGrid w:val="0"/>
        <w:spacing w:line="520" w:lineRule="exact"/>
        <w:ind w:firstLine="602" w:firstLineChars="200"/>
        <w:rPr>
          <w:rFonts w:eastAsia="黑体"/>
          <w:b/>
          <w:color w:val="auto"/>
          <w:sz w:val="30"/>
          <w:szCs w:val="30"/>
          <w:highlight w:val="none"/>
        </w:rPr>
      </w:pPr>
      <w:r>
        <w:rPr>
          <w:rFonts w:hint="eastAsia" w:eastAsia="黑体"/>
          <w:b/>
          <w:color w:val="auto"/>
          <w:sz w:val="30"/>
          <w:szCs w:val="30"/>
          <w:highlight w:val="none"/>
        </w:rPr>
        <w:t>十</w:t>
      </w:r>
      <w:r>
        <w:rPr>
          <w:rFonts w:eastAsia="黑体"/>
          <w:b/>
          <w:color w:val="auto"/>
          <w:sz w:val="30"/>
          <w:szCs w:val="30"/>
          <w:highlight w:val="none"/>
        </w:rPr>
        <w:t>、</w:t>
      </w:r>
      <w:r>
        <w:rPr>
          <w:rFonts w:hint="eastAsia" w:eastAsia="黑体"/>
          <w:b/>
          <w:color w:val="auto"/>
          <w:sz w:val="30"/>
          <w:szCs w:val="30"/>
          <w:highlight w:val="none"/>
          <w:lang w:eastAsia="zh-CN"/>
        </w:rPr>
        <w:t>完成</w:t>
      </w:r>
      <w:r>
        <w:rPr>
          <w:rFonts w:eastAsia="黑体"/>
          <w:b/>
          <w:color w:val="auto"/>
          <w:sz w:val="30"/>
          <w:szCs w:val="30"/>
          <w:highlight w:val="none"/>
        </w:rPr>
        <w:t>人及</w:t>
      </w:r>
      <w:r>
        <w:rPr>
          <w:rFonts w:hint="eastAsia" w:eastAsia="黑体"/>
          <w:b/>
          <w:color w:val="auto"/>
          <w:sz w:val="30"/>
          <w:szCs w:val="30"/>
          <w:highlight w:val="none"/>
          <w:lang w:eastAsia="zh-CN"/>
        </w:rPr>
        <w:t>完成</w:t>
      </w:r>
      <w:r>
        <w:rPr>
          <w:rFonts w:eastAsia="黑体"/>
          <w:b/>
          <w:color w:val="auto"/>
          <w:sz w:val="30"/>
          <w:szCs w:val="30"/>
          <w:highlight w:val="none"/>
        </w:rPr>
        <w:t>单位合作关系</w:t>
      </w:r>
    </w:p>
    <w:p>
      <w:pPr>
        <w:spacing w:line="520" w:lineRule="exact"/>
        <w:ind w:firstLine="602" w:firstLineChars="200"/>
        <w:rPr>
          <w:rFonts w:eastAsia="仿宋_GB2312"/>
          <w:color w:val="auto"/>
          <w:sz w:val="30"/>
          <w:szCs w:val="30"/>
          <w:highlight w:val="none"/>
        </w:rPr>
      </w:pPr>
      <w:r>
        <w:rPr>
          <w:rFonts w:eastAsia="仿宋_GB2312"/>
          <w:b/>
          <w:bCs/>
          <w:sz w:val="30"/>
          <w:szCs w:val="30"/>
        </w:rPr>
        <w:t>1．</w:t>
      </w:r>
      <w:r>
        <w:rPr>
          <w:rFonts w:hint="eastAsia" w:eastAsia="仿宋_GB2312"/>
          <w:b/>
          <w:bCs/>
          <w:color w:val="auto"/>
          <w:sz w:val="30"/>
          <w:szCs w:val="30"/>
          <w:highlight w:val="none"/>
          <w:lang w:eastAsia="zh-CN"/>
        </w:rPr>
        <w:t>完成</w:t>
      </w:r>
      <w:r>
        <w:rPr>
          <w:rFonts w:eastAsia="仿宋_GB2312"/>
          <w:b/>
          <w:bCs/>
          <w:color w:val="auto"/>
          <w:sz w:val="30"/>
          <w:szCs w:val="30"/>
          <w:highlight w:val="none"/>
        </w:rPr>
        <w:t>人及</w:t>
      </w:r>
      <w:r>
        <w:rPr>
          <w:rFonts w:hint="eastAsia" w:eastAsia="仿宋_GB2312"/>
          <w:b/>
          <w:bCs/>
          <w:color w:val="auto"/>
          <w:sz w:val="30"/>
          <w:szCs w:val="30"/>
          <w:highlight w:val="none"/>
          <w:lang w:eastAsia="zh-CN"/>
        </w:rPr>
        <w:t>完成</w:t>
      </w:r>
      <w:r>
        <w:rPr>
          <w:rFonts w:eastAsia="仿宋_GB2312"/>
          <w:b/>
          <w:bCs/>
          <w:color w:val="auto"/>
          <w:sz w:val="30"/>
          <w:szCs w:val="30"/>
          <w:highlight w:val="none"/>
        </w:rPr>
        <w:t>单位合作关系说明：</w:t>
      </w:r>
      <w:r>
        <w:rPr>
          <w:rFonts w:eastAsia="仿宋_GB2312"/>
          <w:color w:val="auto"/>
          <w:sz w:val="30"/>
          <w:szCs w:val="30"/>
          <w:highlight w:val="none"/>
        </w:rPr>
        <w:t>应以第一</w:t>
      </w:r>
      <w:r>
        <w:rPr>
          <w:rFonts w:hint="eastAsia" w:eastAsia="仿宋_GB2312"/>
          <w:color w:val="auto"/>
          <w:sz w:val="30"/>
          <w:szCs w:val="30"/>
          <w:highlight w:val="none"/>
          <w:lang w:eastAsia="zh-CN"/>
        </w:rPr>
        <w:t>完成</w:t>
      </w:r>
      <w:r>
        <w:rPr>
          <w:rFonts w:eastAsia="仿宋_GB2312"/>
          <w:color w:val="auto"/>
          <w:sz w:val="30"/>
          <w:szCs w:val="30"/>
          <w:highlight w:val="none"/>
        </w:rPr>
        <w:t>人角度，介绍项目</w:t>
      </w:r>
      <w:r>
        <w:rPr>
          <w:rFonts w:hint="eastAsia" w:eastAsia="仿宋_GB2312"/>
          <w:color w:val="auto"/>
          <w:sz w:val="30"/>
          <w:szCs w:val="30"/>
          <w:highlight w:val="none"/>
          <w:lang w:eastAsia="zh-CN"/>
        </w:rPr>
        <w:t>完成</w:t>
      </w:r>
      <w:r>
        <w:rPr>
          <w:rFonts w:eastAsia="仿宋_GB2312"/>
          <w:color w:val="auto"/>
          <w:sz w:val="30"/>
          <w:szCs w:val="30"/>
          <w:highlight w:val="none"/>
        </w:rPr>
        <w:t>人和</w:t>
      </w:r>
      <w:r>
        <w:rPr>
          <w:rFonts w:hint="eastAsia" w:eastAsia="仿宋_GB2312"/>
          <w:color w:val="auto"/>
          <w:sz w:val="30"/>
          <w:szCs w:val="30"/>
          <w:highlight w:val="none"/>
          <w:lang w:eastAsia="zh-CN"/>
        </w:rPr>
        <w:t>完成</w:t>
      </w:r>
      <w:r>
        <w:rPr>
          <w:rFonts w:eastAsia="仿宋_GB2312"/>
          <w:color w:val="auto"/>
          <w:sz w:val="30"/>
          <w:szCs w:val="30"/>
          <w:highlight w:val="none"/>
        </w:rPr>
        <w:t>单位之间的合作经历或合作关系，不局限于第一</w:t>
      </w:r>
      <w:r>
        <w:rPr>
          <w:rFonts w:hint="eastAsia" w:eastAsia="仿宋_GB2312"/>
          <w:color w:val="auto"/>
          <w:sz w:val="30"/>
          <w:szCs w:val="30"/>
          <w:highlight w:val="none"/>
          <w:lang w:eastAsia="zh-CN"/>
        </w:rPr>
        <w:t>完成</w:t>
      </w:r>
      <w:r>
        <w:rPr>
          <w:rFonts w:eastAsia="仿宋_GB2312"/>
          <w:color w:val="auto"/>
          <w:sz w:val="30"/>
          <w:szCs w:val="30"/>
          <w:highlight w:val="none"/>
        </w:rPr>
        <w:t>人（单位）与其他</w:t>
      </w:r>
      <w:r>
        <w:rPr>
          <w:rFonts w:hint="eastAsia" w:eastAsia="仿宋_GB2312"/>
          <w:color w:val="auto"/>
          <w:sz w:val="30"/>
          <w:szCs w:val="30"/>
          <w:highlight w:val="none"/>
          <w:lang w:eastAsia="zh-CN"/>
        </w:rPr>
        <w:t>完成</w:t>
      </w:r>
      <w:r>
        <w:rPr>
          <w:rFonts w:eastAsia="仿宋_GB2312"/>
          <w:color w:val="auto"/>
          <w:sz w:val="30"/>
          <w:szCs w:val="30"/>
          <w:highlight w:val="none"/>
        </w:rPr>
        <w:t>人（单位）的合作，也可以包括其他</w:t>
      </w:r>
      <w:r>
        <w:rPr>
          <w:rFonts w:hint="eastAsia" w:eastAsia="仿宋_GB2312"/>
          <w:color w:val="auto"/>
          <w:sz w:val="30"/>
          <w:szCs w:val="30"/>
          <w:highlight w:val="none"/>
          <w:lang w:eastAsia="zh-CN"/>
        </w:rPr>
        <w:t>完成</w:t>
      </w:r>
      <w:r>
        <w:rPr>
          <w:rFonts w:eastAsia="仿宋_GB2312"/>
          <w:color w:val="auto"/>
          <w:sz w:val="30"/>
          <w:szCs w:val="30"/>
          <w:highlight w:val="none"/>
        </w:rPr>
        <w:t>人（单位）之间的合作。</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2．</w:t>
      </w:r>
      <w:r>
        <w:rPr>
          <w:rFonts w:hint="eastAsia" w:eastAsia="仿宋_GB2312"/>
          <w:b/>
          <w:bCs/>
          <w:color w:val="auto"/>
          <w:sz w:val="30"/>
          <w:szCs w:val="30"/>
          <w:highlight w:val="none"/>
          <w:lang w:eastAsia="zh-CN"/>
        </w:rPr>
        <w:t>完成</w:t>
      </w:r>
      <w:r>
        <w:rPr>
          <w:rFonts w:eastAsia="仿宋_GB2312"/>
          <w:b/>
          <w:bCs/>
          <w:color w:val="auto"/>
          <w:sz w:val="30"/>
          <w:szCs w:val="30"/>
          <w:highlight w:val="none"/>
        </w:rPr>
        <w:t>人及</w:t>
      </w:r>
      <w:r>
        <w:rPr>
          <w:rFonts w:hint="eastAsia" w:eastAsia="仿宋_GB2312"/>
          <w:b/>
          <w:bCs/>
          <w:color w:val="auto"/>
          <w:sz w:val="30"/>
          <w:szCs w:val="30"/>
          <w:highlight w:val="none"/>
          <w:lang w:eastAsia="zh-CN"/>
        </w:rPr>
        <w:t>完成</w:t>
      </w:r>
      <w:r>
        <w:rPr>
          <w:rFonts w:eastAsia="仿宋_GB2312"/>
          <w:b/>
          <w:bCs/>
          <w:color w:val="auto"/>
          <w:sz w:val="30"/>
          <w:szCs w:val="30"/>
          <w:highlight w:val="none"/>
        </w:rPr>
        <w:t>单位合作关系情况汇总表：</w:t>
      </w:r>
      <w:r>
        <w:rPr>
          <w:rFonts w:eastAsia="仿宋_GB2312"/>
          <w:color w:val="auto"/>
          <w:sz w:val="30"/>
          <w:szCs w:val="30"/>
          <w:highlight w:val="none"/>
        </w:rPr>
        <w:t>即“</w:t>
      </w:r>
      <w:r>
        <w:rPr>
          <w:rFonts w:hint="eastAsia" w:eastAsia="仿宋_GB2312"/>
          <w:color w:val="auto"/>
          <w:sz w:val="30"/>
          <w:szCs w:val="30"/>
          <w:highlight w:val="none"/>
          <w:lang w:eastAsia="zh-CN"/>
        </w:rPr>
        <w:t>完成</w:t>
      </w:r>
      <w:r>
        <w:rPr>
          <w:rFonts w:eastAsia="仿宋_GB2312"/>
          <w:color w:val="auto"/>
          <w:sz w:val="30"/>
          <w:szCs w:val="30"/>
          <w:highlight w:val="none"/>
        </w:rPr>
        <w:t>人及</w:t>
      </w:r>
      <w:r>
        <w:rPr>
          <w:rFonts w:hint="eastAsia" w:eastAsia="仿宋_GB2312"/>
          <w:color w:val="auto"/>
          <w:sz w:val="30"/>
          <w:szCs w:val="30"/>
          <w:highlight w:val="none"/>
          <w:lang w:eastAsia="zh-CN"/>
        </w:rPr>
        <w:t>完成</w:t>
      </w:r>
      <w:r>
        <w:rPr>
          <w:rFonts w:eastAsia="仿宋_GB2312"/>
          <w:color w:val="auto"/>
          <w:sz w:val="30"/>
          <w:szCs w:val="30"/>
          <w:highlight w:val="none"/>
        </w:rPr>
        <w:t>单位合作关系说明”有关内容列表化，每行填写一项合作内容。其中：</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合作方式</w:t>
      </w:r>
      <w:r>
        <w:rPr>
          <w:rFonts w:eastAsia="仿宋_GB2312"/>
          <w:color w:val="auto"/>
          <w:sz w:val="30"/>
          <w:szCs w:val="30"/>
          <w:highlight w:val="none"/>
        </w:rPr>
        <w:t>包括但不限于专著合著、论文合著、共同立项、共同知识产权、共同参与制订标准规范和产业合作等。</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合作者</w:t>
      </w:r>
      <w:r>
        <w:rPr>
          <w:rFonts w:eastAsia="仿宋_GB2312"/>
          <w:color w:val="auto"/>
          <w:sz w:val="30"/>
          <w:szCs w:val="30"/>
          <w:highlight w:val="none"/>
        </w:rPr>
        <w:t>填写此项合作内容中涉及的</w:t>
      </w:r>
      <w:r>
        <w:rPr>
          <w:rFonts w:hint="eastAsia" w:eastAsia="仿宋_GB2312"/>
          <w:color w:val="auto"/>
          <w:sz w:val="30"/>
          <w:szCs w:val="30"/>
          <w:highlight w:val="none"/>
          <w:lang w:eastAsia="zh-CN"/>
        </w:rPr>
        <w:t>完成</w:t>
      </w:r>
      <w:r>
        <w:rPr>
          <w:rFonts w:eastAsia="仿宋_GB2312"/>
          <w:color w:val="auto"/>
          <w:sz w:val="30"/>
          <w:szCs w:val="30"/>
          <w:highlight w:val="none"/>
        </w:rPr>
        <w:t>人（</w:t>
      </w:r>
      <w:r>
        <w:rPr>
          <w:rFonts w:hint="eastAsia" w:eastAsia="仿宋_GB2312"/>
          <w:color w:val="auto"/>
          <w:sz w:val="30"/>
          <w:szCs w:val="30"/>
          <w:highlight w:val="none"/>
          <w:lang w:eastAsia="zh-CN"/>
        </w:rPr>
        <w:t>完成</w:t>
      </w:r>
      <w:r>
        <w:rPr>
          <w:rFonts w:eastAsia="仿宋_GB2312"/>
          <w:color w:val="auto"/>
          <w:sz w:val="30"/>
          <w:szCs w:val="30"/>
          <w:highlight w:val="none"/>
        </w:rPr>
        <w:t>单位）。</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合作时间</w:t>
      </w:r>
      <w:r>
        <w:rPr>
          <w:rFonts w:eastAsia="仿宋_GB2312"/>
          <w:color w:val="auto"/>
          <w:sz w:val="30"/>
          <w:szCs w:val="30"/>
          <w:highlight w:val="none"/>
        </w:rPr>
        <w:t>根据实际情况填写，不限于本</w:t>
      </w:r>
      <w:r>
        <w:rPr>
          <w:rFonts w:hint="eastAsia" w:eastAsia="仿宋_GB2312"/>
          <w:color w:val="auto"/>
          <w:sz w:val="30"/>
          <w:szCs w:val="30"/>
          <w:highlight w:val="none"/>
          <w:lang w:eastAsia="zh-CN"/>
        </w:rPr>
        <w:t>提名</w:t>
      </w:r>
      <w:r>
        <w:rPr>
          <w:rFonts w:eastAsia="仿宋_GB2312"/>
          <w:color w:val="auto"/>
          <w:sz w:val="30"/>
          <w:szCs w:val="30"/>
          <w:highlight w:val="none"/>
        </w:rPr>
        <w:t>项目的起止时间。</w:t>
      </w:r>
    </w:p>
    <w:p>
      <w:pPr>
        <w:spacing w:line="520" w:lineRule="exact"/>
        <w:ind w:firstLine="602" w:firstLineChars="200"/>
        <w:rPr>
          <w:rFonts w:eastAsia="仿宋_GB2312"/>
          <w:color w:val="auto"/>
          <w:sz w:val="30"/>
          <w:szCs w:val="30"/>
          <w:highlight w:val="none"/>
        </w:rPr>
      </w:pPr>
      <w:r>
        <w:rPr>
          <w:rFonts w:eastAsia="仿宋_GB2312"/>
          <w:b/>
          <w:bCs/>
          <w:color w:val="auto"/>
          <w:sz w:val="30"/>
          <w:szCs w:val="30"/>
          <w:highlight w:val="none"/>
        </w:rPr>
        <w:t>合作成果</w:t>
      </w:r>
      <w:r>
        <w:rPr>
          <w:rFonts w:eastAsia="仿宋_GB2312"/>
          <w:color w:val="auto"/>
          <w:sz w:val="30"/>
          <w:szCs w:val="30"/>
          <w:highlight w:val="none"/>
        </w:rPr>
        <w:t>包括但不限于专著名称、论文名称、发明专利名称、合同名称等，可与主要知识产权、应用情况等佐证材料相同。</w:t>
      </w:r>
    </w:p>
    <w:p>
      <w:pPr>
        <w:spacing w:line="520" w:lineRule="exact"/>
        <w:ind w:firstLine="600" w:firstLineChars="200"/>
        <w:rPr>
          <w:rFonts w:eastAsia="仿宋_GB2312"/>
          <w:color w:val="auto"/>
          <w:sz w:val="30"/>
          <w:szCs w:val="30"/>
          <w:highlight w:val="none"/>
        </w:rPr>
      </w:pPr>
      <w:r>
        <w:rPr>
          <w:rFonts w:eastAsia="仿宋_GB2312"/>
          <w:color w:val="auto"/>
          <w:sz w:val="30"/>
          <w:szCs w:val="30"/>
          <w:highlight w:val="none"/>
        </w:rPr>
        <w:t>证明材料填写在提名书电子版附件中的编号。</w:t>
      </w:r>
    </w:p>
    <w:p>
      <w:pPr>
        <w:snapToGrid w:val="0"/>
        <w:spacing w:line="520" w:lineRule="exact"/>
        <w:ind w:firstLine="602" w:firstLineChars="200"/>
        <w:rPr>
          <w:rFonts w:eastAsia="黑体"/>
          <w:b/>
          <w:color w:val="auto"/>
          <w:sz w:val="30"/>
          <w:szCs w:val="30"/>
          <w:highlight w:val="none"/>
        </w:rPr>
      </w:pPr>
      <w:r>
        <w:rPr>
          <w:rFonts w:eastAsia="黑体"/>
          <w:b/>
          <w:color w:val="auto"/>
          <w:sz w:val="30"/>
          <w:szCs w:val="30"/>
          <w:highlight w:val="none"/>
        </w:rPr>
        <w:t>十</w:t>
      </w:r>
      <w:r>
        <w:rPr>
          <w:rFonts w:hint="eastAsia" w:eastAsia="黑体"/>
          <w:b/>
          <w:color w:val="auto"/>
          <w:sz w:val="30"/>
          <w:szCs w:val="30"/>
          <w:highlight w:val="none"/>
        </w:rPr>
        <w:t>一</w:t>
      </w:r>
      <w:r>
        <w:rPr>
          <w:rFonts w:eastAsia="黑体"/>
          <w:b/>
          <w:color w:val="auto"/>
          <w:sz w:val="30"/>
          <w:szCs w:val="30"/>
          <w:highlight w:val="none"/>
        </w:rPr>
        <w:t>、</w:t>
      </w:r>
      <w:r>
        <w:rPr>
          <w:rFonts w:eastAsia="黑体"/>
          <w:b/>
          <w:color w:val="auto"/>
          <w:sz w:val="30"/>
          <w:szCs w:val="30"/>
          <w:highlight w:val="none"/>
          <w:lang w:val="zh-CN"/>
        </w:rPr>
        <w:t>附件</w:t>
      </w:r>
    </w:p>
    <w:p>
      <w:pPr>
        <w:autoSpaceDE w:val="0"/>
        <w:autoSpaceDN w:val="0"/>
        <w:adjustRightInd w:val="0"/>
        <w:spacing w:line="520" w:lineRule="exact"/>
        <w:ind w:firstLine="600" w:firstLineChars="200"/>
        <w:rPr>
          <w:rFonts w:eastAsia="仿宋_GB2312"/>
          <w:color w:val="auto"/>
          <w:sz w:val="30"/>
          <w:szCs w:val="30"/>
          <w:highlight w:val="none"/>
          <w:lang w:val="zh-CN"/>
        </w:rPr>
      </w:pPr>
      <w:r>
        <w:rPr>
          <w:rFonts w:eastAsia="仿宋_GB2312"/>
          <w:color w:val="auto"/>
          <w:sz w:val="30"/>
          <w:szCs w:val="30"/>
          <w:highlight w:val="none"/>
          <w:lang w:val="zh-CN"/>
        </w:rPr>
        <w:t>《附件》包括电子版附件和书面附件，具体附件内容如下：</w:t>
      </w:r>
    </w:p>
    <w:p>
      <w:pPr>
        <w:autoSpaceDE w:val="0"/>
        <w:autoSpaceDN w:val="0"/>
        <w:adjustRightInd w:val="0"/>
        <w:spacing w:line="520" w:lineRule="exact"/>
        <w:ind w:firstLine="602" w:firstLineChars="200"/>
        <w:rPr>
          <w:rFonts w:eastAsia="仿宋_GB2312"/>
          <w:color w:val="auto"/>
          <w:sz w:val="30"/>
          <w:szCs w:val="30"/>
          <w:highlight w:val="none"/>
          <w:lang w:val="zh-CN"/>
        </w:rPr>
      </w:pPr>
      <w:r>
        <w:rPr>
          <w:rFonts w:eastAsia="仿宋_GB2312"/>
          <w:b/>
          <w:color w:val="auto"/>
          <w:sz w:val="30"/>
          <w:szCs w:val="30"/>
          <w:highlight w:val="none"/>
          <w:lang w:val="zh-CN"/>
        </w:rPr>
        <w:t>1．电子版附件：</w:t>
      </w:r>
      <w:r>
        <w:rPr>
          <w:rFonts w:eastAsia="仿宋_GB2312"/>
          <w:color w:val="auto"/>
          <w:sz w:val="30"/>
          <w:szCs w:val="30"/>
          <w:highlight w:val="none"/>
          <w:lang w:val="zh-CN"/>
        </w:rPr>
        <w:t>是网络评审的必备附件材料，</w:t>
      </w:r>
      <w:r>
        <w:rPr>
          <w:rFonts w:hint="eastAsia" w:eastAsia="仿宋_GB2312"/>
          <w:color w:val="auto"/>
          <w:sz w:val="30"/>
          <w:szCs w:val="30"/>
          <w:highlight w:val="none"/>
        </w:rPr>
        <w:t>每个文件均应清晰可辨。</w:t>
      </w:r>
      <w:r>
        <w:rPr>
          <w:rFonts w:eastAsia="仿宋_GB2312"/>
          <w:color w:val="auto"/>
          <w:sz w:val="30"/>
          <w:szCs w:val="30"/>
          <w:highlight w:val="none"/>
          <w:lang w:val="zh-CN"/>
        </w:rPr>
        <w:t>电子版附件应采用JPG格式文件，总数不超过</w:t>
      </w:r>
      <w:r>
        <w:rPr>
          <w:rFonts w:hint="eastAsia" w:eastAsia="仿宋_GB2312"/>
          <w:color w:val="auto"/>
          <w:sz w:val="30"/>
          <w:szCs w:val="30"/>
          <w:highlight w:val="none"/>
        </w:rPr>
        <w:t>4</w:t>
      </w:r>
      <w:r>
        <w:rPr>
          <w:rFonts w:eastAsia="仿宋_GB2312"/>
          <w:color w:val="auto"/>
          <w:sz w:val="30"/>
          <w:szCs w:val="30"/>
          <w:highlight w:val="none"/>
          <w:lang w:val="zh-CN"/>
        </w:rPr>
        <w:t>0个，</w:t>
      </w:r>
      <w:r>
        <w:rPr>
          <w:rFonts w:hint="eastAsia" w:eastAsia="仿宋_GB2312"/>
          <w:color w:val="auto"/>
          <w:sz w:val="30"/>
          <w:szCs w:val="30"/>
          <w:highlight w:val="none"/>
        </w:rPr>
        <w:t>PDF文档1个，放核心技术创新内容。附件按要求上传至指定网页，写明附件名称，</w:t>
      </w:r>
      <w:r>
        <w:rPr>
          <w:rFonts w:eastAsia="仿宋_GB2312"/>
          <w:color w:val="auto"/>
          <w:sz w:val="30"/>
          <w:szCs w:val="30"/>
          <w:highlight w:val="none"/>
          <w:lang w:val="zh-CN"/>
        </w:rPr>
        <w:t>并依据以下顺序排列：</w:t>
      </w:r>
    </w:p>
    <w:p>
      <w:pPr>
        <w:autoSpaceDE w:val="0"/>
        <w:autoSpaceDN w:val="0"/>
        <w:adjustRightInd w:val="0"/>
        <w:spacing w:line="520" w:lineRule="exact"/>
        <w:ind w:firstLine="602" w:firstLineChars="200"/>
        <w:rPr>
          <w:rFonts w:eastAsia="仿宋_GB2312"/>
          <w:color w:val="000000" w:themeColor="text1"/>
          <w:sz w:val="30"/>
          <w:szCs w:val="30"/>
          <w:lang w:val="zh-CN"/>
          <w14:textFill>
            <w14:solidFill>
              <w14:schemeClr w14:val="tx1"/>
            </w14:solidFill>
          </w14:textFill>
        </w:rPr>
      </w:pPr>
      <w:r>
        <w:rPr>
          <w:rFonts w:eastAsia="仿宋_GB2312"/>
          <w:b/>
          <w:bCs/>
          <w:color w:val="auto"/>
          <w:sz w:val="30"/>
          <w:szCs w:val="30"/>
          <w:highlight w:val="none"/>
          <w:lang w:val="zh-CN"/>
        </w:rPr>
        <w:t>（1）</w:t>
      </w:r>
      <w:r>
        <w:rPr>
          <w:rFonts w:eastAsia="仿宋_GB2312"/>
          <w:b/>
          <w:color w:val="auto"/>
          <w:sz w:val="30"/>
          <w:szCs w:val="30"/>
          <w:highlight w:val="none"/>
          <w:lang w:val="zh-CN"/>
        </w:rPr>
        <w:t>知识产权证明</w:t>
      </w:r>
      <w:r>
        <w:rPr>
          <w:rFonts w:eastAsia="仿宋_GB2312"/>
          <w:color w:val="auto"/>
          <w:sz w:val="30"/>
          <w:szCs w:val="30"/>
          <w:highlight w:val="none"/>
          <w:lang w:val="zh-CN"/>
        </w:rPr>
        <w:t>：指该</w:t>
      </w:r>
      <w:r>
        <w:rPr>
          <w:rFonts w:hint="eastAsia" w:eastAsia="仿宋_GB2312"/>
          <w:color w:val="auto"/>
          <w:sz w:val="30"/>
          <w:szCs w:val="30"/>
          <w:highlight w:val="none"/>
          <w:lang w:val="zh-CN"/>
        </w:rPr>
        <w:t>提名</w:t>
      </w:r>
      <w:r>
        <w:rPr>
          <w:rFonts w:eastAsia="仿宋_GB2312"/>
          <w:color w:val="auto"/>
          <w:sz w:val="30"/>
          <w:szCs w:val="30"/>
          <w:highlight w:val="none"/>
          <w:lang w:val="zh-CN"/>
        </w:rPr>
        <w:t>项目创新点</w:t>
      </w:r>
      <w:r>
        <w:rPr>
          <w:rFonts w:hint="eastAsia" w:eastAsia="仿宋_GB2312"/>
          <w:color w:val="auto"/>
          <w:sz w:val="30"/>
          <w:szCs w:val="30"/>
          <w:highlight w:val="none"/>
          <w:lang w:val="zh-CN"/>
        </w:rPr>
        <w:t>中</w:t>
      </w:r>
      <w:r>
        <w:rPr>
          <w:rFonts w:eastAsia="仿宋_GB2312"/>
          <w:color w:val="auto"/>
          <w:sz w:val="30"/>
          <w:szCs w:val="30"/>
          <w:highlight w:val="none"/>
          <w:lang w:val="zh-CN"/>
        </w:rPr>
        <w:t>已授权的知识产权证明，包括发明专利权、计算机软件著作权、集成电路布图设计</w:t>
      </w:r>
      <w:r>
        <w:rPr>
          <w:rFonts w:eastAsia="仿宋_GB2312"/>
          <w:sz w:val="30"/>
          <w:szCs w:val="30"/>
          <w:lang w:val="zh-CN"/>
        </w:rPr>
        <w:t>权、植物新品种权的授权证书和权利要求说明书等；对于专利法中规定不授予专利权的公益类成果需提交指定单位规范的查新报告或者相应的知识产权证明。</w:t>
      </w:r>
      <w:r>
        <w:rPr>
          <w:rFonts w:eastAsia="仿宋_GB2312"/>
          <w:color w:val="000000" w:themeColor="text1"/>
          <w:sz w:val="30"/>
          <w:szCs w:val="30"/>
          <w:lang w:val="zh-CN"/>
          <w14:textFill>
            <w14:solidFill>
              <w14:schemeClr w14:val="tx1"/>
            </w14:solidFill>
          </w14:textFill>
        </w:rPr>
        <w:t>1项权利做1个JPG格式文件。</w:t>
      </w:r>
    </w:p>
    <w:p>
      <w:pPr>
        <w:snapToGrid w:val="0"/>
        <w:spacing w:line="520" w:lineRule="exact"/>
        <w:ind w:firstLine="602" w:firstLineChars="200"/>
        <w:rPr>
          <w:rFonts w:eastAsia="仿宋_GB2312"/>
          <w:sz w:val="30"/>
          <w:szCs w:val="30"/>
          <w:lang w:val="zh-CN"/>
        </w:rPr>
      </w:pPr>
      <w:r>
        <w:rPr>
          <w:rFonts w:eastAsia="仿宋_GB2312"/>
          <w:b/>
          <w:bCs/>
          <w:sz w:val="30"/>
          <w:szCs w:val="30"/>
          <w:lang w:val="zh-CN"/>
        </w:rPr>
        <w:t>（2）</w:t>
      </w:r>
      <w:r>
        <w:rPr>
          <w:rFonts w:eastAsia="仿宋_GB2312"/>
          <w:b/>
          <w:sz w:val="30"/>
          <w:szCs w:val="30"/>
          <w:lang w:val="zh-CN"/>
        </w:rPr>
        <w:t>评价证明及法律法规规定必须取得的行业准入证明文件</w:t>
      </w:r>
      <w:r>
        <w:rPr>
          <w:rFonts w:eastAsia="仿宋_GB2312"/>
          <w:sz w:val="30"/>
          <w:szCs w:val="30"/>
          <w:lang w:val="zh-CN"/>
        </w:rPr>
        <w:t>：指提名项目在附件中提交的技术鉴定证书、项目</w:t>
      </w:r>
      <w:r>
        <w:rPr>
          <w:rFonts w:eastAsia="仿宋_GB2312"/>
          <w:sz w:val="30"/>
          <w:szCs w:val="30"/>
        </w:rPr>
        <w:t>验收（评价）报告的验收（评价）意见及其委员名单、</w:t>
      </w:r>
      <w:r>
        <w:rPr>
          <w:rFonts w:eastAsia="仿宋_GB2312"/>
          <w:sz w:val="30"/>
          <w:szCs w:val="30"/>
          <w:lang w:val="zh-CN"/>
        </w:rPr>
        <w:t>权威部门的检测证明及国家对相关行业有许可证审批要求的批准文件等证明材料。对于提名项目涉及有许可证审批要求的，如：新药、医疗器械、动植物新品种、农药、化肥、兽药、食品、通信设备、压力容器、标准等项目，必须提交相应的行业准入批准证明材料，否则不提交评审。</w:t>
      </w:r>
    </w:p>
    <w:p>
      <w:pPr>
        <w:snapToGrid w:val="0"/>
        <w:spacing w:line="520" w:lineRule="exact"/>
        <w:ind w:firstLine="602" w:firstLineChars="200"/>
        <w:rPr>
          <w:rFonts w:eastAsia="仿宋_GB2312"/>
          <w:sz w:val="30"/>
          <w:szCs w:val="30"/>
          <w:lang w:val="zh-CN"/>
        </w:rPr>
      </w:pPr>
      <w:r>
        <w:rPr>
          <w:rFonts w:eastAsia="仿宋_GB2312"/>
          <w:b/>
          <w:bCs/>
          <w:sz w:val="30"/>
          <w:szCs w:val="30"/>
          <w:lang w:val="zh-CN"/>
        </w:rPr>
        <w:t>（3）</w:t>
      </w:r>
      <w:r>
        <w:rPr>
          <w:rFonts w:eastAsia="仿宋_GB2312"/>
          <w:b/>
          <w:sz w:val="30"/>
          <w:szCs w:val="30"/>
          <w:lang w:val="zh-CN"/>
        </w:rPr>
        <w:t>应用证明</w:t>
      </w:r>
      <w:r>
        <w:rPr>
          <w:rFonts w:eastAsia="仿宋_GB2312"/>
          <w:sz w:val="30"/>
          <w:szCs w:val="30"/>
          <w:lang w:val="zh-CN"/>
        </w:rPr>
        <w:t>：指由相关单位出具的生产证明、效益证明、技术转让合同、使用证明等证明文件，其内容应包括应用项目的名称、应用单位通信地址及邮编、应用单位负责人及联系电话、应用的起始时间、应用的具体情况及产生的经济、社会效益等，并应由出具应用证明的单位加盖公章。经济效益证明材料，是指提名项目实施过程直接产生的效益凭证、票据证明等。例如税票，税务部门的缴税证明、用户意见、应用单位证明。</w:t>
      </w:r>
    </w:p>
    <w:p>
      <w:pPr>
        <w:autoSpaceDE w:val="0"/>
        <w:autoSpaceDN w:val="0"/>
        <w:adjustRightInd w:val="0"/>
        <w:spacing w:line="520" w:lineRule="exact"/>
        <w:ind w:firstLine="602" w:firstLineChars="200"/>
        <w:rPr>
          <w:rFonts w:eastAsia="仿宋_GB2312"/>
          <w:sz w:val="30"/>
          <w:szCs w:val="30"/>
          <w:lang w:val="zh-CN"/>
        </w:rPr>
      </w:pPr>
      <w:r>
        <w:rPr>
          <w:rFonts w:eastAsia="仿宋_GB2312"/>
          <w:b/>
          <w:bCs/>
          <w:sz w:val="30"/>
          <w:szCs w:val="30"/>
          <w:lang w:val="zh-CN"/>
        </w:rPr>
        <w:t>（4）</w:t>
      </w:r>
      <w:r>
        <w:rPr>
          <w:rFonts w:eastAsia="仿宋_GB2312"/>
          <w:b/>
          <w:sz w:val="30"/>
          <w:szCs w:val="30"/>
          <w:lang w:val="zh-CN"/>
        </w:rPr>
        <w:t>其它证明</w:t>
      </w:r>
      <w:r>
        <w:rPr>
          <w:rFonts w:eastAsia="仿宋_GB2312"/>
          <w:sz w:val="30"/>
          <w:szCs w:val="30"/>
          <w:lang w:val="zh-CN"/>
        </w:rPr>
        <w:t>：指支持</w:t>
      </w:r>
      <w:r>
        <w:rPr>
          <w:rFonts w:hint="eastAsia" w:eastAsia="仿宋_GB2312"/>
          <w:sz w:val="30"/>
          <w:szCs w:val="30"/>
          <w:highlight w:val="none"/>
          <w:lang w:val="zh-CN"/>
        </w:rPr>
        <w:t>本提名</w:t>
      </w:r>
      <w:r>
        <w:rPr>
          <w:rFonts w:eastAsia="仿宋_GB2312"/>
          <w:sz w:val="30"/>
          <w:szCs w:val="30"/>
          <w:highlight w:val="none"/>
          <w:lang w:val="zh-CN"/>
        </w:rPr>
        <w:t>项目科技创新、</w:t>
      </w:r>
      <w:r>
        <w:rPr>
          <w:rFonts w:hint="eastAsia" w:eastAsia="仿宋_GB2312"/>
          <w:sz w:val="30"/>
          <w:szCs w:val="30"/>
          <w:highlight w:val="none"/>
          <w:lang w:val="zh-CN"/>
        </w:rPr>
        <w:t>完成</w:t>
      </w:r>
      <w:r>
        <w:rPr>
          <w:rFonts w:eastAsia="仿宋_GB2312"/>
          <w:sz w:val="30"/>
          <w:szCs w:val="30"/>
          <w:lang w:val="zh-CN"/>
        </w:rPr>
        <w:t>人贡献</w:t>
      </w:r>
      <w:r>
        <w:rPr>
          <w:rFonts w:eastAsia="仿宋_GB2312"/>
          <w:sz w:val="30"/>
          <w:szCs w:val="30"/>
        </w:rPr>
        <w:t>和合作关系</w:t>
      </w:r>
      <w:r>
        <w:rPr>
          <w:rFonts w:eastAsia="仿宋_GB2312"/>
          <w:sz w:val="30"/>
          <w:szCs w:val="30"/>
          <w:lang w:val="zh-CN"/>
        </w:rPr>
        <w:t>的其他相关证明，如：</w:t>
      </w:r>
      <w:r>
        <w:rPr>
          <w:rFonts w:eastAsia="仿宋_GB2312"/>
          <w:sz w:val="30"/>
          <w:szCs w:val="30"/>
        </w:rPr>
        <w:t>计划、基金的结题或验收证明、</w:t>
      </w:r>
      <w:r>
        <w:rPr>
          <w:rFonts w:eastAsia="仿宋_GB2312"/>
          <w:sz w:val="30"/>
          <w:szCs w:val="30"/>
          <w:lang w:val="zh-CN"/>
        </w:rPr>
        <w:t>论文首页扫描件、专著提交首页、版权页扫描件及科技项目（成果）</w:t>
      </w:r>
      <w:r>
        <w:rPr>
          <w:rFonts w:eastAsia="仿宋_GB2312"/>
          <w:sz w:val="30"/>
          <w:szCs w:val="30"/>
        </w:rPr>
        <w:t>验收（评价）证书中的完成人员名单</w:t>
      </w:r>
      <w:r>
        <w:rPr>
          <w:rFonts w:eastAsia="仿宋_GB2312"/>
          <w:sz w:val="30"/>
          <w:szCs w:val="30"/>
          <w:lang w:val="zh-CN"/>
        </w:rPr>
        <w:t>等，</w:t>
      </w:r>
      <w:r>
        <w:rPr>
          <w:rFonts w:eastAsia="仿宋_GB2312"/>
          <w:color w:val="000000"/>
          <w:sz w:val="30"/>
          <w:szCs w:val="30"/>
        </w:rPr>
        <w:t>以及知情同意书等相关证明。</w:t>
      </w:r>
    </w:p>
    <w:p>
      <w:pPr>
        <w:autoSpaceDE w:val="0"/>
        <w:autoSpaceDN w:val="0"/>
        <w:adjustRightInd w:val="0"/>
        <w:spacing w:line="520" w:lineRule="exact"/>
        <w:ind w:firstLine="600" w:firstLineChars="200"/>
        <w:rPr>
          <w:rFonts w:eastAsia="仿宋_GB2312"/>
          <w:sz w:val="30"/>
          <w:szCs w:val="30"/>
          <w:lang w:val="zh-CN"/>
        </w:rPr>
      </w:pPr>
      <w:r>
        <w:rPr>
          <w:rFonts w:eastAsia="仿宋_GB2312"/>
          <w:sz w:val="30"/>
          <w:szCs w:val="30"/>
          <w:lang w:val="zh-CN"/>
        </w:rPr>
        <w:t>以上文件以扫描方式录入提名系统，每个JPG格式文件小于300K；PDF文档文件小于2M，放</w:t>
      </w:r>
      <w:r>
        <w:rPr>
          <w:rFonts w:hint="eastAsia" w:eastAsia="仿宋_GB2312"/>
          <w:sz w:val="30"/>
          <w:szCs w:val="30"/>
        </w:rPr>
        <w:t>1项</w:t>
      </w:r>
      <w:r>
        <w:rPr>
          <w:rFonts w:eastAsia="仿宋_GB2312"/>
          <w:sz w:val="30"/>
          <w:szCs w:val="30"/>
          <w:lang w:val="zh-CN"/>
        </w:rPr>
        <w:t>核心技术创新内容，包括科技成果鉴定（评价）证书中的专家意见、专家名单，或者发明专利的权利要求书和专利说明书。</w:t>
      </w:r>
    </w:p>
    <w:p>
      <w:pPr>
        <w:autoSpaceDE w:val="0"/>
        <w:autoSpaceDN w:val="0"/>
        <w:adjustRightInd w:val="0"/>
        <w:snapToGrid w:val="0"/>
        <w:spacing w:line="500" w:lineRule="exact"/>
        <w:ind w:firstLine="602" w:firstLineChars="200"/>
        <w:rPr>
          <w:rFonts w:eastAsia="仿宋_GB2312"/>
          <w:b/>
          <w:bCs/>
          <w:sz w:val="30"/>
          <w:szCs w:val="30"/>
        </w:rPr>
      </w:pPr>
      <w:r>
        <w:rPr>
          <w:rFonts w:eastAsia="仿宋_GB2312"/>
          <w:b/>
          <w:sz w:val="30"/>
          <w:szCs w:val="30"/>
          <w:lang w:val="zh-CN"/>
        </w:rPr>
        <w:t>2．书面附件：</w:t>
      </w:r>
      <w:r>
        <w:rPr>
          <w:rFonts w:eastAsia="仿宋_GB2312"/>
          <w:sz w:val="30"/>
          <w:szCs w:val="30"/>
        </w:rPr>
        <w:t>是项目存档的必备材料，原则上应与电子版附件内容一致，并按以上顺序装订。</w:t>
      </w:r>
    </w:p>
    <w:p>
      <w:pPr>
        <w:autoSpaceDE w:val="0"/>
        <w:autoSpaceDN w:val="0"/>
        <w:adjustRightInd w:val="0"/>
        <w:spacing w:line="520" w:lineRule="exact"/>
        <w:ind w:firstLine="600" w:firstLineChars="200"/>
        <w:rPr>
          <w:rFonts w:eastAsia="仿宋_GB2312"/>
          <w:sz w:val="30"/>
          <w:szCs w:val="30"/>
          <w:lang w:val="zh-CN"/>
        </w:rPr>
        <w:sectPr>
          <w:footerReference r:id="rId7" w:type="default"/>
          <w:footerReference r:id="rId8" w:type="even"/>
          <w:pgSz w:w="11906" w:h="16838"/>
          <w:pgMar w:top="1843" w:right="1559" w:bottom="1843" w:left="1559" w:header="851" w:footer="1020" w:gutter="0"/>
          <w:pgNumType w:start="1"/>
          <w:cols w:space="0" w:num="1"/>
          <w:docGrid w:linePitch="312" w:charSpace="0"/>
        </w:sectPr>
      </w:pPr>
    </w:p>
    <w:p>
      <w:pPr>
        <w:pStyle w:val="2"/>
        <w:keepNext/>
        <w:keepLines/>
        <w:pageBreakBefore w:val="0"/>
        <w:widowControl w:val="0"/>
        <w:kinsoku/>
        <w:wordWrap/>
        <w:overflowPunct/>
        <w:topLinePunct w:val="0"/>
        <w:autoSpaceDE/>
        <w:autoSpaceDN/>
        <w:bidi w:val="0"/>
        <w:adjustRightInd/>
        <w:snapToGrid/>
        <w:spacing w:before="0" w:after="0" w:line="600" w:lineRule="exact"/>
        <w:jc w:val="center"/>
        <w:textAlignment w:val="auto"/>
        <w:rPr>
          <w:rFonts w:hint="eastAsia" w:ascii="方正小标宋简体" w:hAnsi="方正小标宋简体" w:eastAsia="方正小标宋简体" w:cs="方正小标宋简体"/>
          <w:b w:val="0"/>
          <w:bCs w:val="0"/>
          <w:sz w:val="36"/>
          <w:szCs w:val="36"/>
        </w:rPr>
      </w:pPr>
      <w:bookmarkStart w:id="19" w:name="_Toc8327"/>
      <w:r>
        <w:rPr>
          <w:rFonts w:hint="eastAsia" w:ascii="方正小标宋简体" w:hAnsi="方正小标宋简体" w:eastAsia="方正小标宋简体" w:cs="方正小标宋简体"/>
          <w:b w:val="0"/>
          <w:bCs w:val="0"/>
          <w:sz w:val="36"/>
          <w:szCs w:val="36"/>
        </w:rPr>
        <w:t>江西省科学技术进步奖形式审查要点</w:t>
      </w:r>
      <w:bookmarkEnd w:id="19"/>
    </w:p>
    <w:p>
      <w:pPr>
        <w:spacing w:line="520" w:lineRule="exact"/>
        <w:jc w:val="center"/>
        <w:rPr>
          <w:b/>
          <w:sz w:val="36"/>
          <w:szCs w:val="36"/>
        </w:rPr>
      </w:pPr>
    </w:p>
    <w:p>
      <w:pPr>
        <w:pStyle w:val="3"/>
        <w:adjustRightInd w:val="0"/>
        <w:snapToGrid w:val="0"/>
        <w:spacing w:line="480" w:lineRule="exact"/>
        <w:ind w:firstLine="600"/>
        <w:rPr>
          <w:rFonts w:ascii="Times New Roman" w:eastAsia="仿宋_GB2312"/>
          <w:sz w:val="30"/>
          <w:szCs w:val="30"/>
        </w:rPr>
      </w:pPr>
      <w:r>
        <w:rPr>
          <w:rFonts w:ascii="Times New Roman" w:eastAsia="仿宋_GB2312"/>
          <w:sz w:val="30"/>
          <w:szCs w:val="30"/>
        </w:rPr>
        <w:t>一、提名书不得出现涉密内容；</w:t>
      </w:r>
    </w:p>
    <w:p>
      <w:pPr>
        <w:spacing w:line="480" w:lineRule="exact"/>
        <w:ind w:firstLine="600" w:firstLineChars="200"/>
        <w:rPr>
          <w:rFonts w:eastAsia="仿宋_GB2312"/>
          <w:sz w:val="30"/>
          <w:szCs w:val="30"/>
        </w:rPr>
      </w:pPr>
      <w:r>
        <w:rPr>
          <w:rFonts w:eastAsia="仿宋_GB2312"/>
          <w:sz w:val="30"/>
          <w:szCs w:val="30"/>
        </w:rPr>
        <w:t>二、提名者应按规定填写提名意见和签章；</w:t>
      </w:r>
    </w:p>
    <w:p>
      <w:pPr>
        <w:pStyle w:val="3"/>
        <w:adjustRightInd w:val="0"/>
        <w:snapToGrid w:val="0"/>
        <w:spacing w:line="480" w:lineRule="exact"/>
        <w:ind w:firstLine="600"/>
        <w:rPr>
          <w:rFonts w:ascii="Times New Roman" w:eastAsia="仿宋_GB2312"/>
          <w:color w:val="auto"/>
          <w:sz w:val="30"/>
          <w:szCs w:val="30"/>
          <w:highlight w:val="none"/>
        </w:rPr>
      </w:pPr>
      <w:r>
        <w:rPr>
          <w:rFonts w:ascii="Times New Roman" w:eastAsia="仿宋_GB2312"/>
          <w:sz w:val="30"/>
          <w:szCs w:val="30"/>
        </w:rPr>
        <w:t>三、提名项目的第一完成人原则上应为在江西省工作的个人，第一完成单位必须是在江西省内的</w:t>
      </w:r>
      <w:r>
        <w:rPr>
          <w:rFonts w:hint="eastAsia" w:ascii="Times New Roman" w:eastAsia="仿宋_GB2312"/>
          <w:sz w:val="30"/>
          <w:szCs w:val="30"/>
          <w:lang w:eastAsia="zh-CN"/>
        </w:rPr>
        <w:t>独立</w:t>
      </w:r>
      <w:r>
        <w:rPr>
          <w:rFonts w:ascii="Times New Roman" w:eastAsia="仿宋_GB2312"/>
          <w:sz w:val="30"/>
          <w:szCs w:val="30"/>
        </w:rPr>
        <w:t>法人单位；</w:t>
      </w:r>
      <w:r>
        <w:rPr>
          <w:rFonts w:hint="eastAsia" w:ascii="Times New Roman" w:eastAsia="仿宋_GB2312"/>
          <w:sz w:val="30"/>
          <w:szCs w:val="30"/>
          <w:lang w:eastAsia="zh-CN"/>
        </w:rPr>
        <w:t>所有</w:t>
      </w:r>
      <w:r>
        <w:rPr>
          <w:rFonts w:hint="eastAsia" w:ascii="Times New Roman" w:eastAsia="仿宋_GB2312"/>
          <w:color w:val="auto"/>
          <w:sz w:val="30"/>
          <w:szCs w:val="30"/>
          <w:highlight w:val="none"/>
          <w:lang w:eastAsia="zh-CN"/>
        </w:rPr>
        <w:t>完成</w:t>
      </w:r>
      <w:r>
        <w:rPr>
          <w:rFonts w:ascii="Times New Roman" w:eastAsia="仿宋_GB2312"/>
          <w:color w:val="auto"/>
          <w:sz w:val="30"/>
          <w:szCs w:val="30"/>
          <w:highlight w:val="none"/>
        </w:rPr>
        <w:t>单位应具备独立法人资格；</w:t>
      </w:r>
    </w:p>
    <w:p>
      <w:pPr>
        <w:pStyle w:val="3"/>
        <w:adjustRightInd w:val="0"/>
        <w:snapToGrid w:val="0"/>
        <w:spacing w:line="480" w:lineRule="exact"/>
        <w:ind w:firstLine="600"/>
        <w:rPr>
          <w:rFonts w:ascii="Times New Roman" w:eastAsia="仿宋_GB2312"/>
          <w:color w:val="auto"/>
          <w:sz w:val="30"/>
          <w:szCs w:val="30"/>
          <w:highlight w:val="none"/>
        </w:rPr>
      </w:pPr>
      <w:r>
        <w:rPr>
          <w:rFonts w:hint="eastAsia" w:ascii="Times New Roman" w:eastAsia="仿宋_GB2312"/>
          <w:color w:val="auto"/>
          <w:sz w:val="30"/>
          <w:szCs w:val="30"/>
          <w:highlight w:val="none"/>
          <w:lang w:eastAsia="zh-CN"/>
        </w:rPr>
        <w:t>四</w:t>
      </w:r>
      <w:r>
        <w:rPr>
          <w:rFonts w:ascii="Times New Roman" w:eastAsia="仿宋_GB2312"/>
          <w:color w:val="auto"/>
          <w:sz w:val="30"/>
          <w:szCs w:val="30"/>
          <w:highlight w:val="none"/>
        </w:rPr>
        <w:t>、</w:t>
      </w:r>
      <w:r>
        <w:rPr>
          <w:rFonts w:hint="eastAsia" w:ascii="Times New Roman" w:eastAsia="仿宋_GB2312"/>
          <w:color w:val="auto"/>
          <w:sz w:val="30"/>
          <w:szCs w:val="30"/>
          <w:highlight w:val="none"/>
          <w:lang w:eastAsia="zh-CN"/>
        </w:rPr>
        <w:t>本提名项目</w:t>
      </w:r>
      <w:r>
        <w:rPr>
          <w:rFonts w:ascii="Times New Roman" w:eastAsia="仿宋_GB2312"/>
          <w:color w:val="auto"/>
          <w:sz w:val="30"/>
          <w:szCs w:val="30"/>
          <w:highlight w:val="none"/>
        </w:rPr>
        <w:t>所有</w:t>
      </w:r>
      <w:r>
        <w:rPr>
          <w:rFonts w:hint="eastAsia" w:eastAsia="仿宋_GB2312"/>
          <w:color w:val="auto"/>
          <w:sz w:val="30"/>
          <w:szCs w:val="30"/>
          <w:highlight w:val="none"/>
          <w:lang w:eastAsia="zh-CN"/>
        </w:rPr>
        <w:t>完成</w:t>
      </w:r>
      <w:r>
        <w:rPr>
          <w:rFonts w:ascii="Times New Roman" w:eastAsia="仿宋_GB2312"/>
          <w:color w:val="auto"/>
          <w:sz w:val="30"/>
          <w:szCs w:val="30"/>
          <w:highlight w:val="none"/>
        </w:rPr>
        <w:t>人及</w:t>
      </w:r>
      <w:r>
        <w:rPr>
          <w:rFonts w:hint="eastAsia" w:eastAsia="仿宋_GB2312"/>
          <w:color w:val="auto"/>
          <w:sz w:val="30"/>
          <w:szCs w:val="30"/>
          <w:highlight w:val="none"/>
          <w:lang w:eastAsia="zh-CN"/>
        </w:rPr>
        <w:t>完成</w:t>
      </w:r>
      <w:r>
        <w:rPr>
          <w:rFonts w:ascii="Times New Roman" w:eastAsia="仿宋_GB2312"/>
          <w:color w:val="auto"/>
          <w:sz w:val="30"/>
          <w:szCs w:val="30"/>
          <w:highlight w:val="none"/>
        </w:rPr>
        <w:t>单位均对项目有实质性贡献；</w:t>
      </w:r>
    </w:p>
    <w:p>
      <w:pPr>
        <w:pStyle w:val="3"/>
        <w:adjustRightInd w:val="0"/>
        <w:snapToGrid w:val="0"/>
        <w:spacing w:line="480" w:lineRule="exact"/>
        <w:ind w:firstLine="600"/>
        <w:rPr>
          <w:rFonts w:ascii="Times New Roman" w:eastAsia="仿宋_GB2312"/>
          <w:color w:val="auto"/>
          <w:sz w:val="30"/>
          <w:szCs w:val="30"/>
          <w:highlight w:val="none"/>
        </w:rPr>
      </w:pPr>
      <w:r>
        <w:rPr>
          <w:rFonts w:hint="eastAsia" w:ascii="Times New Roman" w:eastAsia="仿宋_GB2312"/>
          <w:color w:val="auto"/>
          <w:sz w:val="30"/>
          <w:szCs w:val="30"/>
          <w:highlight w:val="none"/>
          <w:lang w:eastAsia="zh-CN"/>
        </w:rPr>
        <w:t>五</w:t>
      </w:r>
      <w:r>
        <w:rPr>
          <w:rFonts w:ascii="Times New Roman" w:eastAsia="仿宋_GB2312"/>
          <w:color w:val="auto"/>
          <w:sz w:val="30"/>
          <w:szCs w:val="30"/>
          <w:highlight w:val="none"/>
        </w:rPr>
        <w:t>、</w:t>
      </w:r>
      <w:r>
        <w:rPr>
          <w:rFonts w:hint="eastAsia" w:ascii="Times New Roman" w:eastAsia="仿宋_GB2312"/>
          <w:color w:val="auto"/>
          <w:sz w:val="30"/>
          <w:szCs w:val="30"/>
          <w:highlight w:val="none"/>
          <w:lang w:eastAsia="zh-CN"/>
        </w:rPr>
        <w:t>本提名项目</w:t>
      </w:r>
      <w:r>
        <w:rPr>
          <w:rFonts w:hint="eastAsia" w:eastAsia="仿宋_GB2312"/>
          <w:color w:val="auto"/>
          <w:sz w:val="30"/>
          <w:szCs w:val="30"/>
          <w:highlight w:val="none"/>
          <w:lang w:eastAsia="zh-CN"/>
        </w:rPr>
        <w:t>完成</w:t>
      </w:r>
      <w:r>
        <w:rPr>
          <w:rFonts w:ascii="Times New Roman" w:eastAsia="仿宋_GB2312"/>
          <w:color w:val="auto"/>
          <w:sz w:val="30"/>
          <w:szCs w:val="30"/>
          <w:highlight w:val="none"/>
        </w:rPr>
        <w:t>人之间、</w:t>
      </w:r>
      <w:r>
        <w:rPr>
          <w:rFonts w:hint="eastAsia" w:eastAsia="仿宋_GB2312"/>
          <w:color w:val="auto"/>
          <w:sz w:val="30"/>
          <w:szCs w:val="30"/>
          <w:highlight w:val="none"/>
          <w:lang w:eastAsia="zh-CN"/>
        </w:rPr>
        <w:t>完成</w:t>
      </w:r>
      <w:r>
        <w:rPr>
          <w:rFonts w:ascii="Times New Roman" w:eastAsia="仿宋_GB2312"/>
          <w:color w:val="auto"/>
          <w:sz w:val="30"/>
          <w:szCs w:val="30"/>
          <w:highlight w:val="none"/>
        </w:rPr>
        <w:t>单位之间在</w:t>
      </w:r>
      <w:r>
        <w:rPr>
          <w:rFonts w:hint="eastAsia" w:ascii="Times New Roman" w:eastAsia="仿宋_GB2312"/>
          <w:color w:val="auto"/>
          <w:sz w:val="30"/>
          <w:szCs w:val="30"/>
          <w:highlight w:val="none"/>
          <w:lang w:eastAsia="zh-CN"/>
        </w:rPr>
        <w:t>本</w:t>
      </w:r>
      <w:r>
        <w:rPr>
          <w:rFonts w:ascii="Times New Roman" w:eastAsia="仿宋_GB2312"/>
          <w:color w:val="auto"/>
          <w:sz w:val="30"/>
          <w:szCs w:val="30"/>
          <w:highlight w:val="none"/>
        </w:rPr>
        <w:t>项目实施期间应有实质性合作关系；</w:t>
      </w:r>
    </w:p>
    <w:p>
      <w:pPr>
        <w:pStyle w:val="3"/>
        <w:adjustRightInd w:val="0"/>
        <w:snapToGrid w:val="0"/>
        <w:spacing w:line="480" w:lineRule="exact"/>
        <w:ind w:firstLine="600"/>
        <w:rPr>
          <w:rFonts w:ascii="Times New Roman" w:eastAsia="仿宋_GB2312"/>
          <w:color w:val="auto"/>
          <w:sz w:val="30"/>
          <w:szCs w:val="30"/>
          <w:highlight w:val="none"/>
        </w:rPr>
      </w:pPr>
      <w:r>
        <w:rPr>
          <w:rFonts w:hint="eastAsia" w:ascii="Times New Roman" w:eastAsia="仿宋_GB2312"/>
          <w:color w:val="auto"/>
          <w:sz w:val="30"/>
          <w:szCs w:val="30"/>
          <w:highlight w:val="none"/>
          <w:lang w:eastAsia="zh-CN"/>
        </w:rPr>
        <w:t>六</w:t>
      </w:r>
      <w:r>
        <w:rPr>
          <w:rFonts w:ascii="Times New Roman" w:eastAsia="仿宋_GB2312"/>
          <w:color w:val="auto"/>
          <w:sz w:val="30"/>
          <w:szCs w:val="30"/>
          <w:highlight w:val="none"/>
        </w:rPr>
        <w:t>、所列主要创新内容（含专利、论文等）应未在省级及以上政府科学技术奖获奖项目和本年度其他提名项目中使用；</w:t>
      </w:r>
    </w:p>
    <w:p>
      <w:pPr>
        <w:pStyle w:val="3"/>
        <w:adjustRightInd w:val="0"/>
        <w:snapToGrid w:val="0"/>
        <w:spacing w:line="480" w:lineRule="exact"/>
        <w:ind w:firstLine="600"/>
        <w:rPr>
          <w:rFonts w:ascii="Times New Roman" w:eastAsia="仿宋_GB2312"/>
          <w:color w:val="auto"/>
          <w:sz w:val="30"/>
          <w:szCs w:val="30"/>
          <w:highlight w:val="none"/>
        </w:rPr>
      </w:pPr>
      <w:r>
        <w:rPr>
          <w:rFonts w:hint="eastAsia" w:ascii="Times New Roman" w:eastAsia="仿宋_GB2312"/>
          <w:color w:val="auto"/>
          <w:sz w:val="30"/>
          <w:szCs w:val="30"/>
          <w:highlight w:val="none"/>
          <w:lang w:eastAsia="zh-CN"/>
        </w:rPr>
        <w:t>七</w:t>
      </w:r>
      <w:r>
        <w:rPr>
          <w:rFonts w:ascii="Times New Roman" w:eastAsia="仿宋_GB2312"/>
          <w:color w:val="auto"/>
          <w:sz w:val="30"/>
          <w:szCs w:val="30"/>
          <w:highlight w:val="none"/>
        </w:rPr>
        <w:t>、</w:t>
      </w:r>
      <w:r>
        <w:rPr>
          <w:rFonts w:hint="eastAsia" w:ascii="Times New Roman" w:eastAsia="仿宋_GB2312"/>
          <w:color w:val="auto"/>
          <w:sz w:val="30"/>
          <w:szCs w:val="30"/>
          <w:highlight w:val="none"/>
          <w:lang w:eastAsia="zh-CN"/>
        </w:rPr>
        <w:t>本提名</w:t>
      </w:r>
      <w:r>
        <w:rPr>
          <w:rFonts w:ascii="Times New Roman" w:eastAsia="仿宋_GB2312"/>
          <w:color w:val="auto"/>
          <w:sz w:val="30"/>
          <w:szCs w:val="30"/>
          <w:highlight w:val="none"/>
        </w:rPr>
        <w:t>项目整体技术应用满两年</w:t>
      </w:r>
      <w:r>
        <w:rPr>
          <w:rFonts w:hint="eastAsia" w:ascii="Times New Roman" w:eastAsia="仿宋_GB2312"/>
          <w:color w:val="auto"/>
          <w:sz w:val="30"/>
          <w:szCs w:val="30"/>
          <w:highlight w:val="none"/>
          <w:lang w:eastAsia="zh-CN"/>
        </w:rPr>
        <w:t>以上</w:t>
      </w:r>
      <w:r>
        <w:rPr>
          <w:rFonts w:ascii="Times New Roman" w:eastAsia="仿宋_GB2312"/>
          <w:color w:val="auto"/>
          <w:sz w:val="30"/>
          <w:szCs w:val="30"/>
          <w:highlight w:val="none"/>
        </w:rPr>
        <w:t>（即20</w:t>
      </w:r>
      <w:r>
        <w:rPr>
          <w:rFonts w:hint="eastAsia" w:ascii="Times New Roman" w:eastAsia="仿宋_GB2312"/>
          <w:color w:val="auto"/>
          <w:sz w:val="30"/>
          <w:szCs w:val="30"/>
          <w:highlight w:val="none"/>
        </w:rPr>
        <w:t>2</w:t>
      </w:r>
      <w:r>
        <w:rPr>
          <w:rFonts w:hint="default" w:ascii="Times New Roman" w:eastAsia="仿宋_GB2312"/>
          <w:color w:val="auto"/>
          <w:sz w:val="30"/>
          <w:szCs w:val="30"/>
          <w:highlight w:val="none"/>
          <w:lang w:val="en"/>
        </w:rPr>
        <w:t>1</w:t>
      </w:r>
      <w:r>
        <w:rPr>
          <w:rFonts w:ascii="Times New Roman" w:eastAsia="仿宋_GB2312"/>
          <w:color w:val="auto"/>
          <w:sz w:val="30"/>
          <w:szCs w:val="30"/>
          <w:highlight w:val="none"/>
        </w:rPr>
        <w:t>年</w:t>
      </w:r>
      <w:r>
        <w:rPr>
          <w:rFonts w:hint="eastAsia" w:ascii="Times New Roman" w:eastAsia="仿宋_GB2312"/>
          <w:color w:val="auto"/>
          <w:sz w:val="30"/>
          <w:szCs w:val="30"/>
          <w:highlight w:val="none"/>
          <w:lang w:val="en-US" w:eastAsia="zh-CN"/>
        </w:rPr>
        <w:t>6</w:t>
      </w:r>
      <w:r>
        <w:rPr>
          <w:rFonts w:ascii="Times New Roman" w:eastAsia="仿宋_GB2312"/>
          <w:color w:val="auto"/>
          <w:sz w:val="30"/>
          <w:szCs w:val="30"/>
          <w:highlight w:val="none"/>
        </w:rPr>
        <w:t>月</w:t>
      </w:r>
      <w:r>
        <w:rPr>
          <w:rFonts w:hint="eastAsia" w:ascii="Times New Roman" w:eastAsia="仿宋_GB2312"/>
          <w:color w:val="auto"/>
          <w:sz w:val="30"/>
          <w:szCs w:val="30"/>
          <w:highlight w:val="none"/>
          <w:lang w:val="en-US" w:eastAsia="zh-CN"/>
        </w:rPr>
        <w:t>3</w:t>
      </w:r>
      <w:r>
        <w:rPr>
          <w:rFonts w:hint="default" w:ascii="Times New Roman" w:eastAsia="仿宋_GB2312"/>
          <w:color w:val="auto"/>
          <w:sz w:val="30"/>
          <w:szCs w:val="30"/>
          <w:highlight w:val="none"/>
          <w:lang w:val="en"/>
        </w:rPr>
        <w:t>0</w:t>
      </w:r>
      <w:r>
        <w:rPr>
          <w:rFonts w:ascii="Times New Roman" w:eastAsia="仿宋_GB2312"/>
          <w:color w:val="auto"/>
          <w:sz w:val="30"/>
          <w:szCs w:val="30"/>
          <w:highlight w:val="none"/>
        </w:rPr>
        <w:t>日前应用）；</w:t>
      </w:r>
    </w:p>
    <w:p>
      <w:pPr>
        <w:pStyle w:val="3"/>
        <w:adjustRightInd w:val="0"/>
        <w:snapToGrid w:val="0"/>
        <w:spacing w:line="480" w:lineRule="exact"/>
        <w:ind w:firstLine="600"/>
        <w:rPr>
          <w:rFonts w:ascii="Times New Roman" w:eastAsia="仿宋_GB2312"/>
          <w:color w:val="auto"/>
          <w:sz w:val="30"/>
          <w:szCs w:val="30"/>
          <w:highlight w:val="none"/>
        </w:rPr>
      </w:pPr>
      <w:r>
        <w:rPr>
          <w:rFonts w:hint="eastAsia" w:ascii="Times New Roman" w:eastAsia="仿宋_GB2312"/>
          <w:color w:val="auto"/>
          <w:sz w:val="30"/>
          <w:szCs w:val="30"/>
          <w:highlight w:val="none"/>
          <w:lang w:eastAsia="zh-CN"/>
        </w:rPr>
        <w:t>八</w:t>
      </w:r>
      <w:r>
        <w:rPr>
          <w:rFonts w:ascii="Times New Roman" w:eastAsia="仿宋_GB2312"/>
          <w:color w:val="auto"/>
          <w:sz w:val="30"/>
          <w:szCs w:val="30"/>
          <w:highlight w:val="none"/>
        </w:rPr>
        <w:t>、</w:t>
      </w:r>
      <w:r>
        <w:rPr>
          <w:rFonts w:hint="eastAsia" w:ascii="Times New Roman" w:eastAsia="仿宋_GB2312"/>
          <w:color w:val="auto"/>
          <w:sz w:val="30"/>
          <w:szCs w:val="30"/>
          <w:highlight w:val="none"/>
          <w:lang w:eastAsia="zh-CN"/>
        </w:rPr>
        <w:t>本提名</w:t>
      </w:r>
      <w:r>
        <w:rPr>
          <w:rFonts w:ascii="Times New Roman" w:eastAsia="仿宋_GB2312"/>
          <w:color w:val="auto"/>
          <w:sz w:val="30"/>
          <w:szCs w:val="30"/>
          <w:highlight w:val="none"/>
        </w:rPr>
        <w:t>项目应在本省</w:t>
      </w:r>
      <w:r>
        <w:rPr>
          <w:rFonts w:ascii="Times New Roman" w:eastAsia="仿宋_GB2312"/>
          <w:color w:val="auto"/>
          <w:kern w:val="0"/>
          <w:sz w:val="30"/>
          <w:szCs w:val="30"/>
          <w:highlight w:val="none"/>
        </w:rPr>
        <w:t>产生显著经济效益、社会效益、生态环境效益的；</w:t>
      </w:r>
    </w:p>
    <w:p>
      <w:pPr>
        <w:pStyle w:val="3"/>
        <w:adjustRightInd w:val="0"/>
        <w:snapToGrid w:val="0"/>
        <w:spacing w:line="480" w:lineRule="exact"/>
        <w:ind w:firstLine="600"/>
        <w:rPr>
          <w:rFonts w:ascii="Times New Roman" w:eastAsia="仿宋_GB2312"/>
          <w:color w:val="auto"/>
          <w:sz w:val="30"/>
          <w:szCs w:val="30"/>
          <w:highlight w:val="none"/>
        </w:rPr>
      </w:pPr>
      <w:r>
        <w:rPr>
          <w:rFonts w:hint="eastAsia" w:ascii="Times New Roman" w:eastAsia="仿宋_GB2312"/>
          <w:color w:val="auto"/>
          <w:sz w:val="30"/>
          <w:szCs w:val="30"/>
          <w:highlight w:val="none"/>
          <w:lang w:eastAsia="zh-CN"/>
        </w:rPr>
        <w:t>九</w:t>
      </w:r>
      <w:r>
        <w:rPr>
          <w:rFonts w:ascii="Times New Roman" w:eastAsia="仿宋_GB2312"/>
          <w:color w:val="auto"/>
          <w:sz w:val="30"/>
          <w:szCs w:val="30"/>
          <w:highlight w:val="none"/>
        </w:rPr>
        <w:t>、作为</w:t>
      </w:r>
      <w:r>
        <w:rPr>
          <w:rFonts w:hint="eastAsia" w:ascii="Times New Roman" w:eastAsia="仿宋_GB2312"/>
          <w:color w:val="auto"/>
          <w:sz w:val="30"/>
          <w:szCs w:val="30"/>
          <w:highlight w:val="none"/>
          <w:lang w:eastAsia="zh-CN"/>
        </w:rPr>
        <w:t>本提名</w:t>
      </w:r>
      <w:r>
        <w:rPr>
          <w:rFonts w:ascii="Times New Roman" w:eastAsia="仿宋_GB2312"/>
          <w:color w:val="auto"/>
          <w:sz w:val="30"/>
          <w:szCs w:val="30"/>
          <w:highlight w:val="none"/>
        </w:rPr>
        <w:t>项目支撑所列的计划、基金等必须是已经验收或结题的，并应在附件中上传结题或验收证明；</w:t>
      </w:r>
    </w:p>
    <w:p>
      <w:pPr>
        <w:spacing w:line="480" w:lineRule="exact"/>
        <w:ind w:firstLine="600" w:firstLineChars="200"/>
        <w:rPr>
          <w:rFonts w:eastAsia="仿宋_GB2312"/>
          <w:color w:val="auto"/>
          <w:sz w:val="30"/>
          <w:szCs w:val="30"/>
          <w:highlight w:val="none"/>
        </w:rPr>
      </w:pPr>
      <w:r>
        <w:rPr>
          <w:rFonts w:eastAsia="仿宋_GB2312"/>
          <w:color w:val="auto"/>
          <w:sz w:val="30"/>
          <w:szCs w:val="30"/>
          <w:highlight w:val="none"/>
        </w:rPr>
        <w:t>十、提交的知识产权证明材料应与项目有关；</w:t>
      </w:r>
    </w:p>
    <w:p>
      <w:pPr>
        <w:spacing w:line="480" w:lineRule="exact"/>
        <w:ind w:firstLine="600" w:firstLineChars="200"/>
        <w:rPr>
          <w:rFonts w:eastAsia="仿宋_GB2312"/>
          <w:color w:val="auto"/>
          <w:sz w:val="30"/>
          <w:szCs w:val="30"/>
          <w:highlight w:val="none"/>
        </w:rPr>
      </w:pPr>
      <w:r>
        <w:rPr>
          <w:rFonts w:eastAsia="仿宋_GB2312"/>
          <w:color w:val="auto"/>
          <w:sz w:val="30"/>
          <w:szCs w:val="30"/>
          <w:highlight w:val="none"/>
        </w:rPr>
        <w:t>十</w:t>
      </w:r>
      <w:r>
        <w:rPr>
          <w:rFonts w:hint="eastAsia" w:eastAsia="仿宋_GB2312"/>
          <w:color w:val="auto"/>
          <w:sz w:val="30"/>
          <w:szCs w:val="30"/>
          <w:highlight w:val="none"/>
          <w:lang w:eastAsia="zh-CN"/>
        </w:rPr>
        <w:t>一</w:t>
      </w:r>
      <w:r>
        <w:rPr>
          <w:rFonts w:eastAsia="仿宋_GB2312"/>
          <w:color w:val="auto"/>
          <w:sz w:val="30"/>
          <w:szCs w:val="30"/>
          <w:highlight w:val="none"/>
        </w:rPr>
        <w:t>、不得提交有异议的科技成果；</w:t>
      </w:r>
    </w:p>
    <w:p>
      <w:pPr>
        <w:pStyle w:val="3"/>
        <w:adjustRightInd w:val="0"/>
        <w:snapToGrid w:val="0"/>
        <w:spacing w:line="48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十</w:t>
      </w:r>
      <w:r>
        <w:rPr>
          <w:rFonts w:hint="eastAsia" w:ascii="Times New Roman" w:eastAsia="仿宋_GB2312"/>
          <w:color w:val="auto"/>
          <w:sz w:val="30"/>
          <w:szCs w:val="30"/>
          <w:highlight w:val="none"/>
          <w:lang w:eastAsia="zh-CN"/>
        </w:rPr>
        <w:t>二</w:t>
      </w:r>
      <w:r>
        <w:rPr>
          <w:rFonts w:ascii="Times New Roman" w:eastAsia="仿宋_GB2312"/>
          <w:color w:val="auto"/>
          <w:sz w:val="30"/>
          <w:szCs w:val="30"/>
          <w:highlight w:val="none"/>
        </w:rPr>
        <w:t>、202</w:t>
      </w:r>
      <w:r>
        <w:rPr>
          <w:rFonts w:hint="eastAsia" w:ascii="Times New Roman" w:eastAsia="仿宋_GB2312"/>
          <w:color w:val="auto"/>
          <w:sz w:val="30"/>
          <w:szCs w:val="30"/>
          <w:highlight w:val="none"/>
        </w:rPr>
        <w:t>1</w:t>
      </w:r>
      <w:r>
        <w:rPr>
          <w:rFonts w:ascii="Times New Roman" w:eastAsia="仿宋_GB2312"/>
          <w:color w:val="auto"/>
          <w:sz w:val="30"/>
          <w:szCs w:val="30"/>
          <w:highlight w:val="none"/>
        </w:rPr>
        <w:t>、202</w:t>
      </w:r>
      <w:r>
        <w:rPr>
          <w:rFonts w:hint="eastAsia" w:ascii="Times New Roman" w:eastAsia="仿宋_GB2312"/>
          <w:color w:val="auto"/>
          <w:sz w:val="30"/>
          <w:szCs w:val="30"/>
          <w:highlight w:val="none"/>
        </w:rPr>
        <w:t>2</w:t>
      </w:r>
      <w:r>
        <w:rPr>
          <w:rFonts w:ascii="Times New Roman" w:eastAsia="仿宋_GB2312"/>
          <w:color w:val="auto"/>
          <w:sz w:val="30"/>
          <w:szCs w:val="30"/>
          <w:highlight w:val="none"/>
        </w:rPr>
        <w:t>年度获奖项目第一完成人不得作为本项目完成人；</w:t>
      </w:r>
    </w:p>
    <w:p>
      <w:pPr>
        <w:pStyle w:val="3"/>
        <w:adjustRightInd w:val="0"/>
        <w:snapToGrid w:val="0"/>
        <w:spacing w:line="500" w:lineRule="exact"/>
        <w:ind w:firstLine="600"/>
        <w:rPr>
          <w:rFonts w:ascii="Times New Roman" w:eastAsia="仿宋_GB2312"/>
          <w:color w:val="auto"/>
          <w:sz w:val="30"/>
          <w:szCs w:val="30"/>
          <w:highlight w:val="none"/>
        </w:rPr>
      </w:pPr>
      <w:r>
        <w:rPr>
          <w:rFonts w:ascii="Times New Roman" w:eastAsia="仿宋_GB2312"/>
          <w:color w:val="auto"/>
          <w:sz w:val="30"/>
          <w:szCs w:val="30"/>
          <w:highlight w:val="none"/>
        </w:rPr>
        <w:t>十</w:t>
      </w:r>
      <w:r>
        <w:rPr>
          <w:rFonts w:hint="eastAsia" w:ascii="Times New Roman" w:eastAsia="仿宋_GB2312"/>
          <w:color w:val="auto"/>
          <w:sz w:val="30"/>
          <w:szCs w:val="30"/>
          <w:highlight w:val="none"/>
          <w:lang w:eastAsia="zh-CN"/>
        </w:rPr>
        <w:t>三</w:t>
      </w:r>
      <w:r>
        <w:rPr>
          <w:rFonts w:ascii="Times New Roman" w:eastAsia="仿宋_GB2312"/>
          <w:color w:val="auto"/>
          <w:sz w:val="30"/>
          <w:szCs w:val="30"/>
          <w:highlight w:val="none"/>
        </w:rPr>
        <w:t>、</w:t>
      </w:r>
      <w:r>
        <w:rPr>
          <w:rFonts w:hint="eastAsia" w:eastAsia="仿宋_GB2312"/>
          <w:color w:val="auto"/>
          <w:sz w:val="30"/>
          <w:szCs w:val="30"/>
          <w:highlight w:val="none"/>
        </w:rPr>
        <w:t>与参加</w:t>
      </w:r>
      <w:r>
        <w:rPr>
          <w:rFonts w:ascii="Times New Roman" w:eastAsia="仿宋_GB2312"/>
          <w:color w:val="auto"/>
          <w:sz w:val="30"/>
          <w:szCs w:val="30"/>
          <w:highlight w:val="none"/>
        </w:rPr>
        <w:t>上年度省科技奖励评审的项目</w:t>
      </w:r>
      <w:r>
        <w:rPr>
          <w:rFonts w:hint="eastAsia" w:eastAsia="仿宋_GB2312"/>
          <w:color w:val="auto"/>
          <w:sz w:val="30"/>
          <w:szCs w:val="30"/>
          <w:highlight w:val="none"/>
        </w:rPr>
        <w:t>使用相同的成果登记号、重复的代表性论文（专著）、知识产权等支撑材料的项目或提名书内容高度相似的，</w:t>
      </w:r>
      <w:r>
        <w:rPr>
          <w:rFonts w:ascii="Times New Roman" w:eastAsia="仿宋_GB2312"/>
          <w:color w:val="auto"/>
          <w:sz w:val="30"/>
          <w:szCs w:val="30"/>
          <w:highlight w:val="none"/>
        </w:rPr>
        <w:t>不得申报本年度省科技奖；</w:t>
      </w:r>
    </w:p>
    <w:p>
      <w:pPr>
        <w:pStyle w:val="3"/>
        <w:adjustRightInd w:val="0"/>
        <w:snapToGrid w:val="0"/>
        <w:spacing w:line="480" w:lineRule="exact"/>
        <w:ind w:firstLine="600"/>
        <w:rPr>
          <w:rFonts w:ascii="Times New Roman" w:eastAsia="仿宋_GB2312"/>
          <w:sz w:val="30"/>
          <w:szCs w:val="30"/>
        </w:rPr>
      </w:pPr>
      <w:r>
        <w:rPr>
          <w:rFonts w:ascii="Times New Roman" w:eastAsia="仿宋_GB2312"/>
          <w:sz w:val="30"/>
          <w:szCs w:val="30"/>
        </w:rPr>
        <w:t>十</w:t>
      </w:r>
      <w:r>
        <w:rPr>
          <w:rFonts w:hint="eastAsia" w:ascii="Times New Roman" w:eastAsia="仿宋_GB2312"/>
          <w:sz w:val="30"/>
          <w:szCs w:val="30"/>
          <w:lang w:eastAsia="zh-CN"/>
        </w:rPr>
        <w:t>四</w:t>
      </w:r>
      <w:r>
        <w:rPr>
          <w:rFonts w:ascii="Times New Roman" w:eastAsia="仿宋_GB2312"/>
          <w:sz w:val="30"/>
          <w:szCs w:val="30"/>
        </w:rPr>
        <w:t>、按要求签名盖章，所盖公章应与单位名称一致；</w:t>
      </w:r>
    </w:p>
    <w:p>
      <w:pPr>
        <w:pStyle w:val="3"/>
        <w:adjustRightInd w:val="0"/>
        <w:snapToGrid w:val="0"/>
        <w:spacing w:line="480" w:lineRule="exact"/>
        <w:ind w:firstLine="600"/>
        <w:rPr>
          <w:rFonts w:ascii="Times New Roman" w:eastAsia="仿宋_GB2312"/>
          <w:sz w:val="30"/>
          <w:szCs w:val="30"/>
        </w:rPr>
      </w:pPr>
      <w:r>
        <w:rPr>
          <w:rFonts w:ascii="Times New Roman" w:eastAsia="仿宋_GB2312"/>
          <w:sz w:val="30"/>
          <w:szCs w:val="30"/>
        </w:rPr>
        <w:t>十</w:t>
      </w:r>
      <w:r>
        <w:rPr>
          <w:rFonts w:hint="eastAsia" w:ascii="Times New Roman" w:eastAsia="仿宋_GB2312"/>
          <w:sz w:val="30"/>
          <w:szCs w:val="30"/>
          <w:lang w:eastAsia="zh-CN"/>
        </w:rPr>
        <w:t>五</w:t>
      </w:r>
      <w:r>
        <w:rPr>
          <w:rFonts w:ascii="Times New Roman" w:eastAsia="仿宋_GB2312"/>
          <w:sz w:val="30"/>
          <w:szCs w:val="30"/>
        </w:rPr>
        <w:t>、必备附件按要求提交完整；</w:t>
      </w:r>
    </w:p>
    <w:p>
      <w:pPr>
        <w:spacing w:line="480" w:lineRule="exact"/>
        <w:ind w:firstLine="600" w:firstLineChars="200"/>
        <w:rPr>
          <w:rFonts w:eastAsia="仿宋_GB2312"/>
          <w:sz w:val="30"/>
          <w:szCs w:val="30"/>
        </w:rPr>
      </w:pPr>
      <w:r>
        <w:rPr>
          <w:rFonts w:eastAsia="仿宋_GB2312"/>
          <w:sz w:val="30"/>
          <w:szCs w:val="30"/>
        </w:rPr>
        <w:t>十</w:t>
      </w:r>
      <w:r>
        <w:rPr>
          <w:rFonts w:hint="eastAsia" w:eastAsia="仿宋_GB2312"/>
          <w:sz w:val="30"/>
          <w:szCs w:val="30"/>
          <w:lang w:eastAsia="zh-CN"/>
        </w:rPr>
        <w:t>六</w:t>
      </w:r>
      <w:r>
        <w:rPr>
          <w:rFonts w:eastAsia="仿宋_GB2312"/>
          <w:sz w:val="30"/>
          <w:szCs w:val="30"/>
        </w:rPr>
        <w:t>、电子版提名材料应与书面提名材料一致；</w:t>
      </w:r>
    </w:p>
    <w:p>
      <w:pPr>
        <w:pStyle w:val="3"/>
        <w:adjustRightInd w:val="0"/>
        <w:snapToGrid w:val="0"/>
        <w:spacing w:line="500" w:lineRule="exact"/>
        <w:ind w:firstLine="600"/>
        <w:rPr>
          <w:rFonts w:ascii="Times New Roman" w:eastAsia="仿宋_GB2312"/>
          <w:color w:val="auto"/>
          <w:sz w:val="30"/>
          <w:szCs w:val="30"/>
          <w:highlight w:val="none"/>
        </w:rPr>
      </w:pPr>
      <w:r>
        <w:rPr>
          <w:rFonts w:hint="eastAsia" w:eastAsia="仿宋_GB2312"/>
          <w:sz w:val="30"/>
          <w:szCs w:val="30"/>
        </w:rPr>
        <w:t>十</w:t>
      </w:r>
      <w:r>
        <w:rPr>
          <w:rFonts w:hint="eastAsia" w:eastAsia="仿宋_GB2312"/>
          <w:sz w:val="30"/>
          <w:szCs w:val="30"/>
          <w:lang w:eastAsia="zh-CN"/>
        </w:rPr>
        <w:t>七</w:t>
      </w:r>
      <w:r>
        <w:rPr>
          <w:rFonts w:hint="eastAsia" w:eastAsia="仿宋_GB2312"/>
          <w:sz w:val="30"/>
          <w:szCs w:val="30"/>
        </w:rPr>
        <w:t>、</w:t>
      </w:r>
      <w:r>
        <w:rPr>
          <w:rFonts w:hint="eastAsia" w:ascii="Times New Roman" w:eastAsia="仿宋_GB2312"/>
          <w:color w:val="auto"/>
          <w:sz w:val="30"/>
          <w:szCs w:val="30"/>
          <w:highlight w:val="none"/>
        </w:rPr>
        <w:t>提名书中填写的授权专利数量、授权其他知识产权数量与其他项目相关支撑材料数量应与附件中提供证明材料数量一致；</w:t>
      </w:r>
    </w:p>
    <w:p>
      <w:pPr>
        <w:spacing w:line="480" w:lineRule="exact"/>
        <w:ind w:firstLine="600" w:firstLineChars="200"/>
        <w:rPr>
          <w:rFonts w:hint="eastAsia" w:ascii="Times New Roman" w:eastAsia="仿宋_GB2312"/>
          <w:sz w:val="30"/>
          <w:szCs w:val="30"/>
          <w:lang w:eastAsia="zh-CN"/>
        </w:rPr>
        <w:sectPr>
          <w:footerReference r:id="rId9" w:type="default"/>
          <w:footerReference r:id="rId10" w:type="even"/>
          <w:pgSz w:w="11906" w:h="16838"/>
          <w:pgMar w:top="1418" w:right="1588" w:bottom="1474" w:left="1588" w:header="851" w:footer="1021" w:gutter="0"/>
          <w:cols w:space="720" w:num="1"/>
          <w:docGrid w:linePitch="312" w:charSpace="0"/>
        </w:sectPr>
      </w:pPr>
      <w:r>
        <w:rPr>
          <w:rFonts w:eastAsia="仿宋_GB2312"/>
          <w:sz w:val="30"/>
          <w:szCs w:val="30"/>
        </w:rPr>
        <w:t>十</w:t>
      </w:r>
      <w:r>
        <w:rPr>
          <w:rFonts w:hint="eastAsia" w:eastAsia="仿宋_GB2312"/>
          <w:sz w:val="30"/>
          <w:szCs w:val="30"/>
          <w:lang w:eastAsia="zh-CN"/>
        </w:rPr>
        <w:t>八</w:t>
      </w:r>
      <w:r>
        <w:rPr>
          <w:rFonts w:eastAsia="仿宋_GB2312"/>
          <w:sz w:val="30"/>
          <w:szCs w:val="30"/>
        </w:rPr>
        <w:t>、其他提名工作通知要求的情况</w:t>
      </w:r>
      <w:r>
        <w:rPr>
          <w:rFonts w:hint="eastAsia" w:eastAsia="仿宋_GB2312"/>
          <w:sz w:val="30"/>
          <w:szCs w:val="30"/>
          <w:lang w:eastAsia="zh-CN"/>
        </w:rPr>
        <w:t>。</w:t>
      </w:r>
    </w:p>
    <w:p>
      <w:pPr>
        <w:spacing w:line="440" w:lineRule="exact"/>
        <w:rPr>
          <w:rFonts w:eastAsia="仿宋_GB2312"/>
          <w:sz w:val="28"/>
          <w:szCs w:val="28"/>
        </w:rPr>
      </w:pPr>
    </w:p>
    <w:p>
      <w:pPr>
        <w:spacing w:line="440" w:lineRule="exact"/>
        <w:jc w:val="center"/>
        <w:rPr>
          <w:rFonts w:hint="eastAsia" w:ascii="方正小标宋简体" w:hAnsi="方正小标宋简体" w:eastAsia="方正小标宋简体" w:cs="方正小标宋简体"/>
          <w:b w:val="0"/>
          <w:bCs w:val="0"/>
          <w:sz w:val="36"/>
          <w:szCs w:val="36"/>
        </w:rPr>
      </w:pPr>
      <w:bookmarkStart w:id="20" w:name="_Toc24601"/>
      <w:r>
        <w:rPr>
          <w:rFonts w:hint="eastAsia" w:ascii="方正小标宋简体" w:hAnsi="方正小标宋简体" w:eastAsia="方正小标宋简体" w:cs="方正小标宋简体"/>
          <w:b w:val="0"/>
          <w:bCs w:val="0"/>
          <w:sz w:val="36"/>
          <w:szCs w:val="36"/>
        </w:rPr>
        <w:t>江西省科学技术奖提名公示内容</w:t>
      </w:r>
      <w:bookmarkEnd w:id="20"/>
    </w:p>
    <w:p>
      <w:pPr>
        <w:spacing w:line="460" w:lineRule="exact"/>
        <w:ind w:firstLine="640" w:firstLineChars="200"/>
        <w:jc w:val="center"/>
        <w:rPr>
          <w:rFonts w:ascii="宋体" w:hAnsi="宋体" w:cs="宋体"/>
          <w:bCs/>
          <w:color w:val="auto"/>
          <w:sz w:val="32"/>
          <w:szCs w:val="32"/>
          <w:highlight w:val="none"/>
        </w:rPr>
      </w:pPr>
      <w:r>
        <w:rPr>
          <w:rFonts w:hint="eastAsia" w:ascii="宋体" w:hAnsi="宋体" w:cs="宋体"/>
          <w:bCs/>
          <w:color w:val="auto"/>
          <w:sz w:val="32"/>
          <w:szCs w:val="32"/>
          <w:highlight w:val="none"/>
        </w:rPr>
        <w:t>（2023年度）</w:t>
      </w:r>
    </w:p>
    <w:p>
      <w:pPr>
        <w:spacing w:line="500" w:lineRule="exact"/>
        <w:jc w:val="center"/>
        <w:outlineLvl w:val="1"/>
        <w:rPr>
          <w:b/>
          <w:bCs/>
          <w:sz w:val="36"/>
          <w:szCs w:val="36"/>
        </w:rPr>
      </w:pPr>
    </w:p>
    <w:p>
      <w:pPr>
        <w:spacing w:line="500" w:lineRule="exact"/>
        <w:ind w:firstLine="642"/>
        <w:jc w:val="left"/>
        <w:outlineLvl w:val="1"/>
        <w:rPr>
          <w:rFonts w:ascii="仿宋_GB2312" w:hAnsi="仿宋_GB2312" w:eastAsia="仿宋_GB2312" w:cs="仿宋_GB2312"/>
          <w:sz w:val="32"/>
          <w:szCs w:val="32"/>
        </w:rPr>
      </w:pPr>
      <w:r>
        <w:rPr>
          <w:rFonts w:hint="eastAsia" w:ascii="宋体" w:hAnsi="宋体" w:cs="宋体"/>
          <w:b/>
          <w:bCs/>
          <w:sz w:val="32"/>
          <w:szCs w:val="32"/>
        </w:rPr>
        <w:t>科学技术特别贡献奖：</w:t>
      </w:r>
      <w:r>
        <w:rPr>
          <w:rFonts w:hint="eastAsia" w:ascii="仿宋_GB2312" w:hAnsi="仿宋_GB2312" w:eastAsia="仿宋_GB2312" w:cs="仿宋_GB2312"/>
          <w:sz w:val="32"/>
          <w:szCs w:val="32"/>
        </w:rPr>
        <w:t>候选人基本情况、提名者及提名意见、候选人的主要科学技术成就与贡献。</w:t>
      </w:r>
    </w:p>
    <w:p>
      <w:pPr>
        <w:spacing w:line="500" w:lineRule="exact"/>
        <w:ind w:firstLine="642"/>
        <w:jc w:val="left"/>
        <w:outlineLvl w:val="1"/>
        <w:rPr>
          <w:rFonts w:ascii="仿宋_GB2312" w:hAnsi="仿宋_GB2312" w:eastAsia="仿宋_GB2312" w:cs="仿宋_GB2312"/>
          <w:sz w:val="32"/>
          <w:szCs w:val="32"/>
        </w:rPr>
      </w:pPr>
      <w:r>
        <w:rPr>
          <w:rFonts w:hint="eastAsia" w:ascii="宋体" w:hAnsi="宋体" w:cs="宋体"/>
          <w:b/>
          <w:bCs/>
          <w:sz w:val="32"/>
          <w:szCs w:val="32"/>
        </w:rPr>
        <w:t>自然科学奖：</w:t>
      </w:r>
      <w:r>
        <w:rPr>
          <w:rFonts w:hint="eastAsia" w:ascii="仿宋_GB2312" w:hAnsi="仿宋_GB2312" w:eastAsia="仿宋_GB2312" w:cs="仿宋_GB2312"/>
          <w:sz w:val="32"/>
          <w:szCs w:val="32"/>
        </w:rPr>
        <w:t>项目名称、提名者及提名意见、提名等级、项目简介、代表性论文专著目录、主要完成人情况。</w:t>
      </w:r>
    </w:p>
    <w:p>
      <w:pPr>
        <w:spacing w:line="500" w:lineRule="exact"/>
        <w:ind w:firstLine="642"/>
        <w:jc w:val="left"/>
        <w:outlineLvl w:val="1"/>
        <w:rPr>
          <w:rFonts w:ascii="仿宋_GB2312" w:hAnsi="仿宋_GB2312" w:eastAsia="仿宋_GB2312" w:cs="仿宋_GB2312"/>
          <w:sz w:val="32"/>
          <w:szCs w:val="32"/>
        </w:rPr>
      </w:pPr>
      <w:r>
        <w:rPr>
          <w:rFonts w:hint="eastAsia" w:ascii="宋体" w:hAnsi="宋体" w:cs="宋体"/>
          <w:b/>
          <w:bCs/>
          <w:sz w:val="32"/>
          <w:szCs w:val="32"/>
        </w:rPr>
        <w:t>技术发明奖：</w:t>
      </w:r>
      <w:r>
        <w:rPr>
          <w:rFonts w:hint="eastAsia" w:ascii="仿宋_GB2312" w:hAnsi="仿宋_GB2312" w:eastAsia="仿宋_GB2312" w:cs="仿宋_GB2312"/>
          <w:sz w:val="32"/>
          <w:szCs w:val="32"/>
        </w:rPr>
        <w:t>项目名称、提名者及提名意见、提名等级、项目简介、主要知识产权和标准规范等目录、主要完成人情况。</w:t>
      </w:r>
    </w:p>
    <w:p>
      <w:pPr>
        <w:spacing w:line="500" w:lineRule="exact"/>
        <w:ind w:firstLine="642"/>
        <w:jc w:val="left"/>
        <w:outlineLvl w:val="1"/>
        <w:rPr>
          <w:rFonts w:ascii="仿宋_GB2312" w:hAnsi="仿宋_GB2312" w:eastAsia="仿宋_GB2312" w:cs="仿宋_GB2312"/>
          <w:sz w:val="32"/>
          <w:szCs w:val="32"/>
        </w:rPr>
      </w:pPr>
      <w:r>
        <w:rPr>
          <w:rFonts w:hint="eastAsia" w:ascii="宋体" w:hAnsi="宋体" w:cs="宋体"/>
          <w:b/>
          <w:bCs/>
          <w:sz w:val="32"/>
          <w:szCs w:val="32"/>
        </w:rPr>
        <w:t>科学技术进步奖：</w:t>
      </w:r>
      <w:r>
        <w:rPr>
          <w:rFonts w:hint="eastAsia" w:ascii="仿宋_GB2312" w:hAnsi="仿宋_GB2312" w:eastAsia="仿宋_GB2312" w:cs="仿宋_GB2312"/>
          <w:sz w:val="32"/>
          <w:szCs w:val="32"/>
        </w:rPr>
        <w:t>项目名称、提名者及提名意见、提名等级、项目简介、主要知识产权和标准规范等目录、主要完成人情况、主要完成单位情况。</w:t>
      </w:r>
    </w:p>
    <w:p>
      <w:pPr>
        <w:spacing w:line="500" w:lineRule="exact"/>
        <w:ind w:firstLine="642"/>
        <w:jc w:val="left"/>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注：三大奖项目“主要完成人情况”可摘自提名书中的相关内容，公示姓名、排名、职务、职称、工作单位、对本项目贡献等；“主要完成单位情况”可摘自提名书中的相关内容，公示单位名称、排名、对本项目的贡献等。</w:t>
      </w:r>
    </w:p>
    <w:p>
      <w:pPr>
        <w:spacing w:line="500" w:lineRule="exact"/>
        <w:ind w:firstLine="642"/>
        <w:jc w:val="left"/>
        <w:outlineLvl w:val="1"/>
        <w:rPr>
          <w:rFonts w:ascii="仿宋_GB2312" w:hAnsi="仿宋_GB2312" w:eastAsia="仿宋_GB2312" w:cs="仿宋_GB2312"/>
          <w:sz w:val="32"/>
          <w:szCs w:val="32"/>
        </w:rPr>
      </w:pPr>
      <w:r>
        <w:rPr>
          <w:rFonts w:hint="eastAsia" w:ascii="宋体" w:hAnsi="宋体" w:cs="宋体"/>
          <w:b/>
          <w:bCs/>
          <w:sz w:val="32"/>
          <w:szCs w:val="32"/>
        </w:rPr>
        <w:t>国际科学技术合作奖：</w:t>
      </w:r>
      <w:r>
        <w:rPr>
          <w:rFonts w:hint="eastAsia" w:ascii="仿宋_GB2312" w:hAnsi="仿宋_GB2312" w:eastAsia="仿宋_GB2312" w:cs="仿宋_GB2312"/>
          <w:sz w:val="32"/>
          <w:szCs w:val="32"/>
        </w:rPr>
        <w:t>候选人</w:t>
      </w:r>
      <w:r>
        <w:rPr>
          <w:rFonts w:hint="eastAsia" w:ascii="仿宋_GB2312" w:hAnsi="仿宋_GB2312" w:eastAsia="仿宋_GB2312" w:cs="仿宋_GB2312"/>
          <w:color w:val="auto"/>
          <w:sz w:val="32"/>
          <w:szCs w:val="32"/>
          <w:highlight w:val="none"/>
          <w:lang w:eastAsia="zh-CN"/>
        </w:rPr>
        <w:t>（组织）</w:t>
      </w:r>
      <w:r>
        <w:rPr>
          <w:rFonts w:hint="eastAsia" w:ascii="仿宋_GB2312" w:hAnsi="仿宋_GB2312" w:eastAsia="仿宋_GB2312" w:cs="仿宋_GB2312"/>
          <w:sz w:val="32"/>
          <w:szCs w:val="32"/>
        </w:rPr>
        <w:t>基本情况、提名者及提名意见、候选人（组织）的主要科技成就与贡献。</w:t>
      </w:r>
    </w:p>
    <w:p>
      <w:pPr>
        <w:spacing w:line="500" w:lineRule="exact"/>
        <w:ind w:firstLine="642"/>
        <w:jc w:val="left"/>
        <w:outlineLvl w:val="1"/>
        <w:rPr>
          <w:rFonts w:ascii="仿宋_GB2312" w:hAnsi="仿宋_GB2312" w:eastAsia="仿宋_GB2312" w:cs="仿宋_GB2312"/>
          <w:sz w:val="32"/>
          <w:szCs w:val="32"/>
        </w:rPr>
      </w:pPr>
    </w:p>
    <w:p>
      <w:pPr>
        <w:spacing w:line="500" w:lineRule="exact"/>
        <w:ind w:firstLine="642"/>
        <w:jc w:val="left"/>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专家提名项目还应公示提名专家的姓名、工作单位、职务职称和学科专业等。</w:t>
      </w:r>
    </w:p>
    <w:p>
      <w:pPr>
        <w:spacing w:line="500" w:lineRule="exact"/>
        <w:ind w:firstLine="642"/>
        <w:jc w:val="left"/>
        <w:outlineLvl w:val="1"/>
        <w:rPr>
          <w:rFonts w:ascii="仿宋_GB2312" w:hAnsi="仿宋_GB2312" w:eastAsia="仿宋_GB2312" w:cs="仿宋_GB2312"/>
          <w:sz w:val="32"/>
          <w:szCs w:val="32"/>
        </w:rPr>
      </w:pPr>
    </w:p>
    <w:p>
      <w:pPr>
        <w:spacing w:line="500" w:lineRule="exact"/>
        <w:jc w:val="center"/>
        <w:outlineLvl w:val="1"/>
        <w:rPr>
          <w:b/>
          <w:bCs/>
          <w:sz w:val="36"/>
          <w:szCs w:val="36"/>
        </w:rPr>
      </w:pPr>
    </w:p>
    <w:p>
      <w:pPr>
        <w:spacing w:line="500" w:lineRule="exact"/>
        <w:outlineLvl w:val="1"/>
        <w:rPr>
          <w:b/>
          <w:bCs/>
          <w:sz w:val="36"/>
          <w:szCs w:val="36"/>
        </w:rPr>
      </w:pPr>
    </w:p>
    <w:p>
      <w:pPr>
        <w:spacing w:line="500" w:lineRule="exact"/>
        <w:outlineLvl w:val="1"/>
        <w:rPr>
          <w:b/>
          <w:bCs/>
          <w:sz w:val="36"/>
          <w:szCs w:val="36"/>
        </w:rPr>
      </w:pPr>
    </w:p>
    <w:p>
      <w:pPr>
        <w:spacing w:line="500" w:lineRule="exact"/>
        <w:outlineLvl w:val="1"/>
        <w:rPr>
          <w:b/>
          <w:bCs/>
          <w:sz w:val="36"/>
          <w:szCs w:val="36"/>
        </w:rPr>
      </w:pPr>
    </w:p>
    <w:p>
      <w:pPr>
        <w:pStyle w:val="2"/>
        <w:keepNext/>
        <w:keepLines/>
        <w:pageBreakBefore w:val="0"/>
        <w:widowControl w:val="0"/>
        <w:kinsoku/>
        <w:wordWrap/>
        <w:overflowPunct/>
        <w:topLinePunct w:val="0"/>
        <w:autoSpaceDE/>
        <w:autoSpaceDN/>
        <w:bidi w:val="0"/>
        <w:adjustRightInd/>
        <w:snapToGrid/>
        <w:spacing w:before="0" w:after="0" w:line="600" w:lineRule="exact"/>
        <w:jc w:val="center"/>
        <w:textAlignment w:val="auto"/>
        <w:rPr>
          <w:rFonts w:hint="eastAsia" w:ascii="方正小标宋简体" w:hAnsi="方正小标宋简体" w:eastAsia="方正小标宋简体" w:cs="方正小标宋简体"/>
          <w:b w:val="0"/>
          <w:bCs w:val="0"/>
          <w:sz w:val="36"/>
          <w:szCs w:val="36"/>
        </w:rPr>
      </w:pPr>
      <w:bookmarkStart w:id="21" w:name="_Toc12229"/>
      <w:r>
        <w:rPr>
          <w:rFonts w:hint="eastAsia" w:ascii="方正小标宋简体" w:hAnsi="方正小标宋简体" w:eastAsia="方正小标宋简体" w:cs="方正小标宋简体"/>
          <w:b w:val="0"/>
          <w:bCs w:val="0"/>
          <w:sz w:val="36"/>
          <w:szCs w:val="36"/>
        </w:rPr>
        <w:t>有关报告、表格参考格式</w:t>
      </w:r>
      <w:bookmarkEnd w:id="21"/>
    </w:p>
    <w:p>
      <w:pPr>
        <w:tabs>
          <w:tab w:val="left" w:pos="5925"/>
        </w:tabs>
        <w:spacing w:line="460" w:lineRule="exact"/>
        <w:ind w:firstLine="642" w:firstLineChars="200"/>
        <w:jc w:val="left"/>
        <w:rPr>
          <w:rFonts w:eastAsia="楷体_GB2312"/>
          <w:b/>
          <w:kern w:val="0"/>
          <w:sz w:val="32"/>
          <w:szCs w:val="32"/>
        </w:rPr>
      </w:pPr>
    </w:p>
    <w:p>
      <w:pPr>
        <w:tabs>
          <w:tab w:val="left" w:pos="5925"/>
        </w:tabs>
        <w:spacing w:line="500" w:lineRule="exact"/>
        <w:ind w:firstLine="602" w:firstLineChars="200"/>
        <w:rPr>
          <w:rFonts w:eastAsia="仿宋_GB2312"/>
          <w:b/>
          <w:sz w:val="30"/>
          <w:szCs w:val="30"/>
        </w:rPr>
      </w:pPr>
      <w:r>
        <w:rPr>
          <w:rFonts w:eastAsia="仿宋_GB2312"/>
          <w:b/>
          <w:kern w:val="0"/>
          <w:sz w:val="30"/>
          <w:szCs w:val="30"/>
        </w:rPr>
        <w:t>1．单位提名函格式：</w:t>
      </w:r>
    </w:p>
    <w:p>
      <w:pPr>
        <w:tabs>
          <w:tab w:val="left" w:pos="8789"/>
        </w:tabs>
        <w:snapToGrid w:val="0"/>
        <w:spacing w:line="500" w:lineRule="exact"/>
        <w:ind w:firstLine="602" w:firstLineChars="200"/>
        <w:rPr>
          <w:rFonts w:eastAsia="仿宋_GB2312"/>
          <w:b/>
          <w:sz w:val="30"/>
          <w:szCs w:val="30"/>
        </w:rPr>
      </w:pPr>
    </w:p>
    <w:p>
      <w:pPr>
        <w:tabs>
          <w:tab w:val="left" w:pos="8789"/>
        </w:tabs>
        <w:snapToGrid w:val="0"/>
        <w:spacing w:line="500" w:lineRule="exact"/>
        <w:jc w:val="center"/>
        <w:rPr>
          <w:b/>
          <w:sz w:val="32"/>
          <w:szCs w:val="32"/>
        </w:rPr>
      </w:pPr>
      <w:r>
        <w:rPr>
          <w:b/>
          <w:sz w:val="32"/>
          <w:szCs w:val="32"/>
        </w:rPr>
        <w:t>关于提名</w:t>
      </w:r>
      <w:r>
        <w:rPr>
          <w:rFonts w:hint="eastAsia"/>
          <w:b/>
          <w:sz w:val="32"/>
          <w:szCs w:val="32"/>
        </w:rPr>
        <w:t>2023</w:t>
      </w:r>
      <w:r>
        <w:rPr>
          <w:b/>
          <w:sz w:val="32"/>
          <w:szCs w:val="32"/>
        </w:rPr>
        <w:t>年度江西省科学技术奖候选项目的函</w:t>
      </w:r>
    </w:p>
    <w:p>
      <w:pPr>
        <w:spacing w:line="500" w:lineRule="exact"/>
        <w:ind w:firstLine="600" w:firstLineChars="200"/>
        <w:rPr>
          <w:rFonts w:eastAsia="仿宋_GB2312"/>
          <w:sz w:val="30"/>
          <w:szCs w:val="30"/>
        </w:rPr>
      </w:pPr>
    </w:p>
    <w:p>
      <w:pPr>
        <w:spacing w:line="500" w:lineRule="exact"/>
        <w:rPr>
          <w:rFonts w:eastAsia="仿宋_GB2312"/>
          <w:sz w:val="30"/>
          <w:szCs w:val="30"/>
        </w:rPr>
      </w:pPr>
      <w:r>
        <w:rPr>
          <w:rFonts w:eastAsia="仿宋_GB2312"/>
          <w:sz w:val="30"/>
          <w:szCs w:val="30"/>
        </w:rPr>
        <w:t>江西省科学技术奖励委员会办公室：</w:t>
      </w:r>
    </w:p>
    <w:p>
      <w:pPr>
        <w:spacing w:line="500" w:lineRule="exact"/>
        <w:ind w:firstLine="600" w:firstLineChars="200"/>
        <w:rPr>
          <w:rFonts w:eastAsia="仿宋_GB2312"/>
          <w:sz w:val="30"/>
          <w:szCs w:val="30"/>
        </w:rPr>
      </w:pPr>
      <w:r>
        <w:rPr>
          <w:rFonts w:eastAsia="仿宋_GB2312"/>
          <w:sz w:val="30"/>
          <w:szCs w:val="30"/>
        </w:rPr>
        <w:t>根据《关于</w:t>
      </w:r>
      <w:r>
        <w:rPr>
          <w:rFonts w:hint="eastAsia" w:eastAsia="仿宋_GB2312"/>
          <w:color w:val="auto"/>
          <w:sz w:val="30"/>
          <w:szCs w:val="30"/>
          <w:highlight w:val="none"/>
        </w:rPr>
        <w:t>2023</w:t>
      </w:r>
      <w:r>
        <w:rPr>
          <w:rFonts w:eastAsia="仿宋_GB2312"/>
          <w:color w:val="auto"/>
          <w:sz w:val="30"/>
          <w:szCs w:val="30"/>
          <w:highlight w:val="none"/>
        </w:rPr>
        <w:t>年度江西省科学技术奖励提名工作的通知》要求，我市（厅、局、集团）共提名    个项目（人选）参加</w:t>
      </w:r>
      <w:r>
        <w:rPr>
          <w:rFonts w:hint="eastAsia" w:eastAsia="仿宋_GB2312"/>
          <w:color w:val="auto"/>
          <w:sz w:val="30"/>
          <w:szCs w:val="30"/>
          <w:highlight w:val="none"/>
        </w:rPr>
        <w:t>2023</w:t>
      </w:r>
      <w:r>
        <w:rPr>
          <w:rFonts w:eastAsia="仿宋_GB2312"/>
          <w:color w:val="auto"/>
          <w:sz w:val="30"/>
          <w:szCs w:val="30"/>
          <w:highlight w:val="none"/>
        </w:rPr>
        <w:t>年</w:t>
      </w:r>
      <w:r>
        <w:rPr>
          <w:rFonts w:eastAsia="仿宋_GB2312"/>
          <w:sz w:val="30"/>
          <w:szCs w:val="30"/>
        </w:rPr>
        <w:t>度江西省科学技术奖励评审</w:t>
      </w:r>
      <w:r>
        <w:rPr>
          <w:rFonts w:hint="eastAsia" w:eastAsia="仿宋_GB2312"/>
          <w:sz w:val="30"/>
          <w:szCs w:val="30"/>
        </w:rPr>
        <w:t>。</w:t>
      </w:r>
      <w:r>
        <w:rPr>
          <w:rFonts w:eastAsia="仿宋_GB2312"/>
          <w:sz w:val="30"/>
          <w:szCs w:val="30"/>
        </w:rPr>
        <w:t xml:space="preserve">其中：科学技术特别贡献奖  项，自然科学奖    项，技术发明奖    项，科技进步奖    项，国际科技合作奖    </w:t>
      </w:r>
      <w:r>
        <w:rPr>
          <w:rFonts w:hint="eastAsia" w:eastAsia="仿宋_GB2312"/>
          <w:sz w:val="30"/>
          <w:szCs w:val="30"/>
        </w:rPr>
        <w:t>项</w:t>
      </w:r>
      <w:r>
        <w:rPr>
          <w:rFonts w:eastAsia="仿宋_GB2312"/>
          <w:sz w:val="30"/>
          <w:szCs w:val="30"/>
        </w:rPr>
        <w:t>。</w:t>
      </w:r>
    </w:p>
    <w:p>
      <w:pPr>
        <w:spacing w:line="500" w:lineRule="exact"/>
        <w:ind w:firstLine="600" w:firstLineChars="200"/>
        <w:rPr>
          <w:rFonts w:eastAsia="仿宋_GB2312"/>
          <w:sz w:val="30"/>
          <w:szCs w:val="30"/>
        </w:rPr>
      </w:pPr>
      <w:r>
        <w:rPr>
          <w:rFonts w:eastAsia="仿宋_GB2312"/>
          <w:sz w:val="30"/>
          <w:szCs w:val="30"/>
        </w:rPr>
        <w:t>上述项目已按要求进行了公示，公示期间无异议或虽有异议但经处理后再次公示无异议。</w:t>
      </w:r>
    </w:p>
    <w:p>
      <w:pPr>
        <w:spacing w:line="500" w:lineRule="exact"/>
        <w:rPr>
          <w:rFonts w:eastAsia="仿宋_GB2312"/>
          <w:sz w:val="30"/>
          <w:szCs w:val="30"/>
        </w:rPr>
      </w:pPr>
    </w:p>
    <w:p>
      <w:pPr>
        <w:tabs>
          <w:tab w:val="left" w:pos="8789"/>
        </w:tabs>
        <w:spacing w:line="500" w:lineRule="exact"/>
        <w:ind w:firstLine="600" w:firstLineChars="200"/>
        <w:rPr>
          <w:rFonts w:eastAsia="仿宋_GB2312"/>
          <w:bCs/>
          <w:color w:val="000000"/>
          <w:sz w:val="30"/>
          <w:szCs w:val="30"/>
        </w:rPr>
      </w:pPr>
      <w:r>
        <w:rPr>
          <w:rFonts w:eastAsia="仿宋_GB2312"/>
          <w:bCs/>
          <w:color w:val="000000"/>
          <w:sz w:val="30"/>
          <w:szCs w:val="30"/>
        </w:rPr>
        <w:t>附件：江西省科学技术奖单位提名申请表</w:t>
      </w:r>
    </w:p>
    <w:p>
      <w:pPr>
        <w:tabs>
          <w:tab w:val="left" w:pos="8789"/>
        </w:tabs>
        <w:spacing w:line="500" w:lineRule="exact"/>
        <w:ind w:firstLine="600" w:firstLineChars="200"/>
        <w:rPr>
          <w:rFonts w:eastAsia="仿宋_GB2312"/>
          <w:bCs/>
          <w:color w:val="000000"/>
          <w:sz w:val="30"/>
          <w:szCs w:val="30"/>
        </w:rPr>
      </w:pPr>
    </w:p>
    <w:p>
      <w:pPr>
        <w:tabs>
          <w:tab w:val="left" w:pos="8789"/>
        </w:tabs>
        <w:spacing w:line="500" w:lineRule="exact"/>
        <w:ind w:firstLine="600" w:firstLineChars="200"/>
        <w:rPr>
          <w:rFonts w:eastAsia="仿宋_GB2312"/>
          <w:bCs/>
          <w:color w:val="000000"/>
          <w:sz w:val="30"/>
          <w:szCs w:val="30"/>
        </w:rPr>
      </w:pPr>
    </w:p>
    <w:p>
      <w:pPr>
        <w:tabs>
          <w:tab w:val="left" w:pos="8789"/>
        </w:tabs>
        <w:spacing w:line="500" w:lineRule="exact"/>
        <w:ind w:firstLine="600" w:firstLineChars="200"/>
        <w:rPr>
          <w:rFonts w:eastAsia="仿宋_GB2312"/>
          <w:bCs/>
          <w:color w:val="000000"/>
          <w:sz w:val="30"/>
          <w:szCs w:val="30"/>
        </w:rPr>
      </w:pPr>
      <w:r>
        <w:rPr>
          <w:rFonts w:hint="eastAsia" w:eastAsia="仿宋_GB2312"/>
          <w:bCs/>
          <w:color w:val="000000"/>
          <w:sz w:val="30"/>
          <w:szCs w:val="30"/>
        </w:rPr>
        <w:t xml:space="preserve">                      提名单位（加盖公章）</w:t>
      </w:r>
    </w:p>
    <w:p>
      <w:pPr>
        <w:tabs>
          <w:tab w:val="left" w:pos="8789"/>
        </w:tabs>
        <w:spacing w:line="500" w:lineRule="exact"/>
        <w:ind w:firstLine="600" w:firstLineChars="200"/>
        <w:rPr>
          <w:rFonts w:eastAsia="仿宋_GB2312"/>
          <w:bCs/>
          <w:color w:val="000000"/>
          <w:sz w:val="30"/>
          <w:szCs w:val="30"/>
        </w:rPr>
      </w:pPr>
      <w:r>
        <w:rPr>
          <w:rFonts w:hint="eastAsia" w:eastAsia="仿宋_GB2312"/>
          <w:bCs/>
          <w:color w:val="000000"/>
          <w:sz w:val="30"/>
          <w:szCs w:val="30"/>
        </w:rPr>
        <w:t xml:space="preserve">                                  年  月  日</w:t>
      </w:r>
    </w:p>
    <w:p>
      <w:pPr>
        <w:tabs>
          <w:tab w:val="left" w:pos="5925"/>
        </w:tabs>
        <w:spacing w:line="500" w:lineRule="exact"/>
        <w:ind w:firstLine="602" w:firstLineChars="200"/>
        <w:rPr>
          <w:rFonts w:eastAsia="仿宋_GB2312"/>
          <w:b/>
          <w:kern w:val="0"/>
          <w:sz w:val="30"/>
          <w:szCs w:val="30"/>
        </w:rPr>
      </w:pPr>
    </w:p>
    <w:p>
      <w:pPr>
        <w:tabs>
          <w:tab w:val="left" w:pos="5925"/>
        </w:tabs>
        <w:spacing w:line="500" w:lineRule="exact"/>
        <w:ind w:firstLine="602" w:firstLineChars="200"/>
        <w:rPr>
          <w:rFonts w:eastAsia="仿宋_GB2312"/>
          <w:b/>
          <w:kern w:val="0"/>
          <w:sz w:val="30"/>
          <w:szCs w:val="30"/>
        </w:rPr>
      </w:pPr>
    </w:p>
    <w:p>
      <w:pPr>
        <w:rPr>
          <w:rFonts w:eastAsia="仿宋_GB2312"/>
          <w:kern w:val="0"/>
          <w:sz w:val="24"/>
        </w:rPr>
      </w:pPr>
      <w:r>
        <w:rPr>
          <w:rFonts w:eastAsia="仿宋_GB2312"/>
          <w:kern w:val="0"/>
          <w:sz w:val="24"/>
        </w:rPr>
        <w:br w:type="page"/>
      </w:r>
    </w:p>
    <w:p>
      <w:pPr>
        <w:rPr>
          <w:rFonts w:eastAsia="仿宋_GB2312"/>
          <w:b/>
          <w:bCs/>
          <w:kern w:val="0"/>
          <w:sz w:val="30"/>
          <w:szCs w:val="30"/>
        </w:rPr>
      </w:pPr>
      <w:r>
        <w:rPr>
          <w:rFonts w:hint="eastAsia" w:eastAsia="仿宋_GB2312"/>
          <w:kern w:val="0"/>
          <w:sz w:val="24"/>
        </w:rPr>
        <w:t xml:space="preserve">   </w:t>
      </w:r>
      <w:r>
        <w:rPr>
          <w:rFonts w:hint="eastAsia" w:ascii="仿宋_GB2312" w:hAnsi="仿宋_GB2312" w:eastAsia="仿宋_GB2312" w:cs="仿宋_GB2312"/>
          <w:b/>
          <w:bCs/>
          <w:kern w:val="0"/>
          <w:sz w:val="30"/>
          <w:szCs w:val="30"/>
        </w:rPr>
        <w:t xml:space="preserve"> 2．</w:t>
      </w:r>
      <w:r>
        <w:rPr>
          <w:rFonts w:eastAsia="仿宋_GB2312"/>
          <w:b/>
          <w:bCs/>
          <w:kern w:val="0"/>
          <w:sz w:val="30"/>
          <w:szCs w:val="30"/>
        </w:rPr>
        <w:t>应用证明格式：</w:t>
      </w:r>
    </w:p>
    <w:p>
      <w:pPr>
        <w:spacing w:line="440" w:lineRule="exact"/>
        <w:ind w:firstLine="642" w:firstLineChars="200"/>
        <w:rPr>
          <w:b/>
          <w:kern w:val="0"/>
          <w:sz w:val="32"/>
          <w:szCs w:val="32"/>
        </w:rPr>
      </w:pPr>
    </w:p>
    <w:p>
      <w:pPr>
        <w:adjustRightInd w:val="0"/>
        <w:snapToGrid w:val="0"/>
        <w:spacing w:line="520" w:lineRule="exact"/>
        <w:jc w:val="center"/>
        <w:rPr>
          <w:b/>
          <w:bCs/>
          <w:kern w:val="0"/>
          <w:sz w:val="32"/>
          <w:szCs w:val="32"/>
        </w:rPr>
      </w:pPr>
      <w:r>
        <w:rPr>
          <w:b/>
          <w:bCs/>
          <w:kern w:val="0"/>
          <w:sz w:val="32"/>
          <w:szCs w:val="32"/>
        </w:rPr>
        <w:t>应 用 证 明</w:t>
      </w:r>
    </w:p>
    <w:p>
      <w:pPr>
        <w:spacing w:line="440" w:lineRule="exact"/>
        <w:ind w:firstLine="481" w:firstLineChars="200"/>
        <w:jc w:val="center"/>
        <w:rPr>
          <w:b/>
          <w:kern w:val="0"/>
          <w:sz w:val="24"/>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042"/>
        <w:gridCol w:w="2069"/>
        <w:gridCol w:w="1559"/>
        <w:gridCol w:w="2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gridSpan w:val="2"/>
          </w:tcPr>
          <w:p>
            <w:pPr>
              <w:spacing w:line="440" w:lineRule="exact"/>
              <w:jc w:val="center"/>
              <w:rPr>
                <w:rFonts w:eastAsia="仿宋_GB2312"/>
                <w:kern w:val="0"/>
                <w:sz w:val="24"/>
              </w:rPr>
            </w:pPr>
            <w:r>
              <w:rPr>
                <w:rFonts w:eastAsia="仿宋_GB2312"/>
                <w:kern w:val="0"/>
                <w:sz w:val="24"/>
              </w:rPr>
              <w:t>应用成果名称</w:t>
            </w:r>
          </w:p>
        </w:tc>
        <w:tc>
          <w:tcPr>
            <w:tcW w:w="6002" w:type="dxa"/>
            <w:gridSpan w:val="3"/>
          </w:tcPr>
          <w:p>
            <w:pPr>
              <w:spacing w:line="440" w:lineRule="exact"/>
              <w:rPr>
                <w:rFonts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gridSpan w:val="2"/>
          </w:tcPr>
          <w:p>
            <w:pPr>
              <w:spacing w:line="440" w:lineRule="exact"/>
              <w:jc w:val="center"/>
              <w:rPr>
                <w:rFonts w:eastAsia="仿宋_GB2312"/>
                <w:kern w:val="0"/>
                <w:sz w:val="24"/>
              </w:rPr>
            </w:pPr>
            <w:r>
              <w:rPr>
                <w:rFonts w:eastAsia="仿宋_GB2312"/>
                <w:kern w:val="0"/>
                <w:sz w:val="24"/>
              </w:rPr>
              <w:t>应用单位名称</w:t>
            </w:r>
          </w:p>
        </w:tc>
        <w:tc>
          <w:tcPr>
            <w:tcW w:w="6002" w:type="dxa"/>
            <w:gridSpan w:val="3"/>
          </w:tcPr>
          <w:p>
            <w:pPr>
              <w:spacing w:line="440" w:lineRule="exact"/>
              <w:rPr>
                <w:rFonts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gridSpan w:val="2"/>
          </w:tcPr>
          <w:p>
            <w:pPr>
              <w:spacing w:line="440" w:lineRule="exact"/>
              <w:jc w:val="center"/>
              <w:rPr>
                <w:rFonts w:eastAsia="仿宋_GB2312"/>
                <w:kern w:val="0"/>
                <w:sz w:val="24"/>
              </w:rPr>
            </w:pPr>
            <w:r>
              <w:rPr>
                <w:rFonts w:eastAsia="仿宋_GB2312"/>
                <w:kern w:val="0"/>
                <w:sz w:val="24"/>
              </w:rPr>
              <w:t>应用单位联系人</w:t>
            </w:r>
          </w:p>
        </w:tc>
        <w:tc>
          <w:tcPr>
            <w:tcW w:w="2069" w:type="dxa"/>
          </w:tcPr>
          <w:p>
            <w:pPr>
              <w:spacing w:line="440" w:lineRule="exact"/>
              <w:rPr>
                <w:rFonts w:eastAsia="仿宋_GB2312"/>
                <w:kern w:val="0"/>
                <w:sz w:val="24"/>
              </w:rPr>
            </w:pPr>
          </w:p>
        </w:tc>
        <w:tc>
          <w:tcPr>
            <w:tcW w:w="1559" w:type="dxa"/>
          </w:tcPr>
          <w:p>
            <w:pPr>
              <w:spacing w:line="440" w:lineRule="exact"/>
              <w:jc w:val="center"/>
              <w:rPr>
                <w:rFonts w:eastAsia="仿宋_GB2312"/>
                <w:kern w:val="0"/>
                <w:sz w:val="24"/>
              </w:rPr>
            </w:pPr>
            <w:r>
              <w:rPr>
                <w:rFonts w:eastAsia="仿宋_GB2312"/>
                <w:kern w:val="0"/>
                <w:sz w:val="24"/>
              </w:rPr>
              <w:t>联系电话</w:t>
            </w:r>
          </w:p>
        </w:tc>
        <w:tc>
          <w:tcPr>
            <w:tcW w:w="2374" w:type="dxa"/>
          </w:tcPr>
          <w:p>
            <w:pPr>
              <w:spacing w:line="440" w:lineRule="exact"/>
              <w:rPr>
                <w:rFonts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01" w:type="dxa"/>
            <w:gridSpan w:val="2"/>
          </w:tcPr>
          <w:p>
            <w:pPr>
              <w:spacing w:line="440" w:lineRule="exact"/>
              <w:jc w:val="center"/>
              <w:rPr>
                <w:rFonts w:eastAsia="仿宋_GB2312"/>
                <w:kern w:val="0"/>
                <w:sz w:val="24"/>
              </w:rPr>
            </w:pPr>
            <w:r>
              <w:rPr>
                <w:rFonts w:eastAsia="仿宋_GB2312"/>
                <w:kern w:val="0"/>
                <w:sz w:val="24"/>
              </w:rPr>
              <w:t>成果应用起始时间</w:t>
            </w:r>
          </w:p>
        </w:tc>
        <w:tc>
          <w:tcPr>
            <w:tcW w:w="6002" w:type="dxa"/>
            <w:gridSpan w:val="3"/>
          </w:tcPr>
          <w:p>
            <w:pPr>
              <w:spacing w:line="440" w:lineRule="exact"/>
              <w:rPr>
                <w:rFonts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spacing w:line="440" w:lineRule="exact"/>
              <w:rPr>
                <w:rFonts w:eastAsia="仿宋_GB2312"/>
                <w:kern w:val="0"/>
                <w:sz w:val="24"/>
              </w:rPr>
            </w:pPr>
          </w:p>
          <w:p>
            <w:pPr>
              <w:spacing w:line="440" w:lineRule="exact"/>
              <w:rPr>
                <w:rFonts w:eastAsia="仿宋_GB2312"/>
                <w:kern w:val="0"/>
                <w:sz w:val="24"/>
              </w:rPr>
            </w:pPr>
          </w:p>
          <w:p>
            <w:pPr>
              <w:spacing w:line="440" w:lineRule="exact"/>
              <w:rPr>
                <w:rFonts w:eastAsia="仿宋_GB2312"/>
                <w:kern w:val="0"/>
                <w:sz w:val="24"/>
              </w:rPr>
            </w:pPr>
          </w:p>
          <w:p>
            <w:pPr>
              <w:spacing w:line="440" w:lineRule="exact"/>
              <w:jc w:val="center"/>
              <w:rPr>
                <w:rFonts w:eastAsia="仿宋_GB2312"/>
                <w:kern w:val="0"/>
                <w:sz w:val="24"/>
              </w:rPr>
            </w:pPr>
            <w:r>
              <w:rPr>
                <w:rFonts w:eastAsia="仿宋_GB2312"/>
                <w:kern w:val="0"/>
                <w:sz w:val="24"/>
              </w:rPr>
              <w:t>应</w:t>
            </w:r>
          </w:p>
          <w:p>
            <w:pPr>
              <w:spacing w:line="440" w:lineRule="exact"/>
              <w:jc w:val="center"/>
              <w:rPr>
                <w:rFonts w:eastAsia="仿宋_GB2312"/>
                <w:kern w:val="0"/>
                <w:sz w:val="24"/>
              </w:rPr>
            </w:pPr>
          </w:p>
          <w:p>
            <w:pPr>
              <w:spacing w:line="440" w:lineRule="exact"/>
              <w:jc w:val="center"/>
              <w:rPr>
                <w:rFonts w:eastAsia="仿宋_GB2312"/>
                <w:kern w:val="0"/>
                <w:sz w:val="24"/>
              </w:rPr>
            </w:pPr>
            <w:r>
              <w:rPr>
                <w:rFonts w:eastAsia="仿宋_GB2312"/>
                <w:kern w:val="0"/>
                <w:sz w:val="24"/>
              </w:rPr>
              <w:t>用</w:t>
            </w:r>
          </w:p>
          <w:p>
            <w:pPr>
              <w:spacing w:line="440" w:lineRule="exact"/>
              <w:jc w:val="center"/>
              <w:rPr>
                <w:rFonts w:eastAsia="仿宋_GB2312"/>
                <w:kern w:val="0"/>
                <w:sz w:val="24"/>
              </w:rPr>
            </w:pPr>
          </w:p>
          <w:p>
            <w:pPr>
              <w:spacing w:line="440" w:lineRule="exact"/>
              <w:jc w:val="center"/>
              <w:rPr>
                <w:rFonts w:eastAsia="仿宋_GB2312"/>
                <w:kern w:val="0"/>
                <w:sz w:val="24"/>
              </w:rPr>
            </w:pPr>
            <w:r>
              <w:rPr>
                <w:rFonts w:eastAsia="仿宋_GB2312"/>
                <w:kern w:val="0"/>
                <w:sz w:val="24"/>
              </w:rPr>
              <w:t>情</w:t>
            </w:r>
          </w:p>
          <w:p>
            <w:pPr>
              <w:spacing w:line="440" w:lineRule="exact"/>
              <w:jc w:val="center"/>
              <w:rPr>
                <w:rFonts w:eastAsia="仿宋_GB2312"/>
                <w:kern w:val="0"/>
                <w:sz w:val="24"/>
              </w:rPr>
            </w:pPr>
          </w:p>
          <w:p>
            <w:pPr>
              <w:spacing w:line="440" w:lineRule="exact"/>
              <w:jc w:val="center"/>
              <w:rPr>
                <w:rFonts w:eastAsia="仿宋_GB2312"/>
                <w:kern w:val="0"/>
                <w:sz w:val="24"/>
              </w:rPr>
            </w:pPr>
            <w:r>
              <w:rPr>
                <w:rFonts w:eastAsia="仿宋_GB2312"/>
                <w:kern w:val="0"/>
                <w:sz w:val="24"/>
              </w:rPr>
              <w:t>况</w:t>
            </w:r>
          </w:p>
          <w:p>
            <w:pPr>
              <w:spacing w:line="440" w:lineRule="exact"/>
              <w:rPr>
                <w:rFonts w:eastAsia="仿宋_GB2312"/>
                <w:kern w:val="0"/>
                <w:sz w:val="24"/>
              </w:rPr>
            </w:pPr>
          </w:p>
          <w:p>
            <w:pPr>
              <w:spacing w:line="440" w:lineRule="exact"/>
              <w:rPr>
                <w:rFonts w:eastAsia="仿宋_GB2312"/>
                <w:kern w:val="0"/>
                <w:sz w:val="24"/>
              </w:rPr>
            </w:pPr>
          </w:p>
          <w:p>
            <w:pPr>
              <w:spacing w:line="440" w:lineRule="exact"/>
              <w:rPr>
                <w:rFonts w:eastAsia="仿宋_GB2312"/>
                <w:kern w:val="0"/>
                <w:sz w:val="24"/>
              </w:rPr>
            </w:pPr>
          </w:p>
          <w:p>
            <w:pPr>
              <w:spacing w:line="440" w:lineRule="exact"/>
              <w:rPr>
                <w:rFonts w:eastAsia="仿宋_GB2312"/>
                <w:kern w:val="0"/>
                <w:sz w:val="24"/>
              </w:rPr>
            </w:pPr>
          </w:p>
        </w:tc>
        <w:tc>
          <w:tcPr>
            <w:tcW w:w="8044" w:type="dxa"/>
            <w:gridSpan w:val="4"/>
          </w:tcPr>
          <w:p>
            <w:pPr>
              <w:spacing w:line="440" w:lineRule="exact"/>
              <w:rPr>
                <w:rFonts w:eastAsia="仿宋_GB2312"/>
                <w:kern w:val="0"/>
                <w:sz w:val="24"/>
              </w:rPr>
            </w:pPr>
            <w:r>
              <w:rPr>
                <w:rFonts w:eastAsia="仿宋_GB2312"/>
                <w:kern w:val="0"/>
                <w:sz w:val="24"/>
              </w:rPr>
              <w:t>成果的具体应用情况以及取得经济效益、社会效益、生态环境效益情况：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spacing w:line="440" w:lineRule="exact"/>
              <w:rPr>
                <w:rFonts w:eastAsia="仿宋_GB2312"/>
                <w:kern w:val="0"/>
                <w:sz w:val="24"/>
              </w:rPr>
            </w:pPr>
          </w:p>
          <w:p>
            <w:pPr>
              <w:spacing w:line="440" w:lineRule="exact"/>
              <w:rPr>
                <w:rFonts w:eastAsia="仿宋_GB2312"/>
                <w:kern w:val="0"/>
                <w:sz w:val="24"/>
              </w:rPr>
            </w:pPr>
          </w:p>
          <w:p>
            <w:pPr>
              <w:spacing w:line="440" w:lineRule="exact"/>
              <w:jc w:val="center"/>
              <w:rPr>
                <w:rFonts w:eastAsia="仿宋_GB2312"/>
                <w:kern w:val="0"/>
                <w:sz w:val="24"/>
              </w:rPr>
            </w:pPr>
            <w:r>
              <w:rPr>
                <w:rFonts w:eastAsia="仿宋_GB2312"/>
                <w:kern w:val="0"/>
                <w:sz w:val="24"/>
              </w:rPr>
              <w:t>声</w:t>
            </w:r>
          </w:p>
          <w:p>
            <w:pPr>
              <w:spacing w:line="440" w:lineRule="exact"/>
              <w:jc w:val="center"/>
              <w:rPr>
                <w:rFonts w:eastAsia="仿宋_GB2312"/>
                <w:kern w:val="0"/>
                <w:sz w:val="24"/>
              </w:rPr>
            </w:pPr>
          </w:p>
          <w:p>
            <w:pPr>
              <w:spacing w:line="440" w:lineRule="exact"/>
              <w:jc w:val="center"/>
              <w:rPr>
                <w:rFonts w:eastAsia="仿宋_GB2312"/>
                <w:kern w:val="0"/>
                <w:sz w:val="24"/>
              </w:rPr>
            </w:pPr>
            <w:r>
              <w:rPr>
                <w:rFonts w:eastAsia="仿宋_GB2312"/>
                <w:kern w:val="0"/>
                <w:sz w:val="24"/>
              </w:rPr>
              <w:t>明</w:t>
            </w:r>
          </w:p>
        </w:tc>
        <w:tc>
          <w:tcPr>
            <w:tcW w:w="8044" w:type="dxa"/>
            <w:gridSpan w:val="4"/>
          </w:tcPr>
          <w:p>
            <w:pPr>
              <w:spacing w:line="440" w:lineRule="exact"/>
              <w:rPr>
                <w:rFonts w:eastAsia="仿宋_GB2312"/>
                <w:kern w:val="0"/>
                <w:sz w:val="24"/>
              </w:rPr>
            </w:pPr>
            <w:r>
              <w:rPr>
                <w:rFonts w:eastAsia="仿宋_GB2312"/>
                <w:kern w:val="0"/>
                <w:sz w:val="24"/>
              </w:rPr>
              <w:t>我单位保证上述提供的应用情况真实无误。如有不符，本单位愿意承担相关责任并接受相应的处理。</w:t>
            </w:r>
          </w:p>
          <w:p>
            <w:pPr>
              <w:spacing w:line="440" w:lineRule="exact"/>
              <w:rPr>
                <w:rFonts w:eastAsia="仿宋_GB2312"/>
                <w:kern w:val="0"/>
                <w:sz w:val="24"/>
              </w:rPr>
            </w:pPr>
          </w:p>
          <w:p>
            <w:pPr>
              <w:spacing w:line="440" w:lineRule="exact"/>
              <w:ind w:firstLine="480" w:firstLineChars="200"/>
              <w:rPr>
                <w:rFonts w:eastAsia="仿宋_GB2312"/>
                <w:kern w:val="0"/>
                <w:sz w:val="24"/>
              </w:rPr>
            </w:pPr>
            <w:r>
              <w:rPr>
                <w:rFonts w:eastAsia="仿宋_GB2312"/>
                <w:kern w:val="0"/>
                <w:sz w:val="24"/>
              </w:rPr>
              <w:t xml:space="preserve">                               法人单位公章：</w:t>
            </w:r>
          </w:p>
          <w:p>
            <w:pPr>
              <w:spacing w:line="440" w:lineRule="exact"/>
              <w:rPr>
                <w:rFonts w:eastAsia="仿宋_GB2312"/>
                <w:kern w:val="0"/>
                <w:sz w:val="24"/>
              </w:rPr>
            </w:pPr>
          </w:p>
          <w:p>
            <w:pPr>
              <w:spacing w:line="440" w:lineRule="exact"/>
              <w:ind w:firstLine="960" w:firstLineChars="400"/>
              <w:rPr>
                <w:rFonts w:eastAsia="仿宋_GB2312"/>
                <w:kern w:val="0"/>
                <w:sz w:val="24"/>
              </w:rPr>
            </w:pPr>
            <w:r>
              <w:rPr>
                <w:rFonts w:eastAsia="仿宋_GB2312"/>
                <w:kern w:val="0"/>
                <w:sz w:val="24"/>
              </w:rPr>
              <w:t xml:space="preserve">                            年  月  日</w:t>
            </w:r>
          </w:p>
          <w:p>
            <w:pPr>
              <w:spacing w:line="440" w:lineRule="exact"/>
              <w:rPr>
                <w:rFonts w:eastAsia="仿宋_GB2312"/>
                <w:kern w:val="0"/>
                <w:sz w:val="24"/>
              </w:rPr>
            </w:pPr>
          </w:p>
        </w:tc>
      </w:tr>
    </w:tbl>
    <w:p>
      <w:pPr>
        <w:spacing w:line="440" w:lineRule="exact"/>
        <w:rPr>
          <w:rFonts w:eastAsia="仿宋_GB2312"/>
          <w:kern w:val="0"/>
          <w:sz w:val="28"/>
          <w:szCs w:val="28"/>
        </w:rPr>
      </w:pPr>
      <w:r>
        <w:rPr>
          <w:rFonts w:eastAsia="仿宋_GB2312"/>
          <w:kern w:val="0"/>
          <w:sz w:val="28"/>
          <w:szCs w:val="28"/>
        </w:rPr>
        <w:br w:type="page"/>
      </w:r>
    </w:p>
    <w:p>
      <w:pPr>
        <w:numPr>
          <w:ilvl w:val="0"/>
          <w:numId w:val="5"/>
        </w:numPr>
        <w:spacing w:after="217" w:afterLines="50" w:line="440" w:lineRule="exact"/>
        <w:ind w:left="147"/>
        <w:rPr>
          <w:rFonts w:eastAsia="仿宋_GB2312"/>
          <w:b/>
          <w:bCs/>
          <w:color w:val="auto"/>
          <w:kern w:val="0"/>
          <w:sz w:val="30"/>
          <w:szCs w:val="30"/>
          <w:highlight w:val="none"/>
        </w:rPr>
      </w:pPr>
      <w:r>
        <w:rPr>
          <w:rFonts w:hint="eastAsia" w:eastAsia="仿宋_GB2312"/>
          <w:b/>
          <w:bCs/>
          <w:color w:val="auto"/>
          <w:kern w:val="0"/>
          <w:sz w:val="30"/>
          <w:szCs w:val="30"/>
          <w:highlight w:val="none"/>
        </w:rPr>
        <w:t>知情同意书</w:t>
      </w:r>
      <w:r>
        <w:rPr>
          <w:rFonts w:eastAsia="仿宋_GB2312"/>
          <w:b/>
          <w:bCs/>
          <w:color w:val="auto"/>
          <w:kern w:val="0"/>
          <w:sz w:val="30"/>
          <w:szCs w:val="30"/>
          <w:highlight w:val="none"/>
        </w:rPr>
        <w:t>格式：</w:t>
      </w:r>
    </w:p>
    <w:p>
      <w:pPr>
        <w:spacing w:after="217" w:afterLines="50" w:line="440" w:lineRule="exact"/>
        <w:ind w:left="147"/>
        <w:jc w:val="center"/>
        <w:rPr>
          <w:rFonts w:ascii="宋体" w:hAnsi="宋体" w:cs="宋体"/>
          <w:b/>
          <w:bCs/>
          <w:color w:val="auto"/>
          <w:sz w:val="30"/>
          <w:szCs w:val="30"/>
          <w:highlight w:val="none"/>
        </w:rPr>
      </w:pPr>
      <w:r>
        <w:rPr>
          <w:rFonts w:ascii="宋体" w:hAnsi="宋体" w:cs="宋体"/>
          <w:b/>
          <w:bCs/>
          <w:color w:val="auto"/>
          <w:sz w:val="30"/>
          <w:szCs w:val="30"/>
          <w:highlight w:val="none"/>
        </w:rPr>
        <w:t>知情同意证明（论文论著）</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4"/>
        <w:gridCol w:w="2326"/>
        <w:gridCol w:w="2143"/>
        <w:gridCol w:w="2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424" w:type="dxa"/>
            <w:vAlign w:val="center"/>
          </w:tcPr>
          <w:p>
            <w:pPr>
              <w:spacing w:line="44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项目名称</w:t>
            </w:r>
          </w:p>
        </w:tc>
        <w:tc>
          <w:tcPr>
            <w:tcW w:w="6580" w:type="dxa"/>
            <w:gridSpan w:val="3"/>
            <w:vAlign w:val="center"/>
          </w:tcPr>
          <w:p>
            <w:pPr>
              <w:spacing w:line="440" w:lineRule="exact"/>
              <w:jc w:val="center"/>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vAlign w:val="center"/>
          </w:tcPr>
          <w:p>
            <w:pPr>
              <w:spacing w:line="44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论文（专著）名称</w:t>
            </w:r>
          </w:p>
        </w:tc>
        <w:tc>
          <w:tcPr>
            <w:tcW w:w="6580" w:type="dxa"/>
            <w:gridSpan w:val="3"/>
            <w:vAlign w:val="center"/>
          </w:tcPr>
          <w:p>
            <w:pPr>
              <w:spacing w:line="440" w:lineRule="exact"/>
              <w:jc w:val="center"/>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vAlign w:val="center"/>
          </w:tcPr>
          <w:p>
            <w:pPr>
              <w:spacing w:line="44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年卷页码</w:t>
            </w:r>
          </w:p>
          <w:p>
            <w:pPr>
              <w:spacing w:line="44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（xx年xx卷xx页）</w:t>
            </w:r>
          </w:p>
        </w:tc>
        <w:tc>
          <w:tcPr>
            <w:tcW w:w="2326" w:type="dxa"/>
            <w:vAlign w:val="center"/>
          </w:tcPr>
          <w:p>
            <w:pPr>
              <w:spacing w:line="440" w:lineRule="exact"/>
              <w:jc w:val="center"/>
              <w:rPr>
                <w:rFonts w:ascii="仿宋_GB2312" w:hAnsi="仿宋_GB2312" w:eastAsia="仿宋_GB2312" w:cs="仿宋_GB2312"/>
                <w:color w:val="auto"/>
                <w:sz w:val="24"/>
                <w:highlight w:val="none"/>
              </w:rPr>
            </w:pPr>
          </w:p>
        </w:tc>
        <w:tc>
          <w:tcPr>
            <w:tcW w:w="2143" w:type="dxa"/>
            <w:vAlign w:val="center"/>
          </w:tcPr>
          <w:p>
            <w:pPr>
              <w:spacing w:line="44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发表时间</w:t>
            </w:r>
          </w:p>
          <w:p>
            <w:pPr>
              <w:spacing w:line="44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（年月日）</w:t>
            </w:r>
          </w:p>
        </w:tc>
        <w:tc>
          <w:tcPr>
            <w:tcW w:w="2111" w:type="dxa"/>
            <w:vAlign w:val="center"/>
          </w:tcPr>
          <w:p>
            <w:pPr>
              <w:spacing w:line="440" w:lineRule="exact"/>
              <w:jc w:val="center"/>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vAlign w:val="center"/>
          </w:tcPr>
          <w:p>
            <w:pPr>
              <w:spacing w:line="44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通讯作者</w:t>
            </w:r>
          </w:p>
          <w:p>
            <w:pPr>
              <w:spacing w:line="44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（含共同）</w:t>
            </w:r>
          </w:p>
        </w:tc>
        <w:tc>
          <w:tcPr>
            <w:tcW w:w="2326" w:type="dxa"/>
            <w:vAlign w:val="center"/>
          </w:tcPr>
          <w:p>
            <w:pPr>
              <w:spacing w:line="440" w:lineRule="exact"/>
              <w:jc w:val="center"/>
              <w:rPr>
                <w:rFonts w:ascii="仿宋_GB2312" w:hAnsi="仿宋_GB2312" w:eastAsia="仿宋_GB2312" w:cs="仿宋_GB2312"/>
                <w:color w:val="auto"/>
                <w:sz w:val="24"/>
                <w:highlight w:val="none"/>
              </w:rPr>
            </w:pPr>
          </w:p>
        </w:tc>
        <w:tc>
          <w:tcPr>
            <w:tcW w:w="2143" w:type="dxa"/>
            <w:vAlign w:val="center"/>
          </w:tcPr>
          <w:p>
            <w:pPr>
              <w:spacing w:line="44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第一作者</w:t>
            </w:r>
          </w:p>
          <w:p>
            <w:pPr>
              <w:spacing w:line="44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（含共同）</w:t>
            </w:r>
          </w:p>
        </w:tc>
        <w:tc>
          <w:tcPr>
            <w:tcW w:w="2111" w:type="dxa"/>
            <w:vAlign w:val="center"/>
          </w:tcPr>
          <w:p>
            <w:pPr>
              <w:spacing w:line="440" w:lineRule="exact"/>
              <w:jc w:val="center"/>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7" w:hRule="atLeast"/>
        </w:trPr>
        <w:tc>
          <w:tcPr>
            <w:tcW w:w="9004" w:type="dxa"/>
            <w:gridSpan w:val="4"/>
          </w:tcPr>
          <w:p>
            <w:pPr>
              <w:spacing w:line="44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知情承诺：</w:t>
            </w:r>
          </w:p>
          <w:p>
            <w:pPr>
              <w:spacing w:line="440" w:lineRule="exact"/>
              <w:ind w:firstLine="480" w:firstLineChars="200"/>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本人（单位）知晓并同意该</w:t>
            </w:r>
            <w:r>
              <w:rPr>
                <w:rFonts w:hint="eastAsia" w:ascii="仿宋_GB2312" w:hAnsi="仿宋_GB2312" w:eastAsia="仿宋_GB2312" w:cs="仿宋_GB2312"/>
                <w:color w:val="auto"/>
                <w:sz w:val="24"/>
                <w:highlight w:val="none"/>
                <w:lang w:eastAsia="zh-CN"/>
              </w:rPr>
              <w:t>论著</w:t>
            </w:r>
            <w:r>
              <w:rPr>
                <w:rFonts w:hint="eastAsia" w:ascii="仿宋_GB2312" w:hAnsi="仿宋_GB2312" w:eastAsia="仿宋_GB2312" w:cs="仿宋_GB2312"/>
                <w:color w:val="auto"/>
                <w:sz w:val="24"/>
                <w:highlight w:val="none"/>
              </w:rPr>
              <w:t>为申报江西省</w:t>
            </w:r>
            <w:r>
              <w:rPr>
                <w:rFonts w:hint="eastAsia" w:ascii="仿宋_GB2312" w:hAnsi="仿宋_GB2312" w:eastAsia="仿宋_GB2312" w:cs="仿宋_GB2312"/>
                <w:color w:val="auto"/>
                <w:sz w:val="24"/>
                <w:highlight w:val="none"/>
                <w:lang w:eastAsia="zh-CN"/>
              </w:rPr>
              <w:t>科技</w:t>
            </w:r>
            <w:r>
              <w:rPr>
                <w:rFonts w:hint="eastAsia" w:ascii="仿宋_GB2312" w:hAnsi="仿宋_GB2312" w:eastAsia="仿宋_GB2312" w:cs="仿宋_GB2312"/>
                <w:color w:val="auto"/>
                <w:sz w:val="24"/>
                <w:highlight w:val="none"/>
              </w:rPr>
              <w:t>奖的</w:t>
            </w:r>
            <w:r>
              <w:rPr>
                <w:rFonts w:hint="eastAsia" w:ascii="仿宋_GB2312" w:hAnsi="仿宋_GB2312" w:eastAsia="仿宋_GB2312" w:cs="仿宋_GB2312"/>
                <w:color w:val="auto"/>
                <w:sz w:val="24"/>
                <w:highlight w:val="none"/>
                <w:lang w:eastAsia="zh-CN"/>
              </w:rPr>
              <w:t>支撑材料</w:t>
            </w:r>
            <w:r>
              <w:rPr>
                <w:rFonts w:hint="eastAsia" w:ascii="仿宋_GB2312" w:hAnsi="仿宋_GB2312" w:eastAsia="仿宋_GB2312" w:cs="仿宋_GB2312"/>
                <w:color w:val="auto"/>
                <w:sz w:val="24"/>
                <w:highlight w:val="none"/>
              </w:rPr>
              <w:t>，且为本项目独有。上述</w:t>
            </w:r>
            <w:r>
              <w:rPr>
                <w:rFonts w:hint="eastAsia" w:ascii="仿宋_GB2312" w:hAnsi="仿宋_GB2312" w:eastAsia="仿宋_GB2312" w:cs="仿宋_GB2312"/>
                <w:color w:val="auto"/>
                <w:sz w:val="24"/>
                <w:highlight w:val="none"/>
                <w:lang w:eastAsia="zh-CN"/>
              </w:rPr>
              <w:t>论著</w:t>
            </w:r>
            <w:r>
              <w:rPr>
                <w:rFonts w:hint="eastAsia" w:ascii="仿宋_GB2312" w:hAnsi="仿宋_GB2312" w:eastAsia="仿宋_GB2312" w:cs="仿宋_GB2312"/>
                <w:color w:val="auto"/>
                <w:sz w:val="24"/>
                <w:highlight w:val="none"/>
              </w:rPr>
              <w:t>未在其他省级及以上科技奖励获奖项目</w:t>
            </w:r>
            <w:r>
              <w:rPr>
                <w:rFonts w:hint="eastAsia" w:ascii="仿宋_GB2312" w:hAnsi="仿宋_GB2312" w:eastAsia="仿宋_GB2312" w:cs="仿宋_GB2312"/>
                <w:color w:val="auto"/>
                <w:sz w:val="24"/>
                <w:highlight w:val="none"/>
                <w:lang w:eastAsia="zh-CN"/>
              </w:rPr>
              <w:t>和</w:t>
            </w:r>
            <w:r>
              <w:rPr>
                <w:rFonts w:hint="eastAsia" w:ascii="仿宋_GB2312" w:hAnsi="仿宋_GB2312" w:eastAsia="仿宋_GB2312" w:cs="仿宋_GB2312"/>
                <w:color w:val="auto"/>
                <w:sz w:val="24"/>
                <w:highlight w:val="none"/>
              </w:rPr>
              <w:t>本年度江西省科技奖其它</w:t>
            </w:r>
            <w:r>
              <w:rPr>
                <w:rFonts w:hint="eastAsia" w:ascii="仿宋_GB2312" w:hAnsi="仿宋_GB2312" w:eastAsia="仿宋_GB2312" w:cs="仿宋_GB2312"/>
                <w:color w:val="auto"/>
                <w:sz w:val="24"/>
                <w:highlight w:val="none"/>
                <w:lang w:eastAsia="zh-CN"/>
              </w:rPr>
              <w:t>提名</w:t>
            </w:r>
            <w:r>
              <w:rPr>
                <w:rFonts w:hint="eastAsia" w:ascii="仿宋_GB2312" w:hAnsi="仿宋_GB2312" w:eastAsia="仿宋_GB2312" w:cs="仿宋_GB2312"/>
                <w:color w:val="auto"/>
                <w:sz w:val="24"/>
                <w:highlight w:val="none"/>
              </w:rPr>
              <w:t>项目中使用。项目获奖后，该</w:t>
            </w:r>
            <w:r>
              <w:rPr>
                <w:rFonts w:hint="eastAsia" w:ascii="仿宋_GB2312" w:hAnsi="仿宋_GB2312" w:eastAsia="仿宋_GB2312" w:cs="仿宋_GB2312"/>
                <w:color w:val="auto"/>
                <w:sz w:val="24"/>
                <w:highlight w:val="none"/>
                <w:lang w:eastAsia="zh-CN"/>
              </w:rPr>
              <w:t>论著</w:t>
            </w:r>
            <w:r>
              <w:rPr>
                <w:rFonts w:hint="eastAsia" w:ascii="仿宋_GB2312" w:hAnsi="仿宋_GB2312" w:eastAsia="仿宋_GB2312" w:cs="仿宋_GB2312"/>
                <w:color w:val="auto"/>
                <w:sz w:val="24"/>
                <w:highlight w:val="none"/>
              </w:rPr>
              <w:t>将</w:t>
            </w:r>
            <w:r>
              <w:rPr>
                <w:rFonts w:hint="eastAsia" w:ascii="仿宋_GB2312" w:hAnsi="仿宋_GB2312" w:eastAsia="仿宋_GB2312" w:cs="仿宋_GB2312"/>
                <w:color w:val="auto"/>
                <w:sz w:val="24"/>
                <w:highlight w:val="none"/>
                <w:lang w:eastAsia="zh-CN"/>
              </w:rPr>
              <w:t>不再</w:t>
            </w:r>
            <w:r>
              <w:rPr>
                <w:rFonts w:hint="eastAsia" w:ascii="仿宋_GB2312" w:hAnsi="仿宋_GB2312" w:eastAsia="仿宋_GB2312" w:cs="仿宋_GB2312"/>
                <w:color w:val="auto"/>
                <w:sz w:val="24"/>
                <w:highlight w:val="none"/>
              </w:rPr>
              <w:t>作为今后申报江西省科技奖的支撑材料。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3" w:hRule="atLeast"/>
        </w:trPr>
        <w:tc>
          <w:tcPr>
            <w:tcW w:w="9004" w:type="dxa"/>
            <w:gridSpan w:val="4"/>
          </w:tcPr>
          <w:p>
            <w:pPr>
              <w:spacing w:line="44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未列入</w:t>
            </w:r>
            <w:r>
              <w:rPr>
                <w:rFonts w:hint="eastAsia" w:ascii="仿宋_GB2312" w:hAnsi="仿宋_GB2312" w:eastAsia="仿宋_GB2312" w:cs="仿宋_GB2312"/>
                <w:color w:val="auto"/>
                <w:sz w:val="24"/>
                <w:highlight w:val="none"/>
                <w:lang w:eastAsia="zh-CN"/>
              </w:rPr>
              <w:t>提名</w:t>
            </w:r>
            <w:r>
              <w:rPr>
                <w:rFonts w:hint="eastAsia" w:ascii="仿宋_GB2312" w:hAnsi="仿宋_GB2312" w:eastAsia="仿宋_GB2312" w:cs="仿宋_GB2312"/>
                <w:color w:val="auto"/>
                <w:sz w:val="24"/>
                <w:highlight w:val="none"/>
              </w:rPr>
              <w:t>项目完成人的作者签字：</w:t>
            </w:r>
          </w:p>
          <w:p>
            <w:pPr>
              <w:spacing w:line="440" w:lineRule="exact"/>
              <w:jc w:val="left"/>
              <w:rPr>
                <w:rFonts w:hint="eastAsia" w:ascii="仿宋_GB2312" w:hAnsi="仿宋_GB2312" w:eastAsia="仿宋_GB2312" w:cs="仿宋_GB2312"/>
                <w:color w:val="auto"/>
                <w:sz w:val="24"/>
                <w:highlight w:val="none"/>
              </w:rPr>
            </w:pPr>
          </w:p>
          <w:p>
            <w:pPr>
              <w:spacing w:line="44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未列入</w:t>
            </w:r>
            <w:r>
              <w:rPr>
                <w:rFonts w:hint="eastAsia" w:ascii="仿宋_GB2312" w:hAnsi="仿宋_GB2312" w:eastAsia="仿宋_GB2312" w:cs="仿宋_GB2312"/>
                <w:color w:val="auto"/>
                <w:sz w:val="24"/>
                <w:highlight w:val="none"/>
                <w:lang w:eastAsia="zh-CN"/>
              </w:rPr>
              <w:t>提名</w:t>
            </w:r>
            <w:r>
              <w:rPr>
                <w:rFonts w:hint="eastAsia" w:ascii="仿宋_GB2312" w:hAnsi="仿宋_GB2312" w:eastAsia="仿宋_GB2312" w:cs="仿宋_GB2312"/>
                <w:color w:val="auto"/>
                <w:sz w:val="24"/>
                <w:highlight w:val="none"/>
              </w:rPr>
              <w:t xml:space="preserve">项目完成单位的论文第一署名单位 （盖章）：             </w:t>
            </w:r>
          </w:p>
          <w:p>
            <w:pPr>
              <w:spacing w:line="440" w:lineRule="exact"/>
              <w:ind w:firstLine="3840" w:firstLineChars="1600"/>
              <w:jc w:val="left"/>
              <w:rPr>
                <w:rFonts w:ascii="仿宋_GB2312" w:hAnsi="仿宋_GB2312" w:eastAsia="仿宋_GB2312" w:cs="仿宋_GB2312"/>
                <w:color w:val="auto"/>
                <w:sz w:val="24"/>
                <w:highlight w:val="none"/>
              </w:rPr>
            </w:pPr>
          </w:p>
          <w:p>
            <w:pPr>
              <w:spacing w:line="44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其他情况说明：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9" w:hRule="atLeast"/>
        </w:trPr>
        <w:tc>
          <w:tcPr>
            <w:tcW w:w="9004" w:type="dxa"/>
            <w:gridSpan w:val="4"/>
          </w:tcPr>
          <w:p>
            <w:pPr>
              <w:spacing w:line="44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承诺：</w:t>
            </w:r>
          </w:p>
          <w:p>
            <w:pPr>
              <w:spacing w:line="440" w:lineRule="exact"/>
              <w:ind w:firstLine="480" w:firstLineChars="200"/>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该</w:t>
            </w:r>
            <w:r>
              <w:rPr>
                <w:rFonts w:hint="eastAsia" w:ascii="仿宋_GB2312" w:hAnsi="仿宋_GB2312" w:eastAsia="仿宋_GB2312" w:cs="仿宋_GB2312"/>
                <w:color w:val="auto"/>
                <w:sz w:val="24"/>
                <w:highlight w:val="none"/>
                <w:lang w:eastAsia="zh-CN"/>
              </w:rPr>
              <w:t>论著</w:t>
            </w:r>
            <w:r>
              <w:rPr>
                <w:rFonts w:hint="eastAsia" w:ascii="仿宋_GB2312" w:hAnsi="仿宋_GB2312" w:eastAsia="仿宋_GB2312" w:cs="仿宋_GB2312"/>
                <w:color w:val="auto"/>
                <w:sz w:val="24"/>
                <w:highlight w:val="none"/>
              </w:rPr>
              <w:t>用于报奖的情况，已征得所有作者的同意。以上填写信息如虚假，愿意承担相应责任并接受相应处理，如产生争议，保证积极配合调查处理工作。</w:t>
            </w:r>
          </w:p>
          <w:p>
            <w:pPr>
              <w:spacing w:line="440" w:lineRule="exact"/>
              <w:ind w:firstLine="4320" w:firstLineChars="1800"/>
              <w:jc w:val="left"/>
              <w:rPr>
                <w:rFonts w:ascii="仿宋_GB2312" w:hAnsi="仿宋_GB2312" w:eastAsia="仿宋_GB2312" w:cs="仿宋_GB2312"/>
                <w:color w:val="auto"/>
                <w:sz w:val="24"/>
                <w:highlight w:val="none"/>
              </w:rPr>
            </w:pPr>
          </w:p>
          <w:p>
            <w:pPr>
              <w:spacing w:line="440" w:lineRule="exact"/>
              <w:ind w:firstLine="3360" w:firstLineChars="1400"/>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lang w:eastAsia="zh-CN"/>
              </w:rPr>
              <w:t>提名</w:t>
            </w:r>
            <w:r>
              <w:rPr>
                <w:rFonts w:hint="eastAsia" w:ascii="仿宋_GB2312" w:hAnsi="仿宋_GB2312" w:eastAsia="仿宋_GB2312" w:cs="仿宋_GB2312"/>
                <w:color w:val="auto"/>
                <w:sz w:val="24"/>
                <w:highlight w:val="none"/>
              </w:rPr>
              <w:t>项目第一完成人签字：</w:t>
            </w:r>
          </w:p>
          <w:p>
            <w:pPr>
              <w:spacing w:line="440" w:lineRule="exact"/>
              <w:ind w:firstLine="6240" w:firstLineChars="2600"/>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年  月  日</w:t>
            </w:r>
          </w:p>
        </w:tc>
      </w:tr>
    </w:tbl>
    <w:p>
      <w:pPr>
        <w:rPr>
          <w:rFonts w:eastAsia="仿宋_GB2312"/>
          <w:b/>
          <w:bCs/>
          <w:kern w:val="0"/>
          <w:sz w:val="30"/>
          <w:szCs w:val="30"/>
        </w:rPr>
      </w:pPr>
      <w:r>
        <w:rPr>
          <w:rFonts w:eastAsia="仿宋_GB2312"/>
          <w:b/>
          <w:bCs/>
          <w:kern w:val="0"/>
          <w:sz w:val="30"/>
          <w:szCs w:val="30"/>
        </w:rPr>
        <w:br w:type="page"/>
      </w:r>
    </w:p>
    <w:p>
      <w:pPr>
        <w:spacing w:after="217" w:afterLines="50" w:line="440" w:lineRule="exact"/>
        <w:ind w:left="147"/>
        <w:jc w:val="center"/>
        <w:rPr>
          <w:rFonts w:ascii="宋体" w:hAnsi="宋体" w:cs="宋体"/>
          <w:b/>
          <w:bCs/>
          <w:color w:val="auto"/>
          <w:sz w:val="30"/>
          <w:szCs w:val="30"/>
          <w:highlight w:val="none"/>
        </w:rPr>
      </w:pPr>
      <w:r>
        <w:rPr>
          <w:rFonts w:ascii="宋体" w:hAnsi="宋体" w:cs="宋体"/>
          <w:b/>
          <w:bCs/>
          <w:color w:val="auto"/>
          <w:sz w:val="30"/>
          <w:szCs w:val="30"/>
          <w:highlight w:val="none"/>
        </w:rPr>
        <w:t>知情同意证明（知识产权</w:t>
      </w:r>
      <w:r>
        <w:rPr>
          <w:rFonts w:hint="eastAsia" w:ascii="宋体" w:hAnsi="宋体" w:cs="宋体"/>
          <w:b/>
          <w:bCs/>
          <w:color w:val="auto"/>
          <w:sz w:val="30"/>
          <w:szCs w:val="30"/>
          <w:highlight w:val="none"/>
          <w:lang w:eastAsia="zh-CN"/>
        </w:rPr>
        <w:t>等</w:t>
      </w:r>
      <w:r>
        <w:rPr>
          <w:rFonts w:ascii="宋体" w:hAnsi="宋体" w:cs="宋体"/>
          <w:b/>
          <w:bCs/>
          <w:color w:val="auto"/>
          <w:sz w:val="30"/>
          <w:szCs w:val="30"/>
          <w:highlight w:val="none"/>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87"/>
        <w:gridCol w:w="2143"/>
        <w:gridCol w:w="2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spacing w:line="44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项目名称</w:t>
            </w:r>
          </w:p>
        </w:tc>
        <w:tc>
          <w:tcPr>
            <w:tcW w:w="6741" w:type="dxa"/>
            <w:gridSpan w:val="3"/>
          </w:tcPr>
          <w:p>
            <w:pPr>
              <w:spacing w:line="440" w:lineRule="exact"/>
              <w:jc w:val="center"/>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spacing w:line="44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知识产权名称</w:t>
            </w:r>
          </w:p>
        </w:tc>
        <w:tc>
          <w:tcPr>
            <w:tcW w:w="6741" w:type="dxa"/>
            <w:gridSpan w:val="3"/>
          </w:tcPr>
          <w:p>
            <w:pPr>
              <w:spacing w:line="440" w:lineRule="exact"/>
              <w:jc w:val="center"/>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spacing w:line="44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知识产权类别</w:t>
            </w:r>
          </w:p>
        </w:tc>
        <w:tc>
          <w:tcPr>
            <w:tcW w:w="2487" w:type="dxa"/>
          </w:tcPr>
          <w:p>
            <w:pPr>
              <w:spacing w:line="440" w:lineRule="exact"/>
              <w:jc w:val="center"/>
              <w:rPr>
                <w:rFonts w:ascii="仿宋_GB2312" w:hAnsi="仿宋_GB2312" w:eastAsia="仿宋_GB2312" w:cs="仿宋_GB2312"/>
                <w:color w:val="auto"/>
                <w:sz w:val="24"/>
                <w:highlight w:val="none"/>
              </w:rPr>
            </w:pPr>
          </w:p>
        </w:tc>
        <w:tc>
          <w:tcPr>
            <w:tcW w:w="2143" w:type="dxa"/>
          </w:tcPr>
          <w:p>
            <w:pPr>
              <w:spacing w:line="44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国家（地区）</w:t>
            </w:r>
          </w:p>
        </w:tc>
        <w:tc>
          <w:tcPr>
            <w:tcW w:w="2111" w:type="dxa"/>
          </w:tcPr>
          <w:p>
            <w:pPr>
              <w:spacing w:line="440" w:lineRule="exact"/>
              <w:jc w:val="center"/>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3" w:type="dxa"/>
          </w:tcPr>
          <w:p>
            <w:pPr>
              <w:spacing w:line="44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专利号</w:t>
            </w:r>
          </w:p>
        </w:tc>
        <w:tc>
          <w:tcPr>
            <w:tcW w:w="2487" w:type="dxa"/>
          </w:tcPr>
          <w:p>
            <w:pPr>
              <w:spacing w:line="440" w:lineRule="exact"/>
              <w:jc w:val="center"/>
              <w:rPr>
                <w:rFonts w:ascii="仿宋_GB2312" w:hAnsi="仿宋_GB2312" w:eastAsia="仿宋_GB2312" w:cs="仿宋_GB2312"/>
                <w:color w:val="auto"/>
                <w:sz w:val="24"/>
                <w:highlight w:val="none"/>
              </w:rPr>
            </w:pPr>
          </w:p>
        </w:tc>
        <w:tc>
          <w:tcPr>
            <w:tcW w:w="2143" w:type="dxa"/>
          </w:tcPr>
          <w:p>
            <w:pPr>
              <w:spacing w:line="44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授权日期</w:t>
            </w:r>
          </w:p>
        </w:tc>
        <w:tc>
          <w:tcPr>
            <w:tcW w:w="2111" w:type="dxa"/>
          </w:tcPr>
          <w:p>
            <w:pPr>
              <w:spacing w:line="440" w:lineRule="exact"/>
              <w:jc w:val="center"/>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spacing w:line="44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全部发明人</w:t>
            </w:r>
          </w:p>
        </w:tc>
        <w:tc>
          <w:tcPr>
            <w:tcW w:w="6741" w:type="dxa"/>
            <w:gridSpan w:val="3"/>
          </w:tcPr>
          <w:p>
            <w:pPr>
              <w:spacing w:line="440" w:lineRule="exact"/>
              <w:jc w:val="center"/>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7" w:hRule="atLeast"/>
        </w:trPr>
        <w:tc>
          <w:tcPr>
            <w:tcW w:w="9004" w:type="dxa"/>
            <w:gridSpan w:val="4"/>
          </w:tcPr>
          <w:p>
            <w:pPr>
              <w:spacing w:line="44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知情承诺：</w:t>
            </w:r>
          </w:p>
          <w:p>
            <w:pPr>
              <w:spacing w:line="440" w:lineRule="exact"/>
              <w:ind w:firstLine="480" w:firstLineChars="200"/>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本人（单位）知晓并同意该</w:t>
            </w:r>
            <w:r>
              <w:rPr>
                <w:rFonts w:hint="eastAsia" w:ascii="仿宋_GB2312" w:hAnsi="仿宋_GB2312" w:eastAsia="仿宋_GB2312" w:cs="仿宋_GB2312"/>
                <w:color w:val="auto"/>
                <w:sz w:val="24"/>
                <w:highlight w:val="none"/>
                <w:lang w:eastAsia="zh-CN"/>
              </w:rPr>
              <w:t>知识产权（科技成果）</w:t>
            </w:r>
            <w:r>
              <w:rPr>
                <w:rFonts w:hint="eastAsia" w:ascii="仿宋_GB2312" w:hAnsi="仿宋_GB2312" w:eastAsia="仿宋_GB2312" w:cs="仿宋_GB2312"/>
                <w:color w:val="auto"/>
                <w:sz w:val="24"/>
                <w:highlight w:val="none"/>
              </w:rPr>
              <w:t>为申报江西省科技奖的支撑材料，且为本项目独有。上述知识产权</w:t>
            </w:r>
            <w:r>
              <w:rPr>
                <w:rFonts w:hint="eastAsia" w:ascii="仿宋_GB2312" w:hAnsi="仿宋_GB2312" w:eastAsia="仿宋_GB2312" w:cs="仿宋_GB2312"/>
                <w:color w:val="auto"/>
                <w:sz w:val="24"/>
                <w:highlight w:val="none"/>
                <w:lang w:eastAsia="zh-CN"/>
              </w:rPr>
              <w:t>（科技成果）</w:t>
            </w:r>
            <w:r>
              <w:rPr>
                <w:rFonts w:hint="eastAsia" w:ascii="仿宋_GB2312" w:hAnsi="仿宋_GB2312" w:eastAsia="仿宋_GB2312" w:cs="仿宋_GB2312"/>
                <w:color w:val="auto"/>
                <w:sz w:val="24"/>
                <w:highlight w:val="none"/>
              </w:rPr>
              <w:t>未在其他省级及以上科技奖励获奖项目</w:t>
            </w:r>
            <w:r>
              <w:rPr>
                <w:rFonts w:hint="eastAsia" w:ascii="仿宋_GB2312" w:hAnsi="仿宋_GB2312" w:eastAsia="仿宋_GB2312" w:cs="仿宋_GB2312"/>
                <w:color w:val="auto"/>
                <w:sz w:val="24"/>
                <w:highlight w:val="none"/>
                <w:lang w:eastAsia="zh-CN"/>
              </w:rPr>
              <w:t>和</w:t>
            </w:r>
            <w:r>
              <w:rPr>
                <w:rFonts w:hint="eastAsia" w:ascii="仿宋_GB2312" w:hAnsi="仿宋_GB2312" w:eastAsia="仿宋_GB2312" w:cs="仿宋_GB2312"/>
                <w:color w:val="auto"/>
                <w:sz w:val="24"/>
                <w:highlight w:val="none"/>
              </w:rPr>
              <w:t>本年度江西省科技奖其它</w:t>
            </w:r>
            <w:r>
              <w:rPr>
                <w:rFonts w:hint="eastAsia" w:ascii="仿宋_GB2312" w:hAnsi="仿宋_GB2312" w:eastAsia="仿宋_GB2312" w:cs="仿宋_GB2312"/>
                <w:color w:val="auto"/>
                <w:sz w:val="24"/>
                <w:highlight w:val="none"/>
                <w:lang w:eastAsia="zh-CN"/>
              </w:rPr>
              <w:t>提名</w:t>
            </w:r>
            <w:r>
              <w:rPr>
                <w:rFonts w:hint="eastAsia" w:ascii="仿宋_GB2312" w:hAnsi="仿宋_GB2312" w:eastAsia="仿宋_GB2312" w:cs="仿宋_GB2312"/>
                <w:color w:val="auto"/>
                <w:sz w:val="24"/>
                <w:highlight w:val="none"/>
              </w:rPr>
              <w:t>项目中使用。项目获奖后，该知识产权</w:t>
            </w:r>
            <w:r>
              <w:rPr>
                <w:rFonts w:hint="eastAsia" w:ascii="仿宋_GB2312" w:hAnsi="仿宋_GB2312" w:eastAsia="仿宋_GB2312" w:cs="仿宋_GB2312"/>
                <w:color w:val="auto"/>
                <w:sz w:val="24"/>
                <w:highlight w:val="none"/>
                <w:lang w:eastAsia="zh-CN"/>
              </w:rPr>
              <w:t>（科技成果）</w:t>
            </w:r>
            <w:r>
              <w:rPr>
                <w:rFonts w:hint="eastAsia" w:ascii="仿宋_GB2312" w:hAnsi="仿宋_GB2312" w:eastAsia="仿宋_GB2312" w:cs="仿宋_GB2312"/>
                <w:color w:val="auto"/>
                <w:sz w:val="24"/>
                <w:highlight w:val="none"/>
              </w:rPr>
              <w:t>将</w:t>
            </w:r>
            <w:r>
              <w:rPr>
                <w:rFonts w:hint="eastAsia" w:ascii="仿宋_GB2312" w:hAnsi="仿宋_GB2312" w:eastAsia="仿宋_GB2312" w:cs="仿宋_GB2312"/>
                <w:color w:val="auto"/>
                <w:sz w:val="24"/>
                <w:highlight w:val="none"/>
                <w:lang w:eastAsia="zh-CN"/>
              </w:rPr>
              <w:t>不再</w:t>
            </w:r>
            <w:r>
              <w:rPr>
                <w:rFonts w:hint="eastAsia" w:ascii="仿宋_GB2312" w:hAnsi="仿宋_GB2312" w:eastAsia="仿宋_GB2312" w:cs="仿宋_GB2312"/>
                <w:color w:val="auto"/>
                <w:sz w:val="24"/>
                <w:highlight w:val="none"/>
              </w:rPr>
              <w:t>作为今后申报江西省科技奖的支撑材料。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trPr>
        <w:tc>
          <w:tcPr>
            <w:tcW w:w="9004" w:type="dxa"/>
            <w:gridSpan w:val="4"/>
          </w:tcPr>
          <w:p>
            <w:pPr>
              <w:spacing w:line="44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未列入</w:t>
            </w:r>
            <w:r>
              <w:rPr>
                <w:rFonts w:hint="eastAsia" w:ascii="仿宋_GB2312" w:hAnsi="仿宋_GB2312" w:eastAsia="仿宋_GB2312" w:cs="仿宋_GB2312"/>
                <w:color w:val="auto"/>
                <w:sz w:val="24"/>
                <w:highlight w:val="none"/>
                <w:lang w:eastAsia="zh-CN"/>
              </w:rPr>
              <w:t>提名</w:t>
            </w:r>
            <w:r>
              <w:rPr>
                <w:rFonts w:hint="eastAsia" w:ascii="仿宋_GB2312" w:hAnsi="仿宋_GB2312" w:eastAsia="仿宋_GB2312" w:cs="仿宋_GB2312"/>
                <w:color w:val="auto"/>
                <w:sz w:val="24"/>
                <w:highlight w:val="none"/>
              </w:rPr>
              <w:t>项目完成人的</w:t>
            </w:r>
            <w:r>
              <w:rPr>
                <w:rFonts w:hint="eastAsia" w:ascii="仿宋_GB2312" w:hAnsi="仿宋_GB2312" w:eastAsia="仿宋_GB2312" w:cs="仿宋_GB2312"/>
                <w:color w:val="auto"/>
                <w:sz w:val="24"/>
                <w:highlight w:val="none"/>
                <w:lang w:eastAsia="zh-CN"/>
              </w:rPr>
              <w:t>知识产权全部权利人（发明人、科技成果完成人）</w:t>
            </w:r>
            <w:r>
              <w:rPr>
                <w:rFonts w:hint="eastAsia" w:ascii="仿宋_GB2312" w:hAnsi="仿宋_GB2312" w:eastAsia="仿宋_GB2312" w:cs="仿宋_GB2312"/>
                <w:color w:val="auto"/>
                <w:sz w:val="24"/>
                <w:highlight w:val="none"/>
              </w:rPr>
              <w:t>签字：</w:t>
            </w:r>
          </w:p>
          <w:p>
            <w:pPr>
              <w:spacing w:line="440" w:lineRule="exact"/>
              <w:jc w:val="left"/>
              <w:rPr>
                <w:rFonts w:ascii="仿宋_GB2312" w:hAnsi="仿宋_GB2312" w:eastAsia="仿宋_GB2312" w:cs="仿宋_GB2312"/>
                <w:color w:val="auto"/>
                <w:sz w:val="24"/>
                <w:highlight w:val="none"/>
              </w:rPr>
            </w:pPr>
          </w:p>
          <w:p>
            <w:pPr>
              <w:spacing w:line="440" w:lineRule="exact"/>
              <w:jc w:val="left"/>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未列入完成单位的</w:t>
            </w:r>
            <w:r>
              <w:rPr>
                <w:rFonts w:hint="eastAsia" w:ascii="仿宋_GB2312" w:hAnsi="仿宋_GB2312" w:eastAsia="仿宋_GB2312" w:cs="仿宋_GB2312"/>
                <w:color w:val="auto"/>
                <w:sz w:val="24"/>
                <w:highlight w:val="none"/>
                <w:lang w:eastAsia="zh-CN"/>
              </w:rPr>
              <w:t>知识产权（科技成果）权属</w:t>
            </w:r>
            <w:r>
              <w:rPr>
                <w:rFonts w:hint="eastAsia" w:ascii="仿宋_GB2312" w:hAnsi="仿宋_GB2312" w:eastAsia="仿宋_GB2312" w:cs="仿宋_GB2312"/>
                <w:color w:val="auto"/>
                <w:sz w:val="24"/>
                <w:highlight w:val="none"/>
              </w:rPr>
              <w:t>单位 （盖章）：</w:t>
            </w:r>
          </w:p>
          <w:p>
            <w:pPr>
              <w:spacing w:line="440" w:lineRule="exact"/>
              <w:jc w:val="left"/>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 xml:space="preserve">                                                   </w:t>
            </w:r>
          </w:p>
          <w:p>
            <w:pPr>
              <w:spacing w:line="44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其他情况说明：</w:t>
            </w:r>
          </w:p>
          <w:p>
            <w:pPr>
              <w:spacing w:line="440" w:lineRule="exact"/>
              <w:jc w:val="left"/>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9" w:hRule="atLeast"/>
        </w:trPr>
        <w:tc>
          <w:tcPr>
            <w:tcW w:w="9004" w:type="dxa"/>
            <w:gridSpan w:val="4"/>
          </w:tcPr>
          <w:p>
            <w:pPr>
              <w:spacing w:line="440" w:lineRule="exact"/>
              <w:jc w:val="left"/>
              <w:rPr>
                <w:rFonts w:ascii="仿宋_GB2312" w:hAnsi="仿宋_GB2312" w:eastAsia="仿宋_GB2312" w:cs="仿宋_GB2312"/>
                <w:color w:val="auto"/>
                <w:sz w:val="24"/>
                <w:highlight w:val="none"/>
              </w:rPr>
            </w:pPr>
          </w:p>
          <w:p>
            <w:pPr>
              <w:spacing w:line="44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承诺：</w:t>
            </w:r>
          </w:p>
          <w:p>
            <w:pPr>
              <w:spacing w:line="440" w:lineRule="exact"/>
              <w:ind w:firstLine="480" w:firstLineChars="200"/>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该知识产权</w:t>
            </w:r>
            <w:r>
              <w:rPr>
                <w:rFonts w:hint="eastAsia" w:ascii="仿宋_GB2312" w:hAnsi="仿宋_GB2312" w:eastAsia="仿宋_GB2312" w:cs="仿宋_GB2312"/>
                <w:color w:val="auto"/>
                <w:sz w:val="24"/>
                <w:highlight w:val="none"/>
                <w:lang w:eastAsia="zh-CN"/>
              </w:rPr>
              <w:t>（科技成果）</w:t>
            </w:r>
            <w:r>
              <w:rPr>
                <w:rFonts w:hint="eastAsia" w:ascii="仿宋_GB2312" w:hAnsi="仿宋_GB2312" w:eastAsia="仿宋_GB2312" w:cs="仿宋_GB2312"/>
                <w:color w:val="auto"/>
                <w:sz w:val="24"/>
                <w:highlight w:val="none"/>
              </w:rPr>
              <w:t>用于报奖的情况，已征得全部权利人</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发明人</w:t>
            </w:r>
            <w:r>
              <w:rPr>
                <w:rFonts w:hint="eastAsia" w:ascii="仿宋_GB2312" w:hAnsi="仿宋_GB2312" w:eastAsia="仿宋_GB2312" w:cs="仿宋_GB2312"/>
                <w:color w:val="auto"/>
                <w:sz w:val="24"/>
                <w:highlight w:val="none"/>
                <w:lang w:eastAsia="zh-CN"/>
              </w:rPr>
              <w:t>、成果完成人）</w:t>
            </w:r>
            <w:r>
              <w:rPr>
                <w:rFonts w:hint="eastAsia" w:ascii="仿宋_GB2312" w:hAnsi="仿宋_GB2312" w:eastAsia="仿宋_GB2312" w:cs="仿宋_GB2312"/>
                <w:color w:val="auto"/>
                <w:sz w:val="24"/>
                <w:highlight w:val="none"/>
              </w:rPr>
              <w:t>的同意。以上填写信息如虚假，愿意承担相应责任并接受相应处理，如产生争议，保证积极配合调查处理工作。</w:t>
            </w:r>
          </w:p>
          <w:p>
            <w:pPr>
              <w:spacing w:line="440" w:lineRule="exact"/>
              <w:ind w:firstLine="3600" w:firstLineChars="1500"/>
              <w:jc w:val="left"/>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 xml:space="preserve">      </w:t>
            </w:r>
          </w:p>
          <w:p>
            <w:pPr>
              <w:spacing w:line="440" w:lineRule="exact"/>
              <w:ind w:firstLine="3600" w:firstLineChars="1500"/>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lang w:eastAsia="zh-CN"/>
              </w:rPr>
              <w:t>提名</w:t>
            </w:r>
            <w:r>
              <w:rPr>
                <w:rFonts w:hint="eastAsia" w:ascii="仿宋_GB2312" w:hAnsi="仿宋_GB2312" w:eastAsia="仿宋_GB2312" w:cs="仿宋_GB2312"/>
                <w:color w:val="auto"/>
                <w:sz w:val="24"/>
                <w:highlight w:val="none"/>
              </w:rPr>
              <w:t>项目第一完成人签字：</w:t>
            </w:r>
          </w:p>
          <w:p>
            <w:pPr>
              <w:spacing w:line="44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 xml:space="preserve">                                   </w:t>
            </w:r>
          </w:p>
          <w:p>
            <w:pPr>
              <w:spacing w:line="440" w:lineRule="exact"/>
              <w:ind w:firstLine="6240" w:firstLineChars="2600"/>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年  月  日</w:t>
            </w:r>
          </w:p>
        </w:tc>
      </w:tr>
    </w:tbl>
    <w:p>
      <w:pPr>
        <w:spacing w:line="440" w:lineRule="exact"/>
        <w:rPr>
          <w:rFonts w:ascii="宋体" w:hAnsi="宋体" w:cs="宋体"/>
          <w:sz w:val="24"/>
        </w:rPr>
      </w:pPr>
    </w:p>
    <w:p>
      <w:pPr>
        <w:rPr>
          <w:rFonts w:eastAsia="仿宋_GB2312"/>
          <w:b/>
          <w:bCs/>
          <w:kern w:val="0"/>
          <w:sz w:val="30"/>
          <w:szCs w:val="30"/>
        </w:rPr>
      </w:pPr>
      <w:r>
        <w:rPr>
          <w:rFonts w:eastAsia="仿宋_GB2312"/>
          <w:b/>
          <w:bCs/>
          <w:kern w:val="0"/>
          <w:sz w:val="30"/>
          <w:szCs w:val="30"/>
        </w:rPr>
        <w:br w:type="page"/>
      </w:r>
    </w:p>
    <w:p>
      <w:pPr>
        <w:pStyle w:val="2"/>
        <w:keepNext/>
        <w:keepLines/>
        <w:pageBreakBefore w:val="0"/>
        <w:widowControl w:val="0"/>
        <w:kinsoku/>
        <w:wordWrap/>
        <w:overflowPunct/>
        <w:topLinePunct w:val="0"/>
        <w:autoSpaceDE/>
        <w:autoSpaceDN/>
        <w:bidi w:val="0"/>
        <w:adjustRightInd/>
        <w:snapToGrid/>
        <w:spacing w:before="0" w:after="0" w:line="600" w:lineRule="exact"/>
        <w:jc w:val="center"/>
        <w:textAlignment w:val="auto"/>
        <w:rPr>
          <w:rFonts w:hint="eastAsia" w:ascii="方正小标宋简体" w:hAnsi="方正小标宋简体" w:eastAsia="方正小标宋简体" w:cs="方正小标宋简体"/>
          <w:b w:val="0"/>
          <w:bCs w:val="0"/>
          <w:sz w:val="36"/>
          <w:szCs w:val="36"/>
        </w:rPr>
      </w:pPr>
      <w:bookmarkStart w:id="22" w:name="_Toc6982"/>
      <w:r>
        <w:rPr>
          <w:rFonts w:hint="eastAsia" w:ascii="方正小标宋简体" w:hAnsi="方正小标宋简体" w:eastAsia="方正小标宋简体" w:cs="方正小标宋简体"/>
          <w:b w:val="0"/>
          <w:bCs w:val="0"/>
          <w:sz w:val="36"/>
          <w:szCs w:val="36"/>
        </w:rPr>
        <w:t>江西省科学技术奖励评审组评审范围</w:t>
      </w:r>
      <w:bookmarkEnd w:id="22"/>
    </w:p>
    <w:p>
      <w:pPr>
        <w:spacing w:line="600" w:lineRule="exact"/>
        <w:jc w:val="center"/>
        <w:rPr>
          <w:b/>
          <w:sz w:val="36"/>
          <w:szCs w:val="36"/>
        </w:rPr>
      </w:pPr>
    </w:p>
    <w:p>
      <w:pPr>
        <w:spacing w:line="400" w:lineRule="exact"/>
        <w:jc w:val="center"/>
        <w:rPr>
          <w:rFonts w:eastAsia="黑体"/>
          <w:bCs/>
          <w:sz w:val="32"/>
          <w:szCs w:val="32"/>
        </w:rPr>
      </w:pPr>
      <w:r>
        <w:rPr>
          <w:rFonts w:eastAsia="黑体"/>
          <w:bCs/>
          <w:sz w:val="32"/>
          <w:szCs w:val="32"/>
        </w:rPr>
        <w:t>一、自然科学奖学科评审组评审范围</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574"/>
        <w:gridCol w:w="1504"/>
        <w:gridCol w:w="5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76" w:type="dxa"/>
            <w:vMerge w:val="restart"/>
            <w:vAlign w:val="center"/>
          </w:tcPr>
          <w:p>
            <w:pPr>
              <w:spacing w:line="380" w:lineRule="exact"/>
              <w:jc w:val="center"/>
              <w:rPr>
                <w:rFonts w:eastAsia="仿宋_GB2312"/>
                <w:b/>
                <w:sz w:val="24"/>
              </w:rPr>
            </w:pPr>
            <w:r>
              <w:rPr>
                <w:rFonts w:eastAsia="仿宋_GB2312"/>
                <w:b/>
                <w:sz w:val="24"/>
              </w:rPr>
              <w:t>组别</w:t>
            </w:r>
          </w:p>
          <w:p>
            <w:pPr>
              <w:spacing w:line="380" w:lineRule="exact"/>
              <w:jc w:val="center"/>
              <w:rPr>
                <w:rFonts w:eastAsia="仿宋_GB2312"/>
                <w:b/>
                <w:sz w:val="24"/>
              </w:rPr>
            </w:pPr>
            <w:r>
              <w:rPr>
                <w:rFonts w:eastAsia="仿宋_GB2312"/>
                <w:b/>
                <w:sz w:val="24"/>
              </w:rPr>
              <w:t>代码</w:t>
            </w:r>
          </w:p>
        </w:tc>
        <w:tc>
          <w:tcPr>
            <w:tcW w:w="1574" w:type="dxa"/>
            <w:vMerge w:val="restart"/>
            <w:vAlign w:val="center"/>
          </w:tcPr>
          <w:p>
            <w:pPr>
              <w:spacing w:line="380" w:lineRule="exact"/>
              <w:jc w:val="center"/>
              <w:rPr>
                <w:rFonts w:eastAsia="仿宋_GB2312"/>
                <w:b/>
                <w:sz w:val="24"/>
              </w:rPr>
            </w:pPr>
            <w:r>
              <w:rPr>
                <w:rFonts w:eastAsia="仿宋_GB2312"/>
                <w:b/>
                <w:sz w:val="24"/>
              </w:rPr>
              <w:t>学科评审组名称</w:t>
            </w:r>
          </w:p>
        </w:tc>
        <w:tc>
          <w:tcPr>
            <w:tcW w:w="7328" w:type="dxa"/>
            <w:gridSpan w:val="2"/>
            <w:vAlign w:val="center"/>
          </w:tcPr>
          <w:p>
            <w:pPr>
              <w:spacing w:line="380" w:lineRule="exact"/>
              <w:jc w:val="center"/>
              <w:rPr>
                <w:rFonts w:eastAsia="仿宋_GB2312"/>
                <w:b/>
                <w:sz w:val="24"/>
              </w:rPr>
            </w:pPr>
            <w:r>
              <w:rPr>
                <w:rFonts w:eastAsia="仿宋_GB2312"/>
                <w:b/>
                <w:sz w:val="24"/>
              </w:rPr>
              <w:t>评审范围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76" w:type="dxa"/>
            <w:vMerge w:val="continue"/>
            <w:vAlign w:val="center"/>
          </w:tcPr>
          <w:p>
            <w:pPr>
              <w:spacing w:line="380" w:lineRule="exact"/>
              <w:jc w:val="center"/>
              <w:rPr>
                <w:rFonts w:eastAsia="仿宋_GB2312"/>
                <w:sz w:val="24"/>
              </w:rPr>
            </w:pPr>
          </w:p>
        </w:tc>
        <w:tc>
          <w:tcPr>
            <w:tcW w:w="1574" w:type="dxa"/>
            <w:vMerge w:val="continue"/>
            <w:vAlign w:val="center"/>
          </w:tcPr>
          <w:p>
            <w:pPr>
              <w:spacing w:line="380" w:lineRule="exact"/>
              <w:jc w:val="center"/>
              <w:rPr>
                <w:rFonts w:eastAsia="仿宋_GB2312"/>
                <w:sz w:val="24"/>
              </w:rPr>
            </w:pPr>
          </w:p>
        </w:tc>
        <w:tc>
          <w:tcPr>
            <w:tcW w:w="1504" w:type="dxa"/>
            <w:vAlign w:val="center"/>
          </w:tcPr>
          <w:p>
            <w:pPr>
              <w:spacing w:line="380" w:lineRule="exact"/>
              <w:jc w:val="center"/>
              <w:rPr>
                <w:rFonts w:eastAsia="仿宋_GB2312"/>
                <w:b/>
                <w:sz w:val="24"/>
              </w:rPr>
            </w:pPr>
            <w:r>
              <w:rPr>
                <w:rFonts w:eastAsia="仿宋_GB2312"/>
                <w:b/>
                <w:sz w:val="24"/>
              </w:rPr>
              <w:t>一级学科</w:t>
            </w:r>
          </w:p>
        </w:tc>
        <w:tc>
          <w:tcPr>
            <w:tcW w:w="5824" w:type="dxa"/>
            <w:vAlign w:val="center"/>
          </w:tcPr>
          <w:p>
            <w:pPr>
              <w:spacing w:line="380" w:lineRule="exact"/>
              <w:jc w:val="center"/>
              <w:rPr>
                <w:rFonts w:eastAsia="仿宋_GB2312"/>
                <w:b/>
                <w:sz w:val="24"/>
              </w:rPr>
            </w:pPr>
            <w:r>
              <w:rPr>
                <w:rFonts w:eastAsia="仿宋_GB2312"/>
                <w:b/>
                <w:sz w:val="24"/>
              </w:rPr>
              <w:t>范围简介（二、三级学科）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76" w:type="dxa"/>
            <w:vMerge w:val="restart"/>
            <w:vAlign w:val="center"/>
          </w:tcPr>
          <w:p>
            <w:pPr>
              <w:autoSpaceDE w:val="0"/>
              <w:autoSpaceDN w:val="0"/>
              <w:adjustRightInd w:val="0"/>
              <w:spacing w:line="380" w:lineRule="exact"/>
              <w:jc w:val="center"/>
              <w:rPr>
                <w:rFonts w:eastAsia="仿宋_GB2312"/>
                <w:b/>
                <w:sz w:val="24"/>
              </w:rPr>
            </w:pPr>
            <w:r>
              <w:rPr>
                <w:rFonts w:eastAsia="仿宋_GB2312"/>
                <w:b/>
                <w:kern w:val="0"/>
                <w:sz w:val="24"/>
              </w:rPr>
              <w:t>101</w:t>
            </w:r>
          </w:p>
        </w:tc>
        <w:tc>
          <w:tcPr>
            <w:tcW w:w="1574" w:type="dxa"/>
            <w:vMerge w:val="restart"/>
            <w:vAlign w:val="center"/>
          </w:tcPr>
          <w:p>
            <w:pPr>
              <w:autoSpaceDE w:val="0"/>
              <w:autoSpaceDN w:val="0"/>
              <w:adjustRightInd w:val="0"/>
              <w:spacing w:line="380" w:lineRule="exact"/>
              <w:jc w:val="center"/>
              <w:rPr>
                <w:rFonts w:eastAsia="仿宋_GB2312"/>
                <w:b/>
                <w:kern w:val="0"/>
                <w:sz w:val="24"/>
              </w:rPr>
            </w:pPr>
            <w:r>
              <w:rPr>
                <w:rFonts w:eastAsia="仿宋_GB2312"/>
                <w:b/>
                <w:kern w:val="0"/>
                <w:sz w:val="24"/>
              </w:rPr>
              <w:t>数学与力学学科</w:t>
            </w:r>
          </w:p>
        </w:tc>
        <w:tc>
          <w:tcPr>
            <w:tcW w:w="1504" w:type="dxa"/>
            <w:vAlign w:val="center"/>
          </w:tcPr>
          <w:p>
            <w:pPr>
              <w:spacing w:line="380" w:lineRule="exact"/>
              <w:jc w:val="center"/>
              <w:rPr>
                <w:rFonts w:eastAsia="仿宋_GB2312"/>
                <w:sz w:val="24"/>
              </w:rPr>
            </w:pPr>
            <w:r>
              <w:rPr>
                <w:rFonts w:eastAsia="仿宋_GB2312"/>
                <w:kern w:val="0"/>
                <w:sz w:val="24"/>
              </w:rPr>
              <w:t>110 数学</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数学史和数学基础，数理逻辑与递归，集合论与拓扑学，纯粹数学（代数方向），纯粹数学（几何方向），纯粹数学（分析方向），应用数学，计算数学，数学物理，概率与统计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76" w:type="dxa"/>
            <w:vMerge w:val="continue"/>
            <w:vAlign w:val="center"/>
          </w:tcPr>
          <w:p>
            <w:pPr>
              <w:autoSpaceDE w:val="0"/>
              <w:autoSpaceDN w:val="0"/>
              <w:adjustRightInd w:val="0"/>
              <w:spacing w:line="380" w:lineRule="exact"/>
              <w:jc w:val="center"/>
              <w:rPr>
                <w:rFonts w:eastAsia="仿宋_GB2312"/>
                <w:b/>
                <w:kern w:val="0"/>
                <w:sz w:val="24"/>
              </w:rPr>
            </w:pPr>
          </w:p>
        </w:tc>
        <w:tc>
          <w:tcPr>
            <w:tcW w:w="1574" w:type="dxa"/>
            <w:vMerge w:val="continue"/>
            <w:vAlign w:val="center"/>
          </w:tcPr>
          <w:p>
            <w:pPr>
              <w:autoSpaceDE w:val="0"/>
              <w:autoSpaceDN w:val="0"/>
              <w:adjustRightInd w:val="0"/>
              <w:spacing w:line="380" w:lineRule="exact"/>
              <w:jc w:val="center"/>
              <w:rPr>
                <w:rFonts w:eastAsia="仿宋_GB2312"/>
                <w:b/>
                <w:kern w:val="0"/>
                <w:sz w:val="24"/>
              </w:rPr>
            </w:pPr>
          </w:p>
        </w:tc>
        <w:tc>
          <w:tcPr>
            <w:tcW w:w="1504" w:type="dxa"/>
            <w:vAlign w:val="center"/>
          </w:tcPr>
          <w:p>
            <w:pPr>
              <w:autoSpaceDE w:val="0"/>
              <w:autoSpaceDN w:val="0"/>
              <w:adjustRightInd w:val="0"/>
              <w:spacing w:line="380" w:lineRule="exact"/>
              <w:jc w:val="center"/>
              <w:rPr>
                <w:rFonts w:eastAsia="仿宋_GB2312"/>
                <w:kern w:val="0"/>
                <w:sz w:val="24"/>
              </w:rPr>
            </w:pPr>
            <w:r>
              <w:rPr>
                <w:rFonts w:eastAsia="仿宋_GB2312"/>
                <w:kern w:val="0"/>
                <w:sz w:val="24"/>
              </w:rPr>
              <w:t>130 力学</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基础力学，固体力学，爆炸力学，流体力学，力学交叉学科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76" w:type="dxa"/>
            <w:vMerge w:val="restart"/>
            <w:vAlign w:val="center"/>
          </w:tcPr>
          <w:p>
            <w:pPr>
              <w:autoSpaceDE w:val="0"/>
              <w:autoSpaceDN w:val="0"/>
              <w:adjustRightInd w:val="0"/>
              <w:spacing w:line="380" w:lineRule="exact"/>
              <w:jc w:val="center"/>
              <w:rPr>
                <w:rFonts w:eastAsia="仿宋_GB2312"/>
                <w:b/>
                <w:sz w:val="24"/>
              </w:rPr>
            </w:pPr>
            <w:r>
              <w:rPr>
                <w:rFonts w:eastAsia="仿宋_GB2312"/>
                <w:b/>
                <w:kern w:val="0"/>
                <w:sz w:val="24"/>
              </w:rPr>
              <w:t>102</w:t>
            </w:r>
          </w:p>
        </w:tc>
        <w:tc>
          <w:tcPr>
            <w:tcW w:w="1574" w:type="dxa"/>
            <w:vMerge w:val="restart"/>
            <w:vAlign w:val="center"/>
          </w:tcPr>
          <w:p>
            <w:pPr>
              <w:autoSpaceDE w:val="0"/>
              <w:autoSpaceDN w:val="0"/>
              <w:adjustRightInd w:val="0"/>
              <w:spacing w:line="380" w:lineRule="exact"/>
              <w:jc w:val="center"/>
              <w:rPr>
                <w:rFonts w:eastAsia="仿宋_GB2312"/>
                <w:b/>
                <w:kern w:val="0"/>
                <w:sz w:val="24"/>
              </w:rPr>
            </w:pPr>
            <w:r>
              <w:rPr>
                <w:rFonts w:eastAsia="仿宋_GB2312"/>
                <w:b/>
                <w:kern w:val="0"/>
                <w:sz w:val="24"/>
              </w:rPr>
              <w:t>物理与天文学学科</w:t>
            </w:r>
          </w:p>
        </w:tc>
        <w:tc>
          <w:tcPr>
            <w:tcW w:w="1504" w:type="dxa"/>
            <w:vAlign w:val="center"/>
          </w:tcPr>
          <w:p>
            <w:pPr>
              <w:autoSpaceDE w:val="0"/>
              <w:autoSpaceDN w:val="0"/>
              <w:adjustRightInd w:val="0"/>
              <w:spacing w:line="380" w:lineRule="exact"/>
              <w:jc w:val="center"/>
              <w:rPr>
                <w:rFonts w:eastAsia="仿宋_GB2312"/>
                <w:sz w:val="24"/>
              </w:rPr>
            </w:pPr>
            <w:r>
              <w:rPr>
                <w:rFonts w:eastAsia="仿宋_GB2312"/>
                <w:kern w:val="0"/>
                <w:sz w:val="24"/>
              </w:rPr>
              <w:t>140 物理学</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基础物理，凝聚态物理，高能物理与核物理，声学，光学，无线电与电子学，等离子体物理，原子分子物理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76" w:type="dxa"/>
            <w:vMerge w:val="continue"/>
            <w:vAlign w:val="center"/>
          </w:tcPr>
          <w:p>
            <w:pPr>
              <w:autoSpaceDE w:val="0"/>
              <w:autoSpaceDN w:val="0"/>
              <w:adjustRightInd w:val="0"/>
              <w:spacing w:line="380" w:lineRule="exact"/>
              <w:jc w:val="center"/>
              <w:rPr>
                <w:rFonts w:eastAsia="仿宋_GB2312"/>
                <w:kern w:val="0"/>
                <w:sz w:val="24"/>
              </w:rPr>
            </w:pPr>
          </w:p>
        </w:tc>
        <w:tc>
          <w:tcPr>
            <w:tcW w:w="1574" w:type="dxa"/>
            <w:vMerge w:val="continue"/>
            <w:vAlign w:val="center"/>
          </w:tcPr>
          <w:p>
            <w:pPr>
              <w:autoSpaceDE w:val="0"/>
              <w:autoSpaceDN w:val="0"/>
              <w:adjustRightInd w:val="0"/>
              <w:spacing w:line="380" w:lineRule="exact"/>
              <w:jc w:val="center"/>
              <w:rPr>
                <w:rFonts w:eastAsia="仿宋_GB2312"/>
                <w:b/>
                <w:kern w:val="0"/>
                <w:sz w:val="24"/>
              </w:rPr>
            </w:pPr>
          </w:p>
        </w:tc>
        <w:tc>
          <w:tcPr>
            <w:tcW w:w="1504" w:type="dxa"/>
            <w:vAlign w:val="center"/>
          </w:tcPr>
          <w:p>
            <w:pPr>
              <w:autoSpaceDE w:val="0"/>
              <w:autoSpaceDN w:val="0"/>
              <w:adjustRightInd w:val="0"/>
              <w:spacing w:line="380" w:lineRule="exact"/>
              <w:jc w:val="center"/>
              <w:rPr>
                <w:rFonts w:eastAsia="仿宋_GB2312"/>
                <w:sz w:val="24"/>
              </w:rPr>
            </w:pPr>
            <w:r>
              <w:rPr>
                <w:rFonts w:eastAsia="仿宋_GB2312"/>
                <w:kern w:val="0"/>
                <w:sz w:val="24"/>
              </w:rPr>
              <w:t>160 天文学</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星系与宇宙，天体物理学，天文学和天文学史，实测天文学，天体力学，天体测量学，恒星和银河系，太阳和太阳系，天文学交叉学科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76" w:type="dxa"/>
            <w:vMerge w:val="restart"/>
            <w:vAlign w:val="center"/>
          </w:tcPr>
          <w:p>
            <w:pPr>
              <w:spacing w:line="380" w:lineRule="exact"/>
              <w:jc w:val="center"/>
              <w:rPr>
                <w:rFonts w:eastAsia="仿宋_GB2312"/>
                <w:b/>
                <w:sz w:val="24"/>
              </w:rPr>
            </w:pPr>
            <w:r>
              <w:rPr>
                <w:rFonts w:eastAsia="仿宋_GB2312"/>
                <w:b/>
                <w:kern w:val="0"/>
                <w:sz w:val="24"/>
              </w:rPr>
              <w:t>103</w:t>
            </w:r>
          </w:p>
        </w:tc>
        <w:tc>
          <w:tcPr>
            <w:tcW w:w="1574" w:type="dxa"/>
            <w:vMerge w:val="restart"/>
            <w:vAlign w:val="center"/>
          </w:tcPr>
          <w:p>
            <w:pPr>
              <w:autoSpaceDE w:val="0"/>
              <w:autoSpaceDN w:val="0"/>
              <w:adjustRightInd w:val="0"/>
              <w:spacing w:line="380" w:lineRule="exact"/>
              <w:jc w:val="center"/>
              <w:rPr>
                <w:rFonts w:eastAsia="仿宋_GB2312"/>
                <w:b/>
                <w:kern w:val="0"/>
                <w:sz w:val="24"/>
              </w:rPr>
            </w:pPr>
            <w:r>
              <w:rPr>
                <w:rFonts w:eastAsia="仿宋_GB2312"/>
                <w:b/>
                <w:kern w:val="0"/>
                <w:sz w:val="24"/>
              </w:rPr>
              <w:t>化学学科</w:t>
            </w:r>
          </w:p>
        </w:tc>
        <w:tc>
          <w:tcPr>
            <w:tcW w:w="1504" w:type="dxa"/>
            <w:vAlign w:val="center"/>
          </w:tcPr>
          <w:p>
            <w:pPr>
              <w:autoSpaceDE w:val="0"/>
              <w:autoSpaceDN w:val="0"/>
              <w:adjustRightInd w:val="0"/>
              <w:spacing w:line="380" w:lineRule="exact"/>
              <w:jc w:val="center"/>
              <w:rPr>
                <w:rFonts w:eastAsia="仿宋_GB2312"/>
                <w:kern w:val="0"/>
                <w:sz w:val="24"/>
              </w:rPr>
            </w:pPr>
            <w:r>
              <w:rPr>
                <w:rFonts w:eastAsia="仿宋_GB2312"/>
                <w:kern w:val="0"/>
                <w:sz w:val="24"/>
              </w:rPr>
              <w:t>150 化学</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有机化学，高分子化学，化学生物学，无机化学，分析化学，物理化学，核化学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76" w:type="dxa"/>
            <w:vMerge w:val="continue"/>
            <w:vAlign w:val="center"/>
          </w:tcPr>
          <w:p>
            <w:pPr>
              <w:spacing w:line="380" w:lineRule="exact"/>
              <w:jc w:val="center"/>
              <w:rPr>
                <w:rFonts w:eastAsia="仿宋_GB2312"/>
                <w:b/>
                <w:kern w:val="0"/>
                <w:sz w:val="24"/>
              </w:rPr>
            </w:pPr>
          </w:p>
        </w:tc>
        <w:tc>
          <w:tcPr>
            <w:tcW w:w="1574" w:type="dxa"/>
            <w:vMerge w:val="continue"/>
            <w:vAlign w:val="center"/>
          </w:tcPr>
          <w:p>
            <w:pPr>
              <w:autoSpaceDE w:val="0"/>
              <w:autoSpaceDN w:val="0"/>
              <w:adjustRightInd w:val="0"/>
              <w:spacing w:line="380" w:lineRule="exact"/>
              <w:jc w:val="center"/>
              <w:rPr>
                <w:rFonts w:eastAsia="仿宋_GB2312"/>
                <w:b/>
                <w:kern w:val="0"/>
                <w:sz w:val="24"/>
              </w:rPr>
            </w:pPr>
          </w:p>
        </w:tc>
        <w:tc>
          <w:tcPr>
            <w:tcW w:w="1504" w:type="dxa"/>
            <w:vAlign w:val="center"/>
          </w:tcPr>
          <w:p>
            <w:pPr>
              <w:autoSpaceDE w:val="0"/>
              <w:autoSpaceDN w:val="0"/>
              <w:adjustRightInd w:val="0"/>
              <w:spacing w:line="380" w:lineRule="exact"/>
              <w:jc w:val="center"/>
              <w:rPr>
                <w:rFonts w:eastAsia="仿宋_GB2312"/>
                <w:spacing w:val="-17"/>
                <w:kern w:val="0"/>
                <w:sz w:val="24"/>
              </w:rPr>
            </w:pPr>
            <w:r>
              <w:rPr>
                <w:rFonts w:eastAsia="仿宋_GB2312"/>
                <w:spacing w:val="-17"/>
                <w:kern w:val="0"/>
                <w:sz w:val="24"/>
              </w:rPr>
              <w:t>530 化工科学</w:t>
            </w:r>
          </w:p>
          <w:p>
            <w:pPr>
              <w:autoSpaceDE w:val="0"/>
              <w:autoSpaceDN w:val="0"/>
              <w:adjustRightInd w:val="0"/>
              <w:spacing w:line="380" w:lineRule="exact"/>
              <w:jc w:val="center"/>
              <w:rPr>
                <w:rFonts w:eastAsia="仿宋_GB2312"/>
                <w:kern w:val="0"/>
                <w:sz w:val="24"/>
              </w:rPr>
            </w:pPr>
            <w:r>
              <w:rPr>
                <w:rFonts w:eastAsia="仿宋_GB2312"/>
                <w:kern w:val="0"/>
                <w:sz w:val="24"/>
              </w:rPr>
              <w:t>技术</w:t>
            </w:r>
          </w:p>
        </w:tc>
        <w:tc>
          <w:tcPr>
            <w:tcW w:w="5824" w:type="dxa"/>
            <w:vAlign w:val="center"/>
          </w:tcPr>
          <w:p>
            <w:pPr>
              <w:spacing w:line="380" w:lineRule="exact"/>
              <w:rPr>
                <w:rFonts w:eastAsia="仿宋_GB2312"/>
                <w:sz w:val="24"/>
              </w:rPr>
            </w:pPr>
            <w:r>
              <w:rPr>
                <w:rFonts w:eastAsia="仿宋_GB2312"/>
                <w:kern w:val="0"/>
                <w:sz w:val="24"/>
              </w:rPr>
              <w:t>化学工程基础学科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876" w:type="dxa"/>
            <w:vMerge w:val="continue"/>
            <w:vAlign w:val="center"/>
          </w:tcPr>
          <w:p>
            <w:pPr>
              <w:spacing w:line="380" w:lineRule="exact"/>
              <w:jc w:val="center"/>
              <w:rPr>
                <w:rFonts w:eastAsia="仿宋_GB2312"/>
                <w:b/>
                <w:kern w:val="0"/>
                <w:sz w:val="24"/>
              </w:rPr>
            </w:pPr>
          </w:p>
        </w:tc>
        <w:tc>
          <w:tcPr>
            <w:tcW w:w="1574" w:type="dxa"/>
            <w:vMerge w:val="continue"/>
            <w:vAlign w:val="center"/>
          </w:tcPr>
          <w:p>
            <w:pPr>
              <w:autoSpaceDE w:val="0"/>
              <w:autoSpaceDN w:val="0"/>
              <w:adjustRightInd w:val="0"/>
              <w:spacing w:line="380" w:lineRule="exact"/>
              <w:jc w:val="center"/>
              <w:rPr>
                <w:rFonts w:eastAsia="仿宋_GB2312"/>
                <w:b/>
                <w:kern w:val="0"/>
                <w:sz w:val="24"/>
              </w:rPr>
            </w:pPr>
          </w:p>
        </w:tc>
        <w:tc>
          <w:tcPr>
            <w:tcW w:w="1504" w:type="dxa"/>
            <w:vAlign w:val="center"/>
          </w:tcPr>
          <w:p>
            <w:pPr>
              <w:autoSpaceDE w:val="0"/>
              <w:autoSpaceDN w:val="0"/>
              <w:adjustRightInd w:val="0"/>
              <w:spacing w:line="380" w:lineRule="exact"/>
              <w:jc w:val="center"/>
              <w:rPr>
                <w:rFonts w:eastAsia="仿宋_GB2312"/>
                <w:spacing w:val="-17"/>
                <w:kern w:val="0"/>
                <w:sz w:val="24"/>
              </w:rPr>
            </w:pPr>
            <w:r>
              <w:rPr>
                <w:rFonts w:eastAsia="仿宋_GB2312"/>
                <w:spacing w:val="-17"/>
                <w:kern w:val="0"/>
                <w:sz w:val="24"/>
              </w:rPr>
              <w:t>610 环境科学</w:t>
            </w:r>
          </w:p>
          <w:p>
            <w:pPr>
              <w:autoSpaceDE w:val="0"/>
              <w:autoSpaceDN w:val="0"/>
              <w:adjustRightInd w:val="0"/>
              <w:spacing w:line="380" w:lineRule="exact"/>
              <w:jc w:val="center"/>
              <w:rPr>
                <w:rFonts w:eastAsia="仿宋_GB2312"/>
                <w:kern w:val="0"/>
                <w:sz w:val="24"/>
              </w:rPr>
            </w:pPr>
            <w:r>
              <w:rPr>
                <w:rFonts w:eastAsia="仿宋_GB2312"/>
                <w:kern w:val="0"/>
                <w:sz w:val="24"/>
              </w:rPr>
              <w:t>技术</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环境化学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76" w:type="dxa"/>
            <w:vMerge w:val="restart"/>
            <w:vAlign w:val="center"/>
          </w:tcPr>
          <w:p>
            <w:pPr>
              <w:spacing w:line="380" w:lineRule="exact"/>
              <w:jc w:val="center"/>
              <w:rPr>
                <w:rFonts w:eastAsia="仿宋_GB2312"/>
                <w:b/>
                <w:sz w:val="24"/>
              </w:rPr>
            </w:pPr>
            <w:r>
              <w:rPr>
                <w:rFonts w:eastAsia="仿宋_GB2312"/>
                <w:b/>
                <w:sz w:val="24"/>
              </w:rPr>
              <w:t>104</w:t>
            </w:r>
          </w:p>
        </w:tc>
        <w:tc>
          <w:tcPr>
            <w:tcW w:w="1574" w:type="dxa"/>
            <w:vMerge w:val="restart"/>
            <w:vAlign w:val="center"/>
          </w:tcPr>
          <w:p>
            <w:pPr>
              <w:spacing w:line="380" w:lineRule="exact"/>
              <w:jc w:val="center"/>
              <w:rPr>
                <w:rFonts w:eastAsia="仿宋_GB2312"/>
                <w:b/>
                <w:kern w:val="0"/>
                <w:sz w:val="24"/>
              </w:rPr>
            </w:pPr>
            <w:r>
              <w:rPr>
                <w:rFonts w:eastAsia="仿宋_GB2312"/>
                <w:b/>
                <w:kern w:val="0"/>
                <w:sz w:val="24"/>
              </w:rPr>
              <w:t>地球科学</w:t>
            </w:r>
          </w:p>
          <w:p>
            <w:pPr>
              <w:spacing w:line="380" w:lineRule="exact"/>
              <w:jc w:val="center"/>
              <w:rPr>
                <w:rFonts w:eastAsia="仿宋_GB2312"/>
                <w:b/>
                <w:kern w:val="0"/>
                <w:sz w:val="24"/>
              </w:rPr>
            </w:pPr>
            <w:r>
              <w:rPr>
                <w:rFonts w:eastAsia="仿宋_GB2312"/>
                <w:b/>
                <w:kern w:val="0"/>
                <w:sz w:val="24"/>
              </w:rPr>
              <w:t>学科</w:t>
            </w:r>
          </w:p>
        </w:tc>
        <w:tc>
          <w:tcPr>
            <w:tcW w:w="1504" w:type="dxa"/>
            <w:vAlign w:val="center"/>
          </w:tcPr>
          <w:p>
            <w:pPr>
              <w:autoSpaceDE w:val="0"/>
              <w:autoSpaceDN w:val="0"/>
              <w:adjustRightInd w:val="0"/>
              <w:spacing w:line="380" w:lineRule="exact"/>
              <w:jc w:val="center"/>
              <w:rPr>
                <w:rFonts w:eastAsia="仿宋_GB2312"/>
                <w:sz w:val="24"/>
              </w:rPr>
            </w:pPr>
            <w:r>
              <w:rPr>
                <w:rFonts w:eastAsia="仿宋_GB2312"/>
                <w:spacing w:val="-17"/>
                <w:kern w:val="0"/>
                <w:sz w:val="24"/>
              </w:rPr>
              <w:t>170 地球科学</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大气科学，海洋科学，固体地球物理学，空间物理学，地球化学，大地测量学，地质学，地层与古生物学，地图学，地理学，水文学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76" w:type="dxa"/>
            <w:vMerge w:val="continue"/>
            <w:vAlign w:val="center"/>
          </w:tcPr>
          <w:p>
            <w:pPr>
              <w:spacing w:line="380" w:lineRule="exact"/>
              <w:jc w:val="center"/>
              <w:rPr>
                <w:rFonts w:eastAsia="仿宋_GB2312"/>
                <w:b/>
                <w:sz w:val="24"/>
              </w:rPr>
            </w:pPr>
          </w:p>
        </w:tc>
        <w:tc>
          <w:tcPr>
            <w:tcW w:w="1574" w:type="dxa"/>
            <w:vMerge w:val="continue"/>
            <w:vAlign w:val="center"/>
          </w:tcPr>
          <w:p>
            <w:pPr>
              <w:spacing w:line="380" w:lineRule="exact"/>
              <w:jc w:val="center"/>
              <w:rPr>
                <w:rFonts w:eastAsia="仿宋_GB2312"/>
                <w:b/>
                <w:kern w:val="0"/>
                <w:sz w:val="24"/>
              </w:rPr>
            </w:pPr>
          </w:p>
        </w:tc>
        <w:tc>
          <w:tcPr>
            <w:tcW w:w="1504" w:type="dxa"/>
            <w:vAlign w:val="center"/>
          </w:tcPr>
          <w:p>
            <w:pPr>
              <w:autoSpaceDE w:val="0"/>
              <w:autoSpaceDN w:val="0"/>
              <w:adjustRightInd w:val="0"/>
              <w:spacing w:line="380" w:lineRule="exact"/>
              <w:jc w:val="center"/>
              <w:rPr>
                <w:rFonts w:eastAsia="仿宋_GB2312"/>
                <w:kern w:val="0"/>
                <w:sz w:val="24"/>
              </w:rPr>
            </w:pPr>
            <w:r>
              <w:rPr>
                <w:rFonts w:eastAsia="仿宋_GB2312"/>
                <w:kern w:val="0"/>
                <w:sz w:val="24"/>
              </w:rPr>
              <w:t>210</w:t>
            </w:r>
            <w:r>
              <w:rPr>
                <w:rFonts w:eastAsia="仿宋_GB2312"/>
                <w:spacing w:val="-17"/>
                <w:kern w:val="0"/>
                <w:sz w:val="24"/>
              </w:rPr>
              <w:t xml:space="preserve"> 农业科学</w:t>
            </w:r>
          </w:p>
          <w:p>
            <w:pPr>
              <w:autoSpaceDE w:val="0"/>
              <w:autoSpaceDN w:val="0"/>
              <w:adjustRightInd w:val="0"/>
              <w:spacing w:line="380" w:lineRule="exact"/>
              <w:jc w:val="center"/>
              <w:rPr>
                <w:rFonts w:eastAsia="仿宋_GB2312"/>
                <w:kern w:val="0"/>
                <w:sz w:val="24"/>
              </w:rPr>
            </w:pPr>
            <w:r>
              <w:rPr>
                <w:rFonts w:eastAsia="仿宋_GB2312"/>
                <w:kern w:val="0"/>
                <w:sz w:val="24"/>
              </w:rPr>
              <w:t>技术</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土壤学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vAlign w:val="center"/>
          </w:tcPr>
          <w:p>
            <w:pPr>
              <w:spacing w:line="380" w:lineRule="exact"/>
              <w:jc w:val="center"/>
              <w:rPr>
                <w:rFonts w:eastAsia="仿宋_GB2312"/>
                <w:b/>
                <w:sz w:val="24"/>
              </w:rPr>
            </w:pPr>
          </w:p>
        </w:tc>
        <w:tc>
          <w:tcPr>
            <w:tcW w:w="1574" w:type="dxa"/>
            <w:vMerge w:val="continue"/>
            <w:vAlign w:val="center"/>
          </w:tcPr>
          <w:p>
            <w:pPr>
              <w:spacing w:line="380" w:lineRule="exact"/>
              <w:jc w:val="center"/>
              <w:rPr>
                <w:rFonts w:eastAsia="仿宋_GB2312"/>
                <w:b/>
                <w:kern w:val="0"/>
                <w:sz w:val="24"/>
              </w:rPr>
            </w:pPr>
          </w:p>
        </w:tc>
        <w:tc>
          <w:tcPr>
            <w:tcW w:w="1504" w:type="dxa"/>
            <w:vAlign w:val="center"/>
          </w:tcPr>
          <w:p>
            <w:pPr>
              <w:autoSpaceDE w:val="0"/>
              <w:autoSpaceDN w:val="0"/>
              <w:adjustRightInd w:val="0"/>
              <w:spacing w:line="380" w:lineRule="exact"/>
              <w:jc w:val="center"/>
              <w:rPr>
                <w:rFonts w:eastAsia="仿宋_GB2312"/>
                <w:kern w:val="0"/>
                <w:sz w:val="24"/>
              </w:rPr>
            </w:pPr>
            <w:r>
              <w:rPr>
                <w:rFonts w:eastAsia="仿宋_GB2312"/>
                <w:kern w:val="0"/>
                <w:sz w:val="24"/>
              </w:rPr>
              <w:t>61</w:t>
            </w:r>
            <w:r>
              <w:rPr>
                <w:rFonts w:eastAsia="仿宋_GB2312"/>
                <w:spacing w:val="-17"/>
                <w:kern w:val="0"/>
                <w:sz w:val="24"/>
              </w:rPr>
              <w:t>0 环境科学</w:t>
            </w:r>
          </w:p>
          <w:p>
            <w:pPr>
              <w:spacing w:line="380" w:lineRule="exact"/>
              <w:jc w:val="center"/>
              <w:rPr>
                <w:rFonts w:eastAsia="仿宋_GB2312"/>
                <w:sz w:val="24"/>
              </w:rPr>
            </w:pPr>
            <w:r>
              <w:rPr>
                <w:rFonts w:eastAsia="仿宋_GB2312"/>
                <w:kern w:val="0"/>
                <w:sz w:val="24"/>
              </w:rPr>
              <w:t>技术</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环境科学技术基础学科</w:t>
            </w:r>
          </w:p>
          <w:p>
            <w:pPr>
              <w:autoSpaceDE w:val="0"/>
              <w:autoSpaceDN w:val="0"/>
              <w:adjustRightInd w:val="0"/>
              <w:spacing w:line="380" w:lineRule="exact"/>
              <w:rPr>
                <w:rFonts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76" w:type="dxa"/>
            <w:vMerge w:val="restart"/>
            <w:vAlign w:val="center"/>
          </w:tcPr>
          <w:p>
            <w:pPr>
              <w:spacing w:line="380" w:lineRule="exact"/>
              <w:jc w:val="center"/>
              <w:rPr>
                <w:rFonts w:eastAsia="仿宋_GB2312"/>
                <w:b/>
                <w:sz w:val="24"/>
              </w:rPr>
            </w:pPr>
            <w:r>
              <w:rPr>
                <w:rFonts w:eastAsia="仿宋_GB2312"/>
                <w:b/>
                <w:sz w:val="24"/>
              </w:rPr>
              <w:t>105</w:t>
            </w:r>
          </w:p>
        </w:tc>
        <w:tc>
          <w:tcPr>
            <w:tcW w:w="1574" w:type="dxa"/>
            <w:vMerge w:val="restart"/>
            <w:vAlign w:val="center"/>
          </w:tcPr>
          <w:p>
            <w:pPr>
              <w:autoSpaceDE w:val="0"/>
              <w:autoSpaceDN w:val="0"/>
              <w:adjustRightInd w:val="0"/>
              <w:spacing w:line="380" w:lineRule="exact"/>
              <w:jc w:val="center"/>
              <w:rPr>
                <w:rFonts w:eastAsia="仿宋_GB2312"/>
                <w:b/>
                <w:kern w:val="0"/>
                <w:sz w:val="24"/>
              </w:rPr>
            </w:pPr>
            <w:r>
              <w:rPr>
                <w:rFonts w:eastAsia="仿宋_GB2312"/>
                <w:b/>
                <w:kern w:val="0"/>
                <w:sz w:val="24"/>
              </w:rPr>
              <w:t>生物学</w:t>
            </w:r>
          </w:p>
          <w:p>
            <w:pPr>
              <w:autoSpaceDE w:val="0"/>
              <w:autoSpaceDN w:val="0"/>
              <w:adjustRightInd w:val="0"/>
              <w:spacing w:line="380" w:lineRule="exact"/>
              <w:jc w:val="center"/>
              <w:rPr>
                <w:rFonts w:eastAsia="仿宋_GB2312"/>
                <w:b/>
                <w:kern w:val="0"/>
                <w:sz w:val="24"/>
              </w:rPr>
            </w:pPr>
            <w:r>
              <w:rPr>
                <w:rFonts w:eastAsia="仿宋_GB2312"/>
                <w:b/>
                <w:kern w:val="0"/>
                <w:sz w:val="24"/>
              </w:rPr>
              <w:t>学科</w:t>
            </w:r>
          </w:p>
        </w:tc>
        <w:tc>
          <w:tcPr>
            <w:tcW w:w="1504" w:type="dxa"/>
            <w:vAlign w:val="center"/>
          </w:tcPr>
          <w:p>
            <w:pPr>
              <w:autoSpaceDE w:val="0"/>
              <w:autoSpaceDN w:val="0"/>
              <w:adjustRightInd w:val="0"/>
              <w:spacing w:line="380" w:lineRule="exact"/>
              <w:jc w:val="center"/>
              <w:rPr>
                <w:rFonts w:eastAsia="仿宋_GB2312"/>
                <w:sz w:val="24"/>
              </w:rPr>
            </w:pPr>
            <w:r>
              <w:rPr>
                <w:rFonts w:eastAsia="仿宋_GB2312"/>
                <w:kern w:val="0"/>
                <w:sz w:val="24"/>
              </w:rPr>
              <w:t>180 生物学</w:t>
            </w:r>
          </w:p>
        </w:tc>
        <w:tc>
          <w:tcPr>
            <w:tcW w:w="5824" w:type="dxa"/>
            <w:vAlign w:val="center"/>
          </w:tcPr>
          <w:p>
            <w:pPr>
              <w:autoSpaceDE w:val="0"/>
              <w:autoSpaceDN w:val="0"/>
              <w:adjustRightInd w:val="0"/>
              <w:spacing w:line="360" w:lineRule="exact"/>
              <w:rPr>
                <w:rFonts w:eastAsia="仿宋_GB2312"/>
                <w:kern w:val="0"/>
                <w:sz w:val="24"/>
              </w:rPr>
            </w:pPr>
            <w:r>
              <w:rPr>
                <w:rFonts w:eastAsia="仿宋_GB2312"/>
                <w:kern w:val="0"/>
                <w:sz w:val="24"/>
              </w:rPr>
              <w:t>生物数学，生物物理学，生物化学，细胞生物学，发育生物学，遗传学，放射生物学，分子生物学，生物进化论，基因组学，神经生物学，微观植物学，微观昆虫学，微观动物学，水生生物学，寄生生物学，微观微生物学，病毒学，进化生物学，生态学，宏观植物学，昆虫形态学，宏观昆虫学，宏观动物学，宏观微生物学，系统生物学，恢复生态学，纳米生物效应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76" w:type="dxa"/>
            <w:vMerge w:val="continue"/>
            <w:vAlign w:val="center"/>
          </w:tcPr>
          <w:p>
            <w:pPr>
              <w:spacing w:line="380" w:lineRule="exact"/>
              <w:jc w:val="center"/>
              <w:rPr>
                <w:rFonts w:eastAsia="仿宋_GB2312"/>
                <w:sz w:val="24"/>
              </w:rPr>
            </w:pPr>
          </w:p>
        </w:tc>
        <w:tc>
          <w:tcPr>
            <w:tcW w:w="1574" w:type="dxa"/>
            <w:vMerge w:val="continue"/>
            <w:vAlign w:val="center"/>
          </w:tcPr>
          <w:p>
            <w:pPr>
              <w:autoSpaceDE w:val="0"/>
              <w:autoSpaceDN w:val="0"/>
              <w:adjustRightInd w:val="0"/>
              <w:spacing w:line="380" w:lineRule="exact"/>
              <w:jc w:val="center"/>
              <w:rPr>
                <w:rFonts w:eastAsia="仿宋_GB2312"/>
                <w:b/>
                <w:kern w:val="0"/>
                <w:sz w:val="24"/>
              </w:rPr>
            </w:pPr>
          </w:p>
        </w:tc>
        <w:tc>
          <w:tcPr>
            <w:tcW w:w="1504" w:type="dxa"/>
            <w:vAlign w:val="center"/>
          </w:tcPr>
          <w:p>
            <w:pPr>
              <w:autoSpaceDE w:val="0"/>
              <w:autoSpaceDN w:val="0"/>
              <w:adjustRightInd w:val="0"/>
              <w:spacing w:line="380" w:lineRule="exact"/>
              <w:jc w:val="center"/>
              <w:rPr>
                <w:rFonts w:eastAsia="仿宋_GB2312"/>
                <w:spacing w:val="-17"/>
                <w:kern w:val="0"/>
                <w:sz w:val="24"/>
              </w:rPr>
            </w:pPr>
            <w:r>
              <w:rPr>
                <w:rFonts w:eastAsia="仿宋_GB2312"/>
                <w:spacing w:val="-17"/>
                <w:kern w:val="0"/>
                <w:sz w:val="24"/>
              </w:rPr>
              <w:t>210 农业科学</w:t>
            </w:r>
          </w:p>
          <w:p>
            <w:pPr>
              <w:spacing w:line="380" w:lineRule="exact"/>
              <w:jc w:val="center"/>
              <w:rPr>
                <w:rFonts w:eastAsia="仿宋_GB2312"/>
                <w:sz w:val="24"/>
              </w:rPr>
            </w:pPr>
            <w:r>
              <w:rPr>
                <w:rFonts w:eastAsia="仿宋_GB2312"/>
                <w:kern w:val="0"/>
                <w:sz w:val="24"/>
              </w:rPr>
              <w:t>技术</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农业基础科学，微观农艺学，微观植物保护学，宏观农艺学，宏观植物保护学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876" w:type="dxa"/>
            <w:vMerge w:val="continue"/>
            <w:vAlign w:val="center"/>
          </w:tcPr>
          <w:p>
            <w:pPr>
              <w:spacing w:line="380" w:lineRule="exact"/>
              <w:jc w:val="center"/>
              <w:rPr>
                <w:rFonts w:eastAsia="仿宋_GB2312"/>
                <w:sz w:val="24"/>
              </w:rPr>
            </w:pPr>
          </w:p>
        </w:tc>
        <w:tc>
          <w:tcPr>
            <w:tcW w:w="1574" w:type="dxa"/>
            <w:vMerge w:val="continue"/>
            <w:vAlign w:val="center"/>
          </w:tcPr>
          <w:p>
            <w:pPr>
              <w:autoSpaceDE w:val="0"/>
              <w:autoSpaceDN w:val="0"/>
              <w:adjustRightInd w:val="0"/>
              <w:spacing w:line="380" w:lineRule="exact"/>
              <w:jc w:val="center"/>
              <w:rPr>
                <w:rFonts w:eastAsia="仿宋_GB2312"/>
                <w:b/>
                <w:kern w:val="0"/>
                <w:sz w:val="24"/>
              </w:rPr>
            </w:pPr>
          </w:p>
        </w:tc>
        <w:tc>
          <w:tcPr>
            <w:tcW w:w="1504" w:type="dxa"/>
            <w:vAlign w:val="center"/>
          </w:tcPr>
          <w:p>
            <w:pPr>
              <w:autoSpaceDE w:val="0"/>
              <w:autoSpaceDN w:val="0"/>
              <w:adjustRightInd w:val="0"/>
              <w:spacing w:line="380" w:lineRule="exact"/>
              <w:jc w:val="center"/>
              <w:rPr>
                <w:rFonts w:eastAsia="仿宋_GB2312"/>
                <w:kern w:val="0"/>
                <w:sz w:val="24"/>
              </w:rPr>
            </w:pPr>
            <w:r>
              <w:rPr>
                <w:rFonts w:eastAsia="仿宋_GB2312"/>
                <w:kern w:val="0"/>
                <w:sz w:val="24"/>
              </w:rPr>
              <w:t>2</w:t>
            </w:r>
            <w:r>
              <w:rPr>
                <w:rFonts w:eastAsia="仿宋_GB2312"/>
                <w:spacing w:val="-17"/>
                <w:kern w:val="0"/>
                <w:sz w:val="24"/>
              </w:rPr>
              <w:t>20 林业科学</w:t>
            </w:r>
          </w:p>
          <w:p>
            <w:pPr>
              <w:spacing w:line="380" w:lineRule="exact"/>
              <w:jc w:val="center"/>
              <w:rPr>
                <w:rFonts w:eastAsia="仿宋_GB2312"/>
                <w:sz w:val="24"/>
              </w:rPr>
            </w:pPr>
            <w:r>
              <w:rPr>
                <w:rFonts w:eastAsia="仿宋_GB2312"/>
                <w:kern w:val="0"/>
                <w:sz w:val="24"/>
              </w:rPr>
              <w:t>技术</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林业基础科学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76" w:type="dxa"/>
            <w:vMerge w:val="continue"/>
            <w:vAlign w:val="center"/>
          </w:tcPr>
          <w:p>
            <w:pPr>
              <w:spacing w:line="380" w:lineRule="exact"/>
              <w:jc w:val="center"/>
              <w:rPr>
                <w:rFonts w:eastAsia="仿宋_GB2312"/>
                <w:sz w:val="24"/>
              </w:rPr>
            </w:pPr>
          </w:p>
        </w:tc>
        <w:tc>
          <w:tcPr>
            <w:tcW w:w="1574" w:type="dxa"/>
            <w:vMerge w:val="continue"/>
            <w:vAlign w:val="center"/>
          </w:tcPr>
          <w:p>
            <w:pPr>
              <w:autoSpaceDE w:val="0"/>
              <w:autoSpaceDN w:val="0"/>
              <w:adjustRightInd w:val="0"/>
              <w:spacing w:line="380" w:lineRule="exact"/>
              <w:jc w:val="center"/>
              <w:rPr>
                <w:rFonts w:eastAsia="仿宋_GB2312"/>
                <w:b/>
                <w:kern w:val="0"/>
                <w:sz w:val="24"/>
              </w:rPr>
            </w:pPr>
          </w:p>
        </w:tc>
        <w:tc>
          <w:tcPr>
            <w:tcW w:w="1504" w:type="dxa"/>
            <w:vAlign w:val="center"/>
          </w:tcPr>
          <w:p>
            <w:pPr>
              <w:autoSpaceDE w:val="0"/>
              <w:autoSpaceDN w:val="0"/>
              <w:adjustRightInd w:val="0"/>
              <w:spacing w:line="380" w:lineRule="exact"/>
              <w:jc w:val="center"/>
              <w:rPr>
                <w:rFonts w:eastAsia="仿宋_GB2312"/>
                <w:spacing w:val="-17"/>
                <w:kern w:val="0"/>
                <w:sz w:val="24"/>
              </w:rPr>
            </w:pPr>
            <w:r>
              <w:rPr>
                <w:rFonts w:eastAsia="仿宋_GB2312"/>
                <w:spacing w:val="-17"/>
                <w:kern w:val="0"/>
                <w:sz w:val="24"/>
              </w:rPr>
              <w:t>230 家畜禽、</w:t>
            </w:r>
          </w:p>
          <w:p>
            <w:pPr>
              <w:autoSpaceDE w:val="0"/>
              <w:autoSpaceDN w:val="0"/>
              <w:adjustRightInd w:val="0"/>
              <w:spacing w:line="380" w:lineRule="exact"/>
              <w:jc w:val="center"/>
              <w:rPr>
                <w:rFonts w:eastAsia="仿宋_GB2312"/>
                <w:kern w:val="0"/>
                <w:sz w:val="24"/>
              </w:rPr>
            </w:pPr>
            <w:r>
              <w:rPr>
                <w:rFonts w:eastAsia="仿宋_GB2312"/>
                <w:spacing w:val="-17"/>
                <w:kern w:val="0"/>
                <w:sz w:val="24"/>
              </w:rPr>
              <w:t>兽医科学技术</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家畜禽与兽医基础科学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76" w:type="dxa"/>
            <w:vMerge w:val="continue"/>
            <w:vAlign w:val="center"/>
          </w:tcPr>
          <w:p>
            <w:pPr>
              <w:spacing w:line="380" w:lineRule="exact"/>
              <w:jc w:val="center"/>
              <w:rPr>
                <w:rFonts w:eastAsia="仿宋_GB2312"/>
                <w:sz w:val="24"/>
              </w:rPr>
            </w:pPr>
          </w:p>
        </w:tc>
        <w:tc>
          <w:tcPr>
            <w:tcW w:w="1574" w:type="dxa"/>
            <w:vMerge w:val="continue"/>
            <w:vAlign w:val="center"/>
          </w:tcPr>
          <w:p>
            <w:pPr>
              <w:autoSpaceDE w:val="0"/>
              <w:autoSpaceDN w:val="0"/>
              <w:adjustRightInd w:val="0"/>
              <w:spacing w:line="380" w:lineRule="exact"/>
              <w:jc w:val="center"/>
              <w:rPr>
                <w:rFonts w:eastAsia="仿宋_GB2312"/>
                <w:b/>
                <w:kern w:val="0"/>
                <w:sz w:val="24"/>
              </w:rPr>
            </w:pPr>
          </w:p>
        </w:tc>
        <w:tc>
          <w:tcPr>
            <w:tcW w:w="1504" w:type="dxa"/>
            <w:vAlign w:val="center"/>
          </w:tcPr>
          <w:p>
            <w:pPr>
              <w:spacing w:line="380" w:lineRule="exact"/>
              <w:jc w:val="center"/>
              <w:rPr>
                <w:rFonts w:eastAsia="仿宋_GB2312"/>
                <w:sz w:val="24"/>
              </w:rPr>
            </w:pPr>
            <w:r>
              <w:rPr>
                <w:rFonts w:eastAsia="仿宋_GB2312"/>
                <w:kern w:val="0"/>
                <w:sz w:val="24"/>
              </w:rPr>
              <w:t>240 水产学</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水产学基础科学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876" w:type="dxa"/>
            <w:vMerge w:val="continue"/>
            <w:vAlign w:val="center"/>
          </w:tcPr>
          <w:p>
            <w:pPr>
              <w:spacing w:line="380" w:lineRule="exact"/>
              <w:jc w:val="center"/>
              <w:rPr>
                <w:rFonts w:eastAsia="仿宋_GB2312"/>
                <w:sz w:val="24"/>
              </w:rPr>
            </w:pPr>
          </w:p>
        </w:tc>
        <w:tc>
          <w:tcPr>
            <w:tcW w:w="1574" w:type="dxa"/>
            <w:vMerge w:val="continue"/>
            <w:vAlign w:val="center"/>
          </w:tcPr>
          <w:p>
            <w:pPr>
              <w:autoSpaceDE w:val="0"/>
              <w:autoSpaceDN w:val="0"/>
              <w:adjustRightInd w:val="0"/>
              <w:spacing w:line="380" w:lineRule="exact"/>
              <w:jc w:val="center"/>
              <w:rPr>
                <w:rFonts w:eastAsia="仿宋_GB2312"/>
                <w:b/>
                <w:kern w:val="0"/>
                <w:sz w:val="24"/>
              </w:rPr>
            </w:pPr>
          </w:p>
        </w:tc>
        <w:tc>
          <w:tcPr>
            <w:tcW w:w="1504" w:type="dxa"/>
            <w:vAlign w:val="center"/>
          </w:tcPr>
          <w:p>
            <w:pPr>
              <w:spacing w:line="380" w:lineRule="exact"/>
              <w:jc w:val="center"/>
              <w:rPr>
                <w:rFonts w:eastAsia="仿宋_GB2312"/>
                <w:kern w:val="0"/>
                <w:sz w:val="24"/>
              </w:rPr>
            </w:pPr>
            <w:r>
              <w:rPr>
                <w:rFonts w:eastAsia="仿宋_GB2312"/>
                <w:kern w:val="0"/>
                <w:sz w:val="24"/>
              </w:rPr>
              <w:t>31</w:t>
            </w:r>
            <w:r>
              <w:rPr>
                <w:rFonts w:eastAsia="仿宋_GB2312"/>
                <w:spacing w:val="-17"/>
                <w:kern w:val="0"/>
                <w:sz w:val="24"/>
              </w:rPr>
              <w:t>0 基础医学</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医学蠕虫学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76" w:type="dxa"/>
            <w:vMerge w:val="restart"/>
            <w:vAlign w:val="center"/>
          </w:tcPr>
          <w:p>
            <w:pPr>
              <w:spacing w:line="380" w:lineRule="exact"/>
              <w:jc w:val="center"/>
              <w:rPr>
                <w:rFonts w:eastAsia="仿宋_GB2312"/>
                <w:b/>
                <w:kern w:val="0"/>
                <w:sz w:val="24"/>
              </w:rPr>
            </w:pPr>
            <w:r>
              <w:rPr>
                <w:rFonts w:eastAsia="仿宋_GB2312"/>
                <w:b/>
                <w:kern w:val="0"/>
                <w:sz w:val="24"/>
              </w:rPr>
              <w:t>106</w:t>
            </w:r>
          </w:p>
        </w:tc>
        <w:tc>
          <w:tcPr>
            <w:tcW w:w="1574" w:type="dxa"/>
            <w:vMerge w:val="restart"/>
            <w:vAlign w:val="center"/>
          </w:tcPr>
          <w:p>
            <w:pPr>
              <w:autoSpaceDE w:val="0"/>
              <w:autoSpaceDN w:val="0"/>
              <w:adjustRightInd w:val="0"/>
              <w:spacing w:line="380" w:lineRule="exact"/>
              <w:jc w:val="center"/>
              <w:rPr>
                <w:rFonts w:eastAsia="仿宋_GB2312"/>
                <w:b/>
                <w:kern w:val="0"/>
                <w:sz w:val="24"/>
              </w:rPr>
            </w:pPr>
            <w:r>
              <w:rPr>
                <w:rFonts w:eastAsia="仿宋_GB2312"/>
                <w:b/>
                <w:kern w:val="0"/>
                <w:sz w:val="24"/>
              </w:rPr>
              <w:t>基础医学</w:t>
            </w:r>
          </w:p>
          <w:p>
            <w:pPr>
              <w:autoSpaceDE w:val="0"/>
              <w:autoSpaceDN w:val="0"/>
              <w:adjustRightInd w:val="0"/>
              <w:spacing w:line="380" w:lineRule="exact"/>
              <w:jc w:val="center"/>
              <w:rPr>
                <w:rFonts w:eastAsia="仿宋_GB2312"/>
                <w:b/>
                <w:kern w:val="0"/>
                <w:sz w:val="24"/>
              </w:rPr>
            </w:pPr>
            <w:r>
              <w:rPr>
                <w:rFonts w:eastAsia="仿宋_GB2312"/>
                <w:b/>
                <w:kern w:val="0"/>
                <w:sz w:val="24"/>
              </w:rPr>
              <w:t>学科</w:t>
            </w:r>
          </w:p>
        </w:tc>
        <w:tc>
          <w:tcPr>
            <w:tcW w:w="1504" w:type="dxa"/>
            <w:vAlign w:val="center"/>
          </w:tcPr>
          <w:p>
            <w:pPr>
              <w:autoSpaceDE w:val="0"/>
              <w:autoSpaceDN w:val="0"/>
              <w:adjustRightInd w:val="0"/>
              <w:spacing w:line="380" w:lineRule="exact"/>
              <w:jc w:val="center"/>
              <w:rPr>
                <w:rFonts w:eastAsia="仿宋_GB2312"/>
                <w:sz w:val="24"/>
              </w:rPr>
            </w:pPr>
            <w:r>
              <w:rPr>
                <w:rFonts w:eastAsia="仿宋_GB2312"/>
                <w:kern w:val="0"/>
                <w:sz w:val="24"/>
              </w:rPr>
              <w:t>31</w:t>
            </w:r>
            <w:r>
              <w:rPr>
                <w:rFonts w:eastAsia="仿宋_GB2312"/>
                <w:spacing w:val="-17"/>
                <w:kern w:val="0"/>
                <w:sz w:val="24"/>
              </w:rPr>
              <w:t>0 基础医学</w:t>
            </w:r>
          </w:p>
        </w:tc>
        <w:tc>
          <w:tcPr>
            <w:tcW w:w="5824" w:type="dxa"/>
            <w:vAlign w:val="center"/>
          </w:tcPr>
          <w:p>
            <w:pPr>
              <w:autoSpaceDE w:val="0"/>
              <w:autoSpaceDN w:val="0"/>
              <w:adjustRightInd w:val="0"/>
              <w:spacing w:line="360" w:lineRule="exact"/>
              <w:rPr>
                <w:rFonts w:eastAsia="仿宋_GB2312"/>
                <w:kern w:val="0"/>
                <w:sz w:val="24"/>
              </w:rPr>
            </w:pPr>
            <w:r>
              <w:rPr>
                <w:rFonts w:eastAsia="仿宋_GB2312"/>
                <w:kern w:val="0"/>
                <w:sz w:val="24"/>
              </w:rPr>
              <w:t>心血管生理学，循环生理学，药理学，医学生物化学，医用物理学，人体解剖学，医用仿生学，医学细胞生物学，人体生理学，人体组织胚胎学，医学遗传学，医学分子生物学，放射医学，医学免疫学，</w:t>
            </w:r>
          </w:p>
          <w:p>
            <w:pPr>
              <w:autoSpaceDE w:val="0"/>
              <w:autoSpaceDN w:val="0"/>
              <w:adjustRightInd w:val="0"/>
              <w:spacing w:line="360" w:lineRule="exact"/>
              <w:rPr>
                <w:rFonts w:eastAsia="仿宋_GB2312"/>
                <w:kern w:val="0"/>
                <w:sz w:val="24"/>
              </w:rPr>
            </w:pPr>
            <w:r>
              <w:rPr>
                <w:rFonts w:eastAsia="仿宋_GB2312"/>
                <w:kern w:val="0"/>
                <w:sz w:val="24"/>
              </w:rPr>
              <w:t>医学病原学，医学微生物学，病理学，肿瘤生物学，医学神经生物学，医学实验动物学，医学心理学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76" w:type="dxa"/>
            <w:vMerge w:val="continue"/>
            <w:vAlign w:val="center"/>
          </w:tcPr>
          <w:p>
            <w:pPr>
              <w:spacing w:line="380" w:lineRule="exact"/>
              <w:jc w:val="center"/>
              <w:rPr>
                <w:rFonts w:eastAsia="仿宋_GB2312"/>
                <w:sz w:val="24"/>
              </w:rPr>
            </w:pPr>
          </w:p>
        </w:tc>
        <w:tc>
          <w:tcPr>
            <w:tcW w:w="1574" w:type="dxa"/>
            <w:vMerge w:val="continue"/>
            <w:vAlign w:val="center"/>
          </w:tcPr>
          <w:p>
            <w:pPr>
              <w:autoSpaceDE w:val="0"/>
              <w:autoSpaceDN w:val="0"/>
              <w:adjustRightInd w:val="0"/>
              <w:spacing w:line="380" w:lineRule="exact"/>
              <w:jc w:val="center"/>
              <w:rPr>
                <w:rFonts w:eastAsia="仿宋_GB2312"/>
                <w:b/>
                <w:kern w:val="0"/>
                <w:sz w:val="24"/>
              </w:rPr>
            </w:pPr>
          </w:p>
        </w:tc>
        <w:tc>
          <w:tcPr>
            <w:tcW w:w="1504" w:type="dxa"/>
            <w:vAlign w:val="center"/>
          </w:tcPr>
          <w:p>
            <w:pPr>
              <w:spacing w:line="380" w:lineRule="exact"/>
              <w:jc w:val="center"/>
              <w:rPr>
                <w:rFonts w:eastAsia="仿宋_GB2312"/>
                <w:sz w:val="24"/>
              </w:rPr>
            </w:pPr>
            <w:r>
              <w:rPr>
                <w:rFonts w:eastAsia="仿宋_GB2312"/>
                <w:kern w:val="0"/>
                <w:sz w:val="24"/>
              </w:rPr>
              <w:t>180 生物学</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人类基因组学，人类学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76" w:type="dxa"/>
            <w:vMerge w:val="continue"/>
            <w:vAlign w:val="center"/>
          </w:tcPr>
          <w:p>
            <w:pPr>
              <w:spacing w:line="380" w:lineRule="exact"/>
              <w:jc w:val="center"/>
              <w:rPr>
                <w:rFonts w:eastAsia="仿宋_GB2312"/>
                <w:sz w:val="24"/>
              </w:rPr>
            </w:pPr>
          </w:p>
        </w:tc>
        <w:tc>
          <w:tcPr>
            <w:tcW w:w="1574" w:type="dxa"/>
            <w:vMerge w:val="continue"/>
            <w:vAlign w:val="center"/>
          </w:tcPr>
          <w:p>
            <w:pPr>
              <w:autoSpaceDE w:val="0"/>
              <w:autoSpaceDN w:val="0"/>
              <w:adjustRightInd w:val="0"/>
              <w:spacing w:line="380" w:lineRule="exact"/>
              <w:jc w:val="center"/>
              <w:rPr>
                <w:rFonts w:eastAsia="仿宋_GB2312"/>
                <w:b/>
                <w:kern w:val="0"/>
                <w:sz w:val="24"/>
              </w:rPr>
            </w:pPr>
          </w:p>
        </w:tc>
        <w:tc>
          <w:tcPr>
            <w:tcW w:w="1504" w:type="dxa"/>
            <w:vAlign w:val="center"/>
          </w:tcPr>
          <w:p>
            <w:pPr>
              <w:autoSpaceDE w:val="0"/>
              <w:autoSpaceDN w:val="0"/>
              <w:adjustRightInd w:val="0"/>
              <w:spacing w:line="380" w:lineRule="exact"/>
              <w:jc w:val="center"/>
              <w:rPr>
                <w:rFonts w:eastAsia="仿宋_GB2312"/>
                <w:kern w:val="0"/>
                <w:sz w:val="24"/>
              </w:rPr>
            </w:pPr>
            <w:r>
              <w:rPr>
                <w:rFonts w:eastAsia="仿宋_GB2312"/>
                <w:kern w:val="0"/>
                <w:sz w:val="24"/>
              </w:rPr>
              <w:t>360 中医中药学</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中医学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76" w:type="dxa"/>
            <w:vMerge w:val="restart"/>
            <w:vAlign w:val="center"/>
          </w:tcPr>
          <w:p>
            <w:pPr>
              <w:autoSpaceDE w:val="0"/>
              <w:autoSpaceDN w:val="0"/>
              <w:adjustRightInd w:val="0"/>
              <w:spacing w:line="380" w:lineRule="exact"/>
              <w:jc w:val="center"/>
              <w:rPr>
                <w:rFonts w:eastAsia="仿宋_GB2312"/>
                <w:b/>
                <w:kern w:val="0"/>
                <w:sz w:val="24"/>
              </w:rPr>
            </w:pPr>
            <w:r>
              <w:rPr>
                <w:rFonts w:eastAsia="仿宋_GB2312"/>
                <w:b/>
                <w:kern w:val="0"/>
                <w:sz w:val="24"/>
              </w:rPr>
              <w:t>107</w:t>
            </w:r>
          </w:p>
        </w:tc>
        <w:tc>
          <w:tcPr>
            <w:tcW w:w="1574" w:type="dxa"/>
            <w:vMerge w:val="restart"/>
            <w:vAlign w:val="center"/>
          </w:tcPr>
          <w:p>
            <w:pPr>
              <w:autoSpaceDE w:val="0"/>
              <w:autoSpaceDN w:val="0"/>
              <w:adjustRightInd w:val="0"/>
              <w:spacing w:line="380" w:lineRule="exact"/>
              <w:jc w:val="center"/>
              <w:rPr>
                <w:rFonts w:eastAsia="仿宋_GB2312"/>
                <w:b/>
                <w:kern w:val="0"/>
                <w:sz w:val="24"/>
              </w:rPr>
            </w:pPr>
            <w:r>
              <w:rPr>
                <w:rFonts w:eastAsia="仿宋_GB2312"/>
                <w:b/>
                <w:kern w:val="0"/>
                <w:sz w:val="24"/>
              </w:rPr>
              <w:t>信息科学</w:t>
            </w:r>
          </w:p>
          <w:p>
            <w:pPr>
              <w:autoSpaceDE w:val="0"/>
              <w:autoSpaceDN w:val="0"/>
              <w:adjustRightInd w:val="0"/>
              <w:spacing w:line="380" w:lineRule="exact"/>
              <w:jc w:val="center"/>
              <w:rPr>
                <w:rFonts w:eastAsia="仿宋_GB2312"/>
                <w:b/>
                <w:kern w:val="0"/>
                <w:sz w:val="24"/>
              </w:rPr>
            </w:pPr>
            <w:r>
              <w:rPr>
                <w:rFonts w:eastAsia="仿宋_GB2312"/>
                <w:b/>
                <w:kern w:val="0"/>
                <w:sz w:val="24"/>
              </w:rPr>
              <w:t>学科</w:t>
            </w:r>
          </w:p>
        </w:tc>
        <w:tc>
          <w:tcPr>
            <w:tcW w:w="1504"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12</w:t>
            </w:r>
            <w:r>
              <w:rPr>
                <w:rFonts w:eastAsia="仿宋_GB2312"/>
                <w:spacing w:val="-17"/>
                <w:kern w:val="0"/>
                <w:sz w:val="24"/>
              </w:rPr>
              <w:t>0 信息科学</w:t>
            </w:r>
          </w:p>
          <w:p>
            <w:pPr>
              <w:autoSpaceDE w:val="0"/>
              <w:autoSpaceDN w:val="0"/>
              <w:adjustRightInd w:val="0"/>
              <w:spacing w:line="360" w:lineRule="exact"/>
              <w:jc w:val="center"/>
              <w:rPr>
                <w:rFonts w:eastAsia="仿宋_GB2312"/>
                <w:kern w:val="0"/>
                <w:sz w:val="24"/>
              </w:rPr>
            </w:pPr>
            <w:r>
              <w:rPr>
                <w:rFonts w:eastAsia="仿宋_GB2312"/>
                <w:kern w:val="0"/>
                <w:sz w:val="24"/>
              </w:rPr>
              <w:t>与系统科学</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信息理论，控制理论，系统工程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76" w:type="dxa"/>
            <w:vMerge w:val="continue"/>
            <w:vAlign w:val="center"/>
          </w:tcPr>
          <w:p>
            <w:pPr>
              <w:autoSpaceDE w:val="0"/>
              <w:autoSpaceDN w:val="0"/>
              <w:adjustRightInd w:val="0"/>
              <w:spacing w:line="380" w:lineRule="exact"/>
              <w:jc w:val="center"/>
              <w:rPr>
                <w:rFonts w:eastAsia="仿宋_GB2312"/>
                <w:b/>
                <w:kern w:val="0"/>
                <w:sz w:val="24"/>
              </w:rPr>
            </w:pPr>
          </w:p>
        </w:tc>
        <w:tc>
          <w:tcPr>
            <w:tcW w:w="1574" w:type="dxa"/>
            <w:vMerge w:val="continue"/>
            <w:vAlign w:val="center"/>
          </w:tcPr>
          <w:p>
            <w:pPr>
              <w:autoSpaceDE w:val="0"/>
              <w:autoSpaceDN w:val="0"/>
              <w:adjustRightInd w:val="0"/>
              <w:spacing w:line="380" w:lineRule="exact"/>
              <w:jc w:val="center"/>
              <w:rPr>
                <w:rFonts w:eastAsia="仿宋_GB2312"/>
                <w:b/>
                <w:kern w:val="0"/>
                <w:sz w:val="24"/>
              </w:rPr>
            </w:pPr>
          </w:p>
        </w:tc>
        <w:tc>
          <w:tcPr>
            <w:tcW w:w="1504"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413 信息与系统科学相关</w:t>
            </w:r>
            <w:r>
              <w:rPr>
                <w:rFonts w:eastAsia="仿宋_GB2312"/>
                <w:spacing w:val="-17"/>
                <w:kern w:val="0"/>
                <w:sz w:val="24"/>
              </w:rPr>
              <w:t>工程与技术</w:t>
            </w:r>
          </w:p>
        </w:tc>
        <w:tc>
          <w:tcPr>
            <w:tcW w:w="5824" w:type="dxa"/>
            <w:vAlign w:val="center"/>
          </w:tcPr>
          <w:p>
            <w:pPr>
              <w:autoSpaceDE w:val="0"/>
              <w:autoSpaceDN w:val="0"/>
              <w:adjustRightInd w:val="0"/>
              <w:spacing w:line="380" w:lineRule="exact"/>
              <w:rPr>
                <w:rFonts w:eastAsia="仿宋_GB2312"/>
                <w:b/>
                <w:kern w:val="0"/>
                <w:sz w:val="24"/>
              </w:rPr>
            </w:pPr>
            <w:r>
              <w:rPr>
                <w:rFonts w:eastAsia="仿宋_GB2312"/>
                <w:kern w:val="0"/>
                <w:sz w:val="24"/>
              </w:rPr>
              <w:t>控制科学与技术，信息理论，控制理论，系统工程</w:t>
            </w:r>
          </w:p>
          <w:p>
            <w:pPr>
              <w:autoSpaceDE w:val="0"/>
              <w:autoSpaceDN w:val="0"/>
              <w:adjustRightInd w:val="0"/>
              <w:spacing w:line="380" w:lineRule="exact"/>
              <w:rPr>
                <w:rFonts w:eastAsia="仿宋_GB2312"/>
                <w:b/>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76" w:type="dxa"/>
            <w:vMerge w:val="continue"/>
            <w:vAlign w:val="center"/>
          </w:tcPr>
          <w:p>
            <w:pPr>
              <w:autoSpaceDE w:val="0"/>
              <w:autoSpaceDN w:val="0"/>
              <w:adjustRightInd w:val="0"/>
              <w:spacing w:line="380" w:lineRule="exact"/>
              <w:jc w:val="center"/>
              <w:rPr>
                <w:rFonts w:eastAsia="仿宋_GB2312"/>
                <w:b/>
                <w:kern w:val="0"/>
                <w:sz w:val="24"/>
              </w:rPr>
            </w:pPr>
          </w:p>
        </w:tc>
        <w:tc>
          <w:tcPr>
            <w:tcW w:w="1574" w:type="dxa"/>
            <w:vMerge w:val="continue"/>
            <w:vAlign w:val="center"/>
          </w:tcPr>
          <w:p>
            <w:pPr>
              <w:autoSpaceDE w:val="0"/>
              <w:autoSpaceDN w:val="0"/>
              <w:adjustRightInd w:val="0"/>
              <w:spacing w:line="380" w:lineRule="exact"/>
              <w:jc w:val="center"/>
              <w:rPr>
                <w:rFonts w:eastAsia="仿宋_GB2312"/>
                <w:b/>
                <w:kern w:val="0"/>
                <w:sz w:val="24"/>
              </w:rPr>
            </w:pPr>
          </w:p>
        </w:tc>
        <w:tc>
          <w:tcPr>
            <w:tcW w:w="1504"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520</w:t>
            </w:r>
            <w:r>
              <w:rPr>
                <w:rFonts w:eastAsia="仿宋_GB2312"/>
                <w:spacing w:val="-17"/>
                <w:kern w:val="0"/>
                <w:sz w:val="24"/>
              </w:rPr>
              <w:t xml:space="preserve"> 计算机科</w:t>
            </w:r>
          </w:p>
          <w:p>
            <w:pPr>
              <w:autoSpaceDE w:val="0"/>
              <w:autoSpaceDN w:val="0"/>
              <w:adjustRightInd w:val="0"/>
              <w:spacing w:line="360" w:lineRule="exact"/>
              <w:jc w:val="center"/>
              <w:rPr>
                <w:rFonts w:eastAsia="仿宋_GB2312"/>
                <w:kern w:val="0"/>
                <w:sz w:val="24"/>
              </w:rPr>
            </w:pPr>
            <w:r>
              <w:rPr>
                <w:rFonts w:eastAsia="仿宋_GB2312"/>
                <w:kern w:val="0"/>
                <w:sz w:val="24"/>
              </w:rPr>
              <w:t>学技术及资源科学技术</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计算机科学，软件科学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876" w:type="dxa"/>
            <w:vMerge w:val="continue"/>
            <w:vAlign w:val="center"/>
          </w:tcPr>
          <w:p>
            <w:pPr>
              <w:autoSpaceDE w:val="0"/>
              <w:autoSpaceDN w:val="0"/>
              <w:adjustRightInd w:val="0"/>
              <w:spacing w:line="380" w:lineRule="exact"/>
              <w:jc w:val="center"/>
              <w:rPr>
                <w:rFonts w:eastAsia="仿宋_GB2312"/>
                <w:b/>
                <w:kern w:val="0"/>
                <w:sz w:val="24"/>
              </w:rPr>
            </w:pPr>
          </w:p>
        </w:tc>
        <w:tc>
          <w:tcPr>
            <w:tcW w:w="1574" w:type="dxa"/>
            <w:vMerge w:val="continue"/>
            <w:vAlign w:val="center"/>
          </w:tcPr>
          <w:p>
            <w:pPr>
              <w:autoSpaceDE w:val="0"/>
              <w:autoSpaceDN w:val="0"/>
              <w:adjustRightInd w:val="0"/>
              <w:spacing w:line="380" w:lineRule="exact"/>
              <w:jc w:val="center"/>
              <w:rPr>
                <w:rFonts w:eastAsia="仿宋_GB2312"/>
                <w:b/>
                <w:kern w:val="0"/>
                <w:sz w:val="24"/>
              </w:rPr>
            </w:pPr>
          </w:p>
        </w:tc>
        <w:tc>
          <w:tcPr>
            <w:tcW w:w="1504" w:type="dxa"/>
            <w:vAlign w:val="center"/>
          </w:tcPr>
          <w:p>
            <w:pPr>
              <w:autoSpaceDE w:val="0"/>
              <w:autoSpaceDN w:val="0"/>
              <w:adjustRightInd w:val="0"/>
              <w:spacing w:line="380" w:lineRule="exact"/>
              <w:jc w:val="center"/>
              <w:rPr>
                <w:rFonts w:eastAsia="仿宋_GB2312"/>
                <w:kern w:val="0"/>
                <w:sz w:val="24"/>
              </w:rPr>
            </w:pPr>
            <w:r>
              <w:rPr>
                <w:rFonts w:eastAsia="仿宋_GB2312"/>
                <w:kern w:val="0"/>
                <w:sz w:val="24"/>
              </w:rPr>
              <w:t>510</w:t>
            </w:r>
            <w:r>
              <w:rPr>
                <w:rFonts w:eastAsia="仿宋_GB2312"/>
                <w:spacing w:val="-17"/>
                <w:kern w:val="0"/>
                <w:sz w:val="24"/>
              </w:rPr>
              <w:t xml:space="preserve"> 电子与通</w:t>
            </w:r>
          </w:p>
          <w:p>
            <w:pPr>
              <w:autoSpaceDE w:val="0"/>
              <w:autoSpaceDN w:val="0"/>
              <w:adjustRightInd w:val="0"/>
              <w:spacing w:line="380" w:lineRule="exact"/>
              <w:jc w:val="center"/>
              <w:rPr>
                <w:rFonts w:eastAsia="仿宋_GB2312"/>
                <w:kern w:val="0"/>
                <w:sz w:val="24"/>
              </w:rPr>
            </w:pPr>
            <w:r>
              <w:rPr>
                <w:rFonts w:eastAsia="仿宋_GB2312"/>
                <w:kern w:val="0"/>
                <w:sz w:val="24"/>
              </w:rPr>
              <w:t>信科学技术</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电子学，生物光电子学，光学工程，非线性光学，半导体学,，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76" w:type="dxa"/>
            <w:vMerge w:val="restart"/>
            <w:vAlign w:val="center"/>
          </w:tcPr>
          <w:p>
            <w:pPr>
              <w:autoSpaceDE w:val="0"/>
              <w:autoSpaceDN w:val="0"/>
              <w:adjustRightInd w:val="0"/>
              <w:spacing w:line="380" w:lineRule="exact"/>
              <w:jc w:val="center"/>
              <w:rPr>
                <w:rFonts w:eastAsia="仿宋_GB2312"/>
                <w:b/>
                <w:kern w:val="0"/>
                <w:sz w:val="24"/>
              </w:rPr>
            </w:pPr>
            <w:r>
              <w:rPr>
                <w:rFonts w:eastAsia="仿宋_GB2312"/>
                <w:b/>
                <w:kern w:val="0"/>
                <w:sz w:val="24"/>
              </w:rPr>
              <w:t>108</w:t>
            </w:r>
          </w:p>
        </w:tc>
        <w:tc>
          <w:tcPr>
            <w:tcW w:w="1574" w:type="dxa"/>
            <w:vMerge w:val="restart"/>
            <w:vAlign w:val="center"/>
          </w:tcPr>
          <w:p>
            <w:pPr>
              <w:autoSpaceDE w:val="0"/>
              <w:autoSpaceDN w:val="0"/>
              <w:adjustRightInd w:val="0"/>
              <w:spacing w:line="380" w:lineRule="exact"/>
              <w:jc w:val="center"/>
              <w:rPr>
                <w:rFonts w:eastAsia="仿宋_GB2312"/>
                <w:b/>
                <w:kern w:val="0"/>
                <w:sz w:val="24"/>
              </w:rPr>
            </w:pPr>
            <w:r>
              <w:rPr>
                <w:rFonts w:eastAsia="仿宋_GB2312"/>
                <w:b/>
                <w:kern w:val="0"/>
                <w:sz w:val="24"/>
              </w:rPr>
              <w:t>材料科学</w:t>
            </w:r>
          </w:p>
          <w:p>
            <w:pPr>
              <w:autoSpaceDE w:val="0"/>
              <w:autoSpaceDN w:val="0"/>
              <w:adjustRightInd w:val="0"/>
              <w:spacing w:line="380" w:lineRule="exact"/>
              <w:jc w:val="center"/>
              <w:rPr>
                <w:rFonts w:eastAsia="仿宋_GB2312"/>
                <w:b/>
                <w:kern w:val="0"/>
                <w:sz w:val="24"/>
              </w:rPr>
            </w:pPr>
            <w:r>
              <w:rPr>
                <w:rFonts w:eastAsia="仿宋_GB2312"/>
                <w:b/>
                <w:kern w:val="0"/>
                <w:sz w:val="24"/>
              </w:rPr>
              <w:t>学科</w:t>
            </w:r>
          </w:p>
        </w:tc>
        <w:tc>
          <w:tcPr>
            <w:tcW w:w="1504" w:type="dxa"/>
            <w:vAlign w:val="center"/>
          </w:tcPr>
          <w:p>
            <w:pPr>
              <w:spacing w:line="380" w:lineRule="exact"/>
              <w:jc w:val="center"/>
              <w:rPr>
                <w:rFonts w:eastAsia="仿宋_GB2312"/>
                <w:sz w:val="24"/>
              </w:rPr>
            </w:pPr>
            <w:r>
              <w:rPr>
                <w:rFonts w:eastAsia="仿宋_GB2312"/>
                <w:kern w:val="0"/>
                <w:sz w:val="24"/>
              </w:rPr>
              <w:t>140 物理学</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材料组织结构与材料物理化学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876" w:type="dxa"/>
            <w:vMerge w:val="continue"/>
            <w:vAlign w:val="center"/>
          </w:tcPr>
          <w:p>
            <w:pPr>
              <w:autoSpaceDE w:val="0"/>
              <w:autoSpaceDN w:val="0"/>
              <w:adjustRightInd w:val="0"/>
              <w:spacing w:line="380" w:lineRule="exact"/>
              <w:jc w:val="center"/>
              <w:rPr>
                <w:rFonts w:eastAsia="仿宋_GB2312"/>
                <w:b/>
                <w:kern w:val="0"/>
                <w:sz w:val="24"/>
              </w:rPr>
            </w:pPr>
          </w:p>
        </w:tc>
        <w:tc>
          <w:tcPr>
            <w:tcW w:w="1574" w:type="dxa"/>
            <w:vMerge w:val="continue"/>
            <w:vAlign w:val="center"/>
          </w:tcPr>
          <w:p>
            <w:pPr>
              <w:autoSpaceDE w:val="0"/>
              <w:autoSpaceDN w:val="0"/>
              <w:adjustRightInd w:val="0"/>
              <w:spacing w:line="380" w:lineRule="exact"/>
              <w:jc w:val="center"/>
              <w:rPr>
                <w:rFonts w:eastAsia="仿宋_GB2312"/>
                <w:b/>
                <w:kern w:val="0"/>
                <w:sz w:val="24"/>
              </w:rPr>
            </w:pPr>
          </w:p>
        </w:tc>
        <w:tc>
          <w:tcPr>
            <w:tcW w:w="1504" w:type="dxa"/>
            <w:vAlign w:val="center"/>
          </w:tcPr>
          <w:p>
            <w:pPr>
              <w:autoSpaceDE w:val="0"/>
              <w:autoSpaceDN w:val="0"/>
              <w:adjustRightInd w:val="0"/>
              <w:spacing w:line="380" w:lineRule="exact"/>
              <w:jc w:val="center"/>
              <w:rPr>
                <w:rFonts w:eastAsia="仿宋_GB2312"/>
                <w:kern w:val="0"/>
                <w:sz w:val="24"/>
              </w:rPr>
            </w:pPr>
            <w:r>
              <w:rPr>
                <w:rFonts w:eastAsia="仿宋_GB2312"/>
                <w:kern w:val="0"/>
                <w:sz w:val="24"/>
              </w:rPr>
              <w:t>4</w:t>
            </w:r>
            <w:r>
              <w:rPr>
                <w:rFonts w:eastAsia="仿宋_GB2312"/>
                <w:spacing w:val="-17"/>
                <w:kern w:val="0"/>
                <w:sz w:val="24"/>
              </w:rPr>
              <w:t>30 材料科学</w:t>
            </w:r>
          </w:p>
          <w:p>
            <w:pPr>
              <w:spacing w:line="380" w:lineRule="exact"/>
              <w:jc w:val="center"/>
              <w:rPr>
                <w:rFonts w:eastAsia="仿宋_GB2312"/>
                <w:sz w:val="24"/>
              </w:rPr>
            </w:pPr>
            <w:r>
              <w:rPr>
                <w:rFonts w:eastAsia="仿宋_GB2312"/>
                <w:kern w:val="0"/>
                <w:sz w:val="24"/>
              </w:rPr>
              <w:t>技术</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材料组织结构与材料物理化学，材料表面与界面，材料性能与表征，材料合成与加工，金属材料，信息功能材料，纳米材料，无机非金属材料，生物医用材料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76" w:type="dxa"/>
            <w:vMerge w:val="restart"/>
            <w:vAlign w:val="center"/>
          </w:tcPr>
          <w:p>
            <w:pPr>
              <w:autoSpaceDE w:val="0"/>
              <w:autoSpaceDN w:val="0"/>
              <w:adjustRightInd w:val="0"/>
              <w:spacing w:line="380" w:lineRule="exact"/>
              <w:jc w:val="center"/>
              <w:rPr>
                <w:rFonts w:eastAsia="仿宋_GB2312"/>
                <w:b/>
                <w:kern w:val="0"/>
                <w:sz w:val="24"/>
              </w:rPr>
            </w:pPr>
            <w:r>
              <w:rPr>
                <w:rFonts w:eastAsia="仿宋_GB2312"/>
                <w:b/>
                <w:kern w:val="0"/>
                <w:sz w:val="24"/>
              </w:rPr>
              <w:t>109</w:t>
            </w:r>
          </w:p>
        </w:tc>
        <w:tc>
          <w:tcPr>
            <w:tcW w:w="1574" w:type="dxa"/>
            <w:vMerge w:val="restart"/>
            <w:vAlign w:val="center"/>
          </w:tcPr>
          <w:p>
            <w:pPr>
              <w:autoSpaceDE w:val="0"/>
              <w:autoSpaceDN w:val="0"/>
              <w:adjustRightInd w:val="0"/>
              <w:spacing w:line="380" w:lineRule="exact"/>
              <w:jc w:val="center"/>
              <w:rPr>
                <w:rFonts w:eastAsia="仿宋_GB2312"/>
                <w:b/>
                <w:kern w:val="0"/>
                <w:sz w:val="24"/>
              </w:rPr>
            </w:pPr>
            <w:r>
              <w:rPr>
                <w:rFonts w:eastAsia="仿宋_GB2312"/>
                <w:b/>
                <w:kern w:val="0"/>
                <w:sz w:val="24"/>
              </w:rPr>
              <w:t>工程技术科学学科</w:t>
            </w:r>
          </w:p>
        </w:tc>
        <w:tc>
          <w:tcPr>
            <w:tcW w:w="1504" w:type="dxa"/>
            <w:vAlign w:val="center"/>
          </w:tcPr>
          <w:p>
            <w:pPr>
              <w:autoSpaceDE w:val="0"/>
              <w:autoSpaceDN w:val="0"/>
              <w:adjustRightInd w:val="0"/>
              <w:spacing w:line="380" w:lineRule="exact"/>
              <w:jc w:val="center"/>
              <w:rPr>
                <w:rFonts w:eastAsia="仿宋_GB2312"/>
                <w:kern w:val="0"/>
                <w:sz w:val="24"/>
              </w:rPr>
            </w:pPr>
            <w:r>
              <w:rPr>
                <w:rFonts w:eastAsia="仿宋_GB2312"/>
                <w:kern w:val="0"/>
                <w:sz w:val="24"/>
              </w:rPr>
              <w:t>41</w:t>
            </w:r>
            <w:r>
              <w:rPr>
                <w:rFonts w:eastAsia="仿宋_GB2312"/>
                <w:spacing w:val="-17"/>
                <w:kern w:val="0"/>
                <w:sz w:val="24"/>
              </w:rPr>
              <w:t>0 工程与技</w:t>
            </w:r>
          </w:p>
          <w:p>
            <w:pPr>
              <w:autoSpaceDE w:val="0"/>
              <w:autoSpaceDN w:val="0"/>
              <w:adjustRightInd w:val="0"/>
              <w:spacing w:line="380" w:lineRule="exact"/>
              <w:jc w:val="center"/>
              <w:rPr>
                <w:rFonts w:eastAsia="仿宋_GB2312"/>
                <w:sz w:val="24"/>
              </w:rPr>
            </w:pPr>
            <w:r>
              <w:rPr>
                <w:rFonts w:eastAsia="仿宋_GB2312"/>
                <w:kern w:val="0"/>
                <w:sz w:val="24"/>
              </w:rPr>
              <w:t>术基础学科</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工程数学，工程控制论，工程力学，工程物理学，土质学，动力地质及工程地质作用理论，环境地质学，水文地质学，防灾工程学，人体工程学，工程仿生学，工程图学，故障诊断学，工程勘查学，矿产资源开采学，选矿理论，煤加工与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876" w:type="dxa"/>
            <w:vMerge w:val="continue"/>
            <w:vAlign w:val="center"/>
          </w:tcPr>
          <w:p>
            <w:pPr>
              <w:spacing w:line="380" w:lineRule="exact"/>
              <w:jc w:val="center"/>
              <w:rPr>
                <w:rFonts w:eastAsia="仿宋_GB2312"/>
                <w:sz w:val="24"/>
              </w:rPr>
            </w:pPr>
          </w:p>
        </w:tc>
        <w:tc>
          <w:tcPr>
            <w:tcW w:w="1574" w:type="dxa"/>
            <w:vMerge w:val="continue"/>
            <w:vAlign w:val="center"/>
          </w:tcPr>
          <w:p>
            <w:pPr>
              <w:autoSpaceDE w:val="0"/>
              <w:autoSpaceDN w:val="0"/>
              <w:adjustRightInd w:val="0"/>
              <w:spacing w:line="380" w:lineRule="exact"/>
              <w:jc w:val="center"/>
              <w:rPr>
                <w:rFonts w:eastAsia="仿宋_GB2312"/>
                <w:kern w:val="0"/>
                <w:sz w:val="24"/>
              </w:rPr>
            </w:pPr>
          </w:p>
        </w:tc>
        <w:tc>
          <w:tcPr>
            <w:tcW w:w="1504" w:type="dxa"/>
            <w:vAlign w:val="center"/>
          </w:tcPr>
          <w:p>
            <w:pPr>
              <w:autoSpaceDE w:val="0"/>
              <w:autoSpaceDN w:val="0"/>
              <w:adjustRightInd w:val="0"/>
              <w:spacing w:line="380" w:lineRule="exact"/>
              <w:jc w:val="center"/>
              <w:rPr>
                <w:rFonts w:eastAsia="仿宋_GB2312"/>
                <w:kern w:val="0"/>
                <w:sz w:val="24"/>
              </w:rPr>
            </w:pPr>
            <w:r>
              <w:rPr>
                <w:rFonts w:eastAsia="仿宋_GB2312"/>
                <w:kern w:val="0"/>
                <w:sz w:val="24"/>
              </w:rPr>
              <w:t>450</w:t>
            </w:r>
            <w:r>
              <w:rPr>
                <w:rFonts w:eastAsia="仿宋_GB2312"/>
                <w:spacing w:val="-17"/>
                <w:kern w:val="0"/>
                <w:sz w:val="24"/>
              </w:rPr>
              <w:t xml:space="preserve"> 冶金科学</w:t>
            </w:r>
          </w:p>
          <w:p>
            <w:pPr>
              <w:autoSpaceDE w:val="0"/>
              <w:autoSpaceDN w:val="0"/>
              <w:adjustRightInd w:val="0"/>
              <w:spacing w:line="380" w:lineRule="exact"/>
              <w:jc w:val="center"/>
              <w:rPr>
                <w:rFonts w:eastAsia="仿宋_GB2312"/>
                <w:kern w:val="0"/>
                <w:sz w:val="24"/>
              </w:rPr>
            </w:pPr>
            <w:r>
              <w:rPr>
                <w:rFonts w:eastAsia="仿宋_GB2312"/>
                <w:kern w:val="0"/>
                <w:sz w:val="24"/>
              </w:rPr>
              <w:t>技术</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冶金物理化学，冶金热能工程学，钢铁冶金与现代铸轧学，有色金属冶金与分离工程学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76" w:type="dxa"/>
            <w:vMerge w:val="continue"/>
            <w:vAlign w:val="center"/>
          </w:tcPr>
          <w:p>
            <w:pPr>
              <w:spacing w:line="380" w:lineRule="exact"/>
              <w:jc w:val="center"/>
              <w:rPr>
                <w:rFonts w:eastAsia="仿宋_GB2312"/>
                <w:sz w:val="24"/>
              </w:rPr>
            </w:pPr>
          </w:p>
        </w:tc>
        <w:tc>
          <w:tcPr>
            <w:tcW w:w="1574" w:type="dxa"/>
            <w:vMerge w:val="continue"/>
            <w:vAlign w:val="center"/>
          </w:tcPr>
          <w:p>
            <w:pPr>
              <w:autoSpaceDE w:val="0"/>
              <w:autoSpaceDN w:val="0"/>
              <w:adjustRightInd w:val="0"/>
              <w:spacing w:line="380" w:lineRule="exact"/>
              <w:jc w:val="center"/>
              <w:rPr>
                <w:rFonts w:eastAsia="仿宋_GB2312"/>
                <w:kern w:val="0"/>
                <w:sz w:val="24"/>
              </w:rPr>
            </w:pPr>
          </w:p>
        </w:tc>
        <w:tc>
          <w:tcPr>
            <w:tcW w:w="1504" w:type="dxa"/>
            <w:vAlign w:val="center"/>
          </w:tcPr>
          <w:p>
            <w:pPr>
              <w:autoSpaceDE w:val="0"/>
              <w:autoSpaceDN w:val="0"/>
              <w:adjustRightInd w:val="0"/>
              <w:spacing w:line="380" w:lineRule="exact"/>
              <w:jc w:val="center"/>
              <w:rPr>
                <w:rFonts w:eastAsia="仿宋_GB2312"/>
                <w:kern w:val="0"/>
                <w:sz w:val="24"/>
              </w:rPr>
            </w:pPr>
            <w:r>
              <w:rPr>
                <w:rFonts w:eastAsia="仿宋_GB2312"/>
                <w:kern w:val="0"/>
                <w:sz w:val="24"/>
              </w:rPr>
              <w:t>46</w:t>
            </w:r>
            <w:r>
              <w:rPr>
                <w:rFonts w:eastAsia="仿宋_GB2312"/>
                <w:spacing w:val="-17"/>
                <w:kern w:val="0"/>
                <w:sz w:val="24"/>
              </w:rPr>
              <w:t>0 机械科学</w:t>
            </w:r>
          </w:p>
          <w:p>
            <w:pPr>
              <w:spacing w:line="380" w:lineRule="exact"/>
              <w:jc w:val="center"/>
              <w:rPr>
                <w:rFonts w:eastAsia="仿宋_GB2312"/>
                <w:sz w:val="24"/>
              </w:rPr>
            </w:pPr>
            <w:r>
              <w:rPr>
                <w:rFonts w:eastAsia="仿宋_GB2312"/>
                <w:kern w:val="0"/>
                <w:sz w:val="24"/>
              </w:rPr>
              <w:t>技术</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机械学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876" w:type="dxa"/>
            <w:vMerge w:val="continue"/>
            <w:vAlign w:val="center"/>
          </w:tcPr>
          <w:p>
            <w:pPr>
              <w:spacing w:line="380" w:lineRule="exact"/>
              <w:jc w:val="center"/>
              <w:rPr>
                <w:rFonts w:eastAsia="仿宋_GB2312"/>
                <w:sz w:val="24"/>
              </w:rPr>
            </w:pPr>
          </w:p>
        </w:tc>
        <w:tc>
          <w:tcPr>
            <w:tcW w:w="1574" w:type="dxa"/>
            <w:vMerge w:val="continue"/>
            <w:vAlign w:val="center"/>
          </w:tcPr>
          <w:p>
            <w:pPr>
              <w:autoSpaceDE w:val="0"/>
              <w:autoSpaceDN w:val="0"/>
              <w:adjustRightInd w:val="0"/>
              <w:spacing w:line="380" w:lineRule="exact"/>
              <w:jc w:val="center"/>
              <w:rPr>
                <w:rFonts w:eastAsia="仿宋_GB2312"/>
                <w:kern w:val="0"/>
                <w:sz w:val="24"/>
              </w:rPr>
            </w:pPr>
          </w:p>
        </w:tc>
        <w:tc>
          <w:tcPr>
            <w:tcW w:w="1504" w:type="dxa"/>
            <w:vAlign w:val="center"/>
          </w:tcPr>
          <w:p>
            <w:pPr>
              <w:autoSpaceDE w:val="0"/>
              <w:autoSpaceDN w:val="0"/>
              <w:adjustRightInd w:val="0"/>
              <w:spacing w:line="380" w:lineRule="exact"/>
              <w:jc w:val="center"/>
              <w:rPr>
                <w:rFonts w:eastAsia="仿宋_GB2312"/>
                <w:kern w:val="0"/>
                <w:sz w:val="24"/>
              </w:rPr>
            </w:pPr>
            <w:r>
              <w:rPr>
                <w:rFonts w:eastAsia="仿宋_GB2312"/>
                <w:kern w:val="0"/>
                <w:sz w:val="24"/>
              </w:rPr>
              <w:t>47</w:t>
            </w:r>
            <w:r>
              <w:rPr>
                <w:rFonts w:eastAsia="仿宋_GB2312"/>
                <w:spacing w:val="-17"/>
                <w:kern w:val="0"/>
                <w:sz w:val="24"/>
              </w:rPr>
              <w:t>0 动力与电</w:t>
            </w:r>
          </w:p>
          <w:p>
            <w:pPr>
              <w:autoSpaceDE w:val="0"/>
              <w:autoSpaceDN w:val="0"/>
              <w:adjustRightInd w:val="0"/>
              <w:spacing w:line="380" w:lineRule="exact"/>
              <w:jc w:val="center"/>
              <w:rPr>
                <w:rFonts w:eastAsia="仿宋_GB2312"/>
                <w:kern w:val="0"/>
                <w:sz w:val="24"/>
              </w:rPr>
            </w:pPr>
            <w:r>
              <w:rPr>
                <w:rFonts w:eastAsia="仿宋_GB2312"/>
                <w:kern w:val="0"/>
                <w:sz w:val="24"/>
              </w:rPr>
              <w:t>气科学技术</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工程热物理学，热工学，电工学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76" w:type="dxa"/>
            <w:vMerge w:val="continue"/>
            <w:vAlign w:val="center"/>
          </w:tcPr>
          <w:p>
            <w:pPr>
              <w:spacing w:line="380" w:lineRule="exact"/>
              <w:jc w:val="center"/>
              <w:rPr>
                <w:rFonts w:eastAsia="仿宋_GB2312"/>
                <w:sz w:val="24"/>
              </w:rPr>
            </w:pPr>
          </w:p>
        </w:tc>
        <w:tc>
          <w:tcPr>
            <w:tcW w:w="1574" w:type="dxa"/>
            <w:vMerge w:val="continue"/>
            <w:vAlign w:val="center"/>
          </w:tcPr>
          <w:p>
            <w:pPr>
              <w:autoSpaceDE w:val="0"/>
              <w:autoSpaceDN w:val="0"/>
              <w:adjustRightInd w:val="0"/>
              <w:spacing w:line="380" w:lineRule="exact"/>
              <w:jc w:val="center"/>
              <w:rPr>
                <w:rFonts w:eastAsia="仿宋_GB2312"/>
                <w:kern w:val="0"/>
                <w:sz w:val="24"/>
              </w:rPr>
            </w:pPr>
          </w:p>
        </w:tc>
        <w:tc>
          <w:tcPr>
            <w:tcW w:w="1504" w:type="dxa"/>
            <w:vAlign w:val="center"/>
          </w:tcPr>
          <w:p>
            <w:pPr>
              <w:autoSpaceDE w:val="0"/>
              <w:autoSpaceDN w:val="0"/>
              <w:adjustRightInd w:val="0"/>
              <w:spacing w:line="380" w:lineRule="exact"/>
              <w:jc w:val="center"/>
              <w:rPr>
                <w:rFonts w:eastAsia="仿宋_GB2312"/>
                <w:kern w:val="0"/>
                <w:sz w:val="24"/>
              </w:rPr>
            </w:pPr>
            <w:r>
              <w:rPr>
                <w:rFonts w:eastAsia="仿宋_GB2312"/>
                <w:kern w:val="0"/>
                <w:sz w:val="24"/>
              </w:rPr>
              <w:t>560</w:t>
            </w:r>
            <w:r>
              <w:rPr>
                <w:rFonts w:eastAsia="仿宋_GB2312"/>
                <w:spacing w:val="-17"/>
                <w:kern w:val="0"/>
                <w:sz w:val="24"/>
              </w:rPr>
              <w:t xml:space="preserve"> 土木建筑</w:t>
            </w:r>
          </w:p>
          <w:p>
            <w:pPr>
              <w:autoSpaceDE w:val="0"/>
              <w:autoSpaceDN w:val="0"/>
              <w:adjustRightInd w:val="0"/>
              <w:spacing w:line="380" w:lineRule="exact"/>
              <w:jc w:val="center"/>
              <w:rPr>
                <w:rFonts w:eastAsia="仿宋_GB2312"/>
                <w:kern w:val="0"/>
                <w:sz w:val="24"/>
              </w:rPr>
            </w:pPr>
            <w:r>
              <w:rPr>
                <w:rFonts w:eastAsia="仿宋_GB2312"/>
                <w:kern w:val="0"/>
                <w:sz w:val="24"/>
              </w:rPr>
              <w:t>科学技术</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土木建筑工程基础学科，土木建筑工程物理学，土木建筑工程设计学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76" w:type="dxa"/>
            <w:vMerge w:val="continue"/>
            <w:vAlign w:val="center"/>
          </w:tcPr>
          <w:p>
            <w:pPr>
              <w:spacing w:line="380" w:lineRule="exact"/>
              <w:jc w:val="center"/>
              <w:rPr>
                <w:rFonts w:eastAsia="仿宋_GB2312"/>
                <w:sz w:val="24"/>
              </w:rPr>
            </w:pPr>
          </w:p>
        </w:tc>
        <w:tc>
          <w:tcPr>
            <w:tcW w:w="1574" w:type="dxa"/>
            <w:vMerge w:val="continue"/>
            <w:vAlign w:val="center"/>
          </w:tcPr>
          <w:p>
            <w:pPr>
              <w:autoSpaceDE w:val="0"/>
              <w:autoSpaceDN w:val="0"/>
              <w:adjustRightInd w:val="0"/>
              <w:spacing w:line="380" w:lineRule="exact"/>
              <w:jc w:val="center"/>
              <w:rPr>
                <w:rFonts w:eastAsia="仿宋_GB2312"/>
                <w:kern w:val="0"/>
                <w:sz w:val="24"/>
              </w:rPr>
            </w:pPr>
          </w:p>
        </w:tc>
        <w:tc>
          <w:tcPr>
            <w:tcW w:w="1504" w:type="dxa"/>
            <w:vAlign w:val="center"/>
          </w:tcPr>
          <w:p>
            <w:pPr>
              <w:autoSpaceDE w:val="0"/>
              <w:autoSpaceDN w:val="0"/>
              <w:adjustRightInd w:val="0"/>
              <w:spacing w:line="380" w:lineRule="exact"/>
              <w:jc w:val="center"/>
              <w:rPr>
                <w:rFonts w:eastAsia="仿宋_GB2312"/>
                <w:kern w:val="0"/>
                <w:sz w:val="24"/>
              </w:rPr>
            </w:pPr>
            <w:r>
              <w:rPr>
                <w:rFonts w:eastAsia="仿宋_GB2312"/>
                <w:kern w:val="0"/>
                <w:sz w:val="24"/>
              </w:rPr>
              <w:t>570</w:t>
            </w:r>
            <w:r>
              <w:rPr>
                <w:rFonts w:eastAsia="仿宋_GB2312"/>
                <w:spacing w:val="-17"/>
                <w:kern w:val="0"/>
                <w:sz w:val="24"/>
              </w:rPr>
              <w:t xml:space="preserve"> 水利科学</w:t>
            </w:r>
          </w:p>
          <w:p>
            <w:pPr>
              <w:spacing w:line="380" w:lineRule="exact"/>
              <w:jc w:val="center"/>
              <w:rPr>
                <w:rFonts w:eastAsia="仿宋_GB2312"/>
                <w:sz w:val="24"/>
              </w:rPr>
            </w:pPr>
            <w:r>
              <w:rPr>
                <w:rFonts w:eastAsia="仿宋_GB2312"/>
                <w:kern w:val="0"/>
                <w:sz w:val="24"/>
              </w:rPr>
              <w:t>技术</w:t>
            </w:r>
          </w:p>
        </w:tc>
        <w:tc>
          <w:tcPr>
            <w:tcW w:w="5824" w:type="dxa"/>
            <w:vAlign w:val="center"/>
          </w:tcPr>
          <w:p>
            <w:pPr>
              <w:autoSpaceDE w:val="0"/>
              <w:autoSpaceDN w:val="0"/>
              <w:adjustRightInd w:val="0"/>
              <w:spacing w:line="380" w:lineRule="exact"/>
              <w:rPr>
                <w:rFonts w:eastAsia="仿宋_GB2312"/>
                <w:kern w:val="0"/>
                <w:sz w:val="24"/>
              </w:rPr>
            </w:pPr>
            <w:r>
              <w:rPr>
                <w:rFonts w:eastAsia="仿宋_GB2312"/>
                <w:kern w:val="0"/>
                <w:sz w:val="24"/>
              </w:rPr>
              <w:t>水利工程基础学科</w:t>
            </w:r>
          </w:p>
        </w:tc>
      </w:tr>
    </w:tbl>
    <w:p>
      <w:pPr>
        <w:rPr>
          <w:rFonts w:eastAsia="仿宋_GB2312"/>
          <w:sz w:val="32"/>
          <w:szCs w:val="32"/>
        </w:rPr>
      </w:pPr>
    </w:p>
    <w:p>
      <w:pPr>
        <w:jc w:val="center"/>
        <w:rPr>
          <w:rFonts w:eastAsia="黑体"/>
          <w:bCs/>
          <w:sz w:val="32"/>
          <w:szCs w:val="32"/>
        </w:rPr>
      </w:pPr>
      <w:r>
        <w:rPr>
          <w:b/>
          <w:sz w:val="44"/>
          <w:szCs w:val="44"/>
        </w:rPr>
        <w:br w:type="page"/>
      </w:r>
      <w:r>
        <w:rPr>
          <w:rFonts w:eastAsia="黑体"/>
          <w:bCs/>
          <w:sz w:val="32"/>
          <w:szCs w:val="32"/>
        </w:rPr>
        <w:t>二、科技进步奖、技术发明奖专业评审组评审范围</w:t>
      </w:r>
    </w:p>
    <w:tbl>
      <w:tblPr>
        <w:tblStyle w:val="11"/>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7"/>
        <w:gridCol w:w="1775"/>
        <w:gridCol w:w="1559"/>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027" w:type="dxa"/>
            <w:vMerge w:val="restart"/>
            <w:vAlign w:val="center"/>
          </w:tcPr>
          <w:p>
            <w:pPr>
              <w:spacing w:line="360" w:lineRule="exact"/>
              <w:jc w:val="center"/>
              <w:rPr>
                <w:rFonts w:eastAsia="仿宋_GB2312"/>
                <w:b/>
                <w:sz w:val="24"/>
              </w:rPr>
            </w:pPr>
            <w:r>
              <w:rPr>
                <w:rFonts w:eastAsia="仿宋_GB2312"/>
                <w:b/>
                <w:sz w:val="24"/>
              </w:rPr>
              <w:t>组别</w:t>
            </w:r>
          </w:p>
          <w:p>
            <w:pPr>
              <w:spacing w:line="360" w:lineRule="exact"/>
              <w:jc w:val="center"/>
              <w:rPr>
                <w:rFonts w:eastAsia="仿宋_GB2312"/>
                <w:b/>
                <w:sz w:val="24"/>
              </w:rPr>
            </w:pPr>
            <w:r>
              <w:rPr>
                <w:rFonts w:eastAsia="仿宋_GB2312"/>
                <w:b/>
                <w:sz w:val="24"/>
              </w:rPr>
              <w:t>代码</w:t>
            </w:r>
          </w:p>
        </w:tc>
        <w:tc>
          <w:tcPr>
            <w:tcW w:w="1775" w:type="dxa"/>
            <w:vMerge w:val="restart"/>
            <w:vAlign w:val="center"/>
          </w:tcPr>
          <w:p>
            <w:pPr>
              <w:spacing w:line="360" w:lineRule="exact"/>
              <w:jc w:val="center"/>
              <w:rPr>
                <w:rFonts w:eastAsia="仿宋_GB2312"/>
                <w:b/>
                <w:sz w:val="24"/>
              </w:rPr>
            </w:pPr>
            <w:r>
              <w:rPr>
                <w:rFonts w:eastAsia="仿宋_GB2312"/>
                <w:b/>
                <w:sz w:val="24"/>
              </w:rPr>
              <w:t>学科评审组</w:t>
            </w:r>
          </w:p>
          <w:p>
            <w:pPr>
              <w:spacing w:line="360" w:lineRule="exact"/>
              <w:jc w:val="center"/>
              <w:rPr>
                <w:rFonts w:eastAsia="仿宋_GB2312"/>
                <w:b/>
                <w:sz w:val="24"/>
              </w:rPr>
            </w:pPr>
            <w:r>
              <w:rPr>
                <w:rFonts w:eastAsia="仿宋_GB2312"/>
                <w:b/>
                <w:sz w:val="24"/>
              </w:rPr>
              <w:t>名称</w:t>
            </w:r>
          </w:p>
        </w:tc>
        <w:tc>
          <w:tcPr>
            <w:tcW w:w="6378" w:type="dxa"/>
            <w:gridSpan w:val="2"/>
            <w:vAlign w:val="center"/>
          </w:tcPr>
          <w:p>
            <w:pPr>
              <w:spacing w:line="360" w:lineRule="exact"/>
              <w:jc w:val="center"/>
              <w:rPr>
                <w:rFonts w:eastAsia="仿宋_GB2312"/>
                <w:b/>
                <w:sz w:val="24"/>
              </w:rPr>
            </w:pPr>
            <w:r>
              <w:rPr>
                <w:rFonts w:eastAsia="仿宋_GB2312"/>
                <w:b/>
                <w:sz w:val="24"/>
              </w:rPr>
              <w:t>评审范围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27" w:type="dxa"/>
            <w:vMerge w:val="continue"/>
            <w:vAlign w:val="center"/>
          </w:tcPr>
          <w:p>
            <w:pPr>
              <w:spacing w:line="360" w:lineRule="exact"/>
              <w:jc w:val="center"/>
              <w:rPr>
                <w:rFonts w:eastAsia="仿宋_GB2312"/>
                <w:sz w:val="24"/>
              </w:rPr>
            </w:pPr>
          </w:p>
        </w:tc>
        <w:tc>
          <w:tcPr>
            <w:tcW w:w="1775" w:type="dxa"/>
            <w:vMerge w:val="continue"/>
            <w:vAlign w:val="center"/>
          </w:tcPr>
          <w:p>
            <w:pPr>
              <w:spacing w:line="360" w:lineRule="exact"/>
              <w:jc w:val="center"/>
              <w:rPr>
                <w:rFonts w:eastAsia="仿宋_GB2312"/>
                <w:sz w:val="24"/>
              </w:rPr>
            </w:pPr>
          </w:p>
        </w:tc>
        <w:tc>
          <w:tcPr>
            <w:tcW w:w="1559" w:type="dxa"/>
            <w:vAlign w:val="center"/>
          </w:tcPr>
          <w:p>
            <w:pPr>
              <w:spacing w:line="360" w:lineRule="exact"/>
              <w:jc w:val="center"/>
              <w:rPr>
                <w:rFonts w:eastAsia="仿宋_GB2312"/>
                <w:b/>
                <w:sz w:val="24"/>
              </w:rPr>
            </w:pPr>
            <w:r>
              <w:rPr>
                <w:rFonts w:eastAsia="仿宋_GB2312"/>
                <w:b/>
                <w:sz w:val="24"/>
              </w:rPr>
              <w:t>一级学科</w:t>
            </w:r>
          </w:p>
        </w:tc>
        <w:tc>
          <w:tcPr>
            <w:tcW w:w="4819" w:type="dxa"/>
            <w:vAlign w:val="center"/>
          </w:tcPr>
          <w:p>
            <w:pPr>
              <w:spacing w:line="360" w:lineRule="exact"/>
              <w:jc w:val="center"/>
              <w:rPr>
                <w:rFonts w:eastAsia="仿宋_GB2312"/>
                <w:b/>
                <w:sz w:val="24"/>
              </w:rPr>
            </w:pPr>
            <w:r>
              <w:rPr>
                <w:rFonts w:eastAsia="仿宋_GB2312"/>
                <w:b/>
                <w:sz w:val="24"/>
              </w:rPr>
              <w:t>范围简介（二、三级学科）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27"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201</w:t>
            </w:r>
          </w:p>
        </w:tc>
        <w:tc>
          <w:tcPr>
            <w:tcW w:w="1775"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作物遗传育种与园艺专业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 xml:space="preserve">210 </w:t>
            </w:r>
            <w:r>
              <w:rPr>
                <w:rFonts w:eastAsia="仿宋_GB2312"/>
                <w:spacing w:val="-17"/>
                <w:kern w:val="0"/>
                <w:sz w:val="24"/>
              </w:rPr>
              <w:t>农业科学</w:t>
            </w:r>
          </w:p>
          <w:p>
            <w:pPr>
              <w:autoSpaceDE w:val="0"/>
              <w:autoSpaceDN w:val="0"/>
              <w:adjustRightInd w:val="0"/>
              <w:spacing w:line="360" w:lineRule="exact"/>
              <w:jc w:val="center"/>
              <w:rPr>
                <w:rFonts w:eastAsia="仿宋_GB2312"/>
                <w:kern w:val="0"/>
                <w:sz w:val="24"/>
              </w:rPr>
            </w:pPr>
            <w:r>
              <w:rPr>
                <w:rFonts w:eastAsia="仿宋_GB2312"/>
                <w:kern w:val="0"/>
                <w:sz w:val="24"/>
              </w:rPr>
              <w:t>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作物遗传育种技术，良种育种与繁育技术，作物与种质资源收集、保存、鉴定和利用，作物新品种，农业生物工程，园艺，果树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27"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202</w:t>
            </w:r>
          </w:p>
        </w:tc>
        <w:tc>
          <w:tcPr>
            <w:tcW w:w="1775"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农艺与农业工程专业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210</w:t>
            </w:r>
            <w:r>
              <w:rPr>
                <w:rFonts w:eastAsia="仿宋_GB2312"/>
                <w:spacing w:val="-17"/>
                <w:kern w:val="0"/>
                <w:sz w:val="24"/>
              </w:rPr>
              <w:t xml:space="preserve"> 农业科学</w:t>
            </w:r>
          </w:p>
          <w:p>
            <w:pPr>
              <w:autoSpaceDE w:val="0"/>
              <w:autoSpaceDN w:val="0"/>
              <w:adjustRightInd w:val="0"/>
              <w:spacing w:line="360" w:lineRule="exact"/>
              <w:jc w:val="center"/>
              <w:rPr>
                <w:rFonts w:eastAsia="仿宋_GB2312"/>
                <w:kern w:val="0"/>
                <w:sz w:val="24"/>
              </w:rPr>
            </w:pPr>
            <w:r>
              <w:rPr>
                <w:rFonts w:eastAsia="仿宋_GB2312"/>
                <w:kern w:val="0"/>
                <w:sz w:val="24"/>
              </w:rPr>
              <w:t>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作物普通栽培技术与方法，作物特殊栽培技术与方法，作物耕作与有机农业，作物播种与栽植技术，田间管理技术，土壤与肥料，植物保护技术，生态农业技术，农业发酵工程，农业工程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27"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203</w:t>
            </w:r>
          </w:p>
        </w:tc>
        <w:tc>
          <w:tcPr>
            <w:tcW w:w="1775"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林业专业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 xml:space="preserve">220 </w:t>
            </w:r>
            <w:r>
              <w:rPr>
                <w:rFonts w:eastAsia="仿宋_GB2312"/>
                <w:spacing w:val="-17"/>
                <w:kern w:val="0"/>
                <w:sz w:val="24"/>
              </w:rPr>
              <w:t>林业科学</w:t>
            </w:r>
          </w:p>
          <w:p>
            <w:pPr>
              <w:autoSpaceDE w:val="0"/>
              <w:autoSpaceDN w:val="0"/>
              <w:adjustRightInd w:val="0"/>
              <w:spacing w:line="360" w:lineRule="exact"/>
              <w:jc w:val="center"/>
              <w:rPr>
                <w:rFonts w:eastAsia="仿宋_GB2312"/>
                <w:kern w:val="0"/>
                <w:sz w:val="24"/>
              </w:rPr>
            </w:pPr>
            <w:r>
              <w:rPr>
                <w:rFonts w:eastAsia="仿宋_GB2312"/>
                <w:kern w:val="0"/>
                <w:sz w:val="24"/>
              </w:rPr>
              <w:t>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林木育种，森林培育，森林经营管理，森林保护，经济林，园林，林业工程，野生动物，林业机械，森林自然保存技术，森林生态系统评价，湿地、荒漠经营管理，天然森林生态系统经营管理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7"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204</w:t>
            </w:r>
          </w:p>
        </w:tc>
        <w:tc>
          <w:tcPr>
            <w:tcW w:w="1775"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养殖业</w:t>
            </w:r>
          </w:p>
          <w:p>
            <w:pPr>
              <w:autoSpaceDE w:val="0"/>
              <w:autoSpaceDN w:val="0"/>
              <w:adjustRightInd w:val="0"/>
              <w:spacing w:line="360" w:lineRule="exact"/>
              <w:jc w:val="center"/>
              <w:rPr>
                <w:rFonts w:eastAsia="仿宋_GB2312"/>
                <w:b/>
                <w:kern w:val="0"/>
                <w:sz w:val="24"/>
              </w:rPr>
            </w:pPr>
            <w:r>
              <w:rPr>
                <w:rFonts w:eastAsia="仿宋_GB2312"/>
                <w:b/>
                <w:kern w:val="0"/>
                <w:sz w:val="24"/>
              </w:rPr>
              <w:t>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230 家畜禽、</w:t>
            </w:r>
          </w:p>
          <w:p>
            <w:pPr>
              <w:autoSpaceDE w:val="0"/>
              <w:autoSpaceDN w:val="0"/>
              <w:adjustRightInd w:val="0"/>
              <w:spacing w:line="360" w:lineRule="exact"/>
              <w:jc w:val="center"/>
              <w:rPr>
                <w:rFonts w:eastAsia="仿宋_GB2312"/>
                <w:kern w:val="0"/>
                <w:sz w:val="24"/>
              </w:rPr>
            </w:pPr>
            <w:r>
              <w:rPr>
                <w:rFonts w:eastAsia="仿宋_GB2312"/>
                <w:kern w:val="0"/>
                <w:sz w:val="24"/>
              </w:rPr>
              <w:t>兽</w:t>
            </w:r>
            <w:r>
              <w:rPr>
                <w:rFonts w:eastAsia="仿宋_GB2312"/>
                <w:spacing w:val="-17"/>
                <w:kern w:val="0"/>
                <w:sz w:val="24"/>
              </w:rPr>
              <w:t>医科学技术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家畜、家禽育种与繁育，动物营养与饲料加工，畜禽工程与机械，基础兽医学，临床兽医学，预防兽医学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27" w:type="dxa"/>
            <w:vMerge w:val="continue"/>
            <w:vAlign w:val="center"/>
          </w:tcPr>
          <w:p>
            <w:pPr>
              <w:autoSpaceDE w:val="0"/>
              <w:autoSpaceDN w:val="0"/>
              <w:adjustRightInd w:val="0"/>
              <w:spacing w:line="360" w:lineRule="exact"/>
              <w:jc w:val="center"/>
              <w:rPr>
                <w:rFonts w:eastAsia="仿宋_GB2312"/>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240 水</w:t>
            </w:r>
            <w:r>
              <w:rPr>
                <w:rFonts w:eastAsia="仿宋_GB2312"/>
                <w:spacing w:val="-17"/>
                <w:kern w:val="0"/>
                <w:sz w:val="24"/>
              </w:rPr>
              <w:t>产科学</w:t>
            </w:r>
          </w:p>
          <w:p>
            <w:pPr>
              <w:autoSpaceDE w:val="0"/>
              <w:autoSpaceDN w:val="0"/>
              <w:adjustRightInd w:val="0"/>
              <w:spacing w:line="360" w:lineRule="exact"/>
              <w:jc w:val="center"/>
              <w:rPr>
                <w:rFonts w:eastAsia="仿宋_GB2312"/>
                <w:kern w:val="0"/>
                <w:sz w:val="24"/>
              </w:rPr>
            </w:pPr>
            <w:r>
              <w:rPr>
                <w:rFonts w:eastAsia="仿宋_GB2312"/>
                <w:kern w:val="0"/>
                <w:sz w:val="24"/>
              </w:rPr>
              <w:t>技术</w:t>
            </w:r>
          </w:p>
        </w:tc>
        <w:tc>
          <w:tcPr>
            <w:tcW w:w="4819" w:type="dxa"/>
            <w:vAlign w:val="center"/>
          </w:tcPr>
          <w:p>
            <w:pPr>
              <w:autoSpaceDE w:val="0"/>
              <w:autoSpaceDN w:val="0"/>
              <w:adjustRightInd w:val="0"/>
              <w:spacing w:line="340" w:lineRule="exact"/>
              <w:rPr>
                <w:rFonts w:eastAsia="仿宋_GB2312"/>
                <w:kern w:val="0"/>
                <w:sz w:val="24"/>
              </w:rPr>
            </w:pPr>
            <w:r>
              <w:rPr>
                <w:rFonts w:eastAsia="仿宋_GB2312"/>
                <w:kern w:val="0"/>
                <w:sz w:val="24"/>
              </w:rPr>
              <w:t>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7"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205</w:t>
            </w:r>
          </w:p>
        </w:tc>
        <w:tc>
          <w:tcPr>
            <w:tcW w:w="1775"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资源调查与矿山工程专业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170地球科学</w:t>
            </w:r>
          </w:p>
        </w:tc>
        <w:tc>
          <w:tcPr>
            <w:tcW w:w="4819" w:type="dxa"/>
            <w:vAlign w:val="center"/>
          </w:tcPr>
          <w:p>
            <w:pPr>
              <w:autoSpaceDE w:val="0"/>
              <w:autoSpaceDN w:val="0"/>
              <w:adjustRightInd w:val="0"/>
              <w:spacing w:line="340" w:lineRule="exact"/>
              <w:rPr>
                <w:rFonts w:eastAsia="仿宋_GB2312"/>
                <w:kern w:val="0"/>
                <w:sz w:val="24"/>
              </w:rPr>
            </w:pPr>
            <w:r>
              <w:rPr>
                <w:rFonts w:eastAsia="仿宋_GB2312"/>
                <w:kern w:val="0"/>
                <w:sz w:val="24"/>
              </w:rPr>
              <w:t>土地资源调查与利用，海洋资源调查与观测，地质、矿产调查与评价，生态地理调查，区域自然地理调查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27" w:type="dxa"/>
            <w:vMerge w:val="continue"/>
            <w:vAlign w:val="center"/>
          </w:tcPr>
          <w:p>
            <w:pPr>
              <w:autoSpaceDE w:val="0"/>
              <w:autoSpaceDN w:val="0"/>
              <w:adjustRightInd w:val="0"/>
              <w:spacing w:line="360" w:lineRule="exact"/>
              <w:jc w:val="center"/>
              <w:rPr>
                <w:rFonts w:eastAsia="仿宋_GB2312"/>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 xml:space="preserve">420 </w:t>
            </w:r>
            <w:r>
              <w:rPr>
                <w:rFonts w:eastAsia="仿宋_GB2312"/>
                <w:spacing w:val="-17"/>
                <w:kern w:val="0"/>
                <w:sz w:val="24"/>
              </w:rPr>
              <w:t>测绘科学</w:t>
            </w:r>
          </w:p>
          <w:p>
            <w:pPr>
              <w:autoSpaceDE w:val="0"/>
              <w:autoSpaceDN w:val="0"/>
              <w:adjustRightInd w:val="0"/>
              <w:spacing w:line="360" w:lineRule="exact"/>
              <w:jc w:val="center"/>
              <w:rPr>
                <w:rFonts w:eastAsia="仿宋_GB2312"/>
                <w:kern w:val="0"/>
                <w:sz w:val="24"/>
              </w:rPr>
            </w:pPr>
            <w:r>
              <w:rPr>
                <w:rFonts w:eastAsia="仿宋_GB2312"/>
                <w:kern w:val="0"/>
                <w:sz w:val="24"/>
              </w:rPr>
              <w:t>技术</w:t>
            </w:r>
          </w:p>
        </w:tc>
        <w:tc>
          <w:tcPr>
            <w:tcW w:w="4819" w:type="dxa"/>
            <w:vAlign w:val="center"/>
          </w:tcPr>
          <w:p>
            <w:pPr>
              <w:autoSpaceDE w:val="0"/>
              <w:autoSpaceDN w:val="0"/>
              <w:adjustRightInd w:val="0"/>
              <w:spacing w:line="340" w:lineRule="exact"/>
              <w:rPr>
                <w:rFonts w:eastAsia="仿宋_GB2312"/>
                <w:kern w:val="0"/>
                <w:sz w:val="24"/>
              </w:rPr>
            </w:pPr>
            <w:r>
              <w:rPr>
                <w:rFonts w:eastAsia="仿宋_GB2312"/>
                <w:kern w:val="0"/>
                <w:sz w:val="24"/>
              </w:rPr>
              <w:t>大地测量技术，摄影测量与遥感技术，地图制图技术，工程测量技术，海洋测绘技术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27" w:type="dxa"/>
            <w:vMerge w:val="continue"/>
            <w:vAlign w:val="center"/>
          </w:tcPr>
          <w:p>
            <w:pPr>
              <w:autoSpaceDE w:val="0"/>
              <w:autoSpaceDN w:val="0"/>
              <w:adjustRightInd w:val="0"/>
              <w:spacing w:line="360" w:lineRule="exact"/>
              <w:jc w:val="center"/>
              <w:rPr>
                <w:rFonts w:eastAsia="仿宋_GB2312"/>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 xml:space="preserve">440 </w:t>
            </w:r>
            <w:r>
              <w:rPr>
                <w:rFonts w:eastAsia="仿宋_GB2312"/>
                <w:spacing w:val="-17"/>
                <w:kern w:val="0"/>
                <w:sz w:val="24"/>
              </w:rPr>
              <w:t>矿山科学</w:t>
            </w:r>
          </w:p>
          <w:p>
            <w:pPr>
              <w:autoSpaceDE w:val="0"/>
              <w:autoSpaceDN w:val="0"/>
              <w:adjustRightInd w:val="0"/>
              <w:spacing w:line="360" w:lineRule="exact"/>
              <w:jc w:val="center"/>
              <w:rPr>
                <w:rFonts w:eastAsia="仿宋_GB2312"/>
                <w:kern w:val="0"/>
                <w:sz w:val="24"/>
              </w:rPr>
            </w:pPr>
            <w:r>
              <w:rPr>
                <w:rFonts w:eastAsia="仿宋_GB2312"/>
                <w:kern w:val="0"/>
                <w:sz w:val="24"/>
              </w:rPr>
              <w:t>技术</w:t>
            </w:r>
          </w:p>
        </w:tc>
        <w:tc>
          <w:tcPr>
            <w:tcW w:w="4819" w:type="dxa"/>
            <w:vAlign w:val="center"/>
          </w:tcPr>
          <w:p>
            <w:pPr>
              <w:autoSpaceDE w:val="0"/>
              <w:autoSpaceDN w:val="0"/>
              <w:adjustRightInd w:val="0"/>
              <w:spacing w:line="340" w:lineRule="exact"/>
              <w:rPr>
                <w:rFonts w:eastAsia="仿宋_GB2312"/>
                <w:kern w:val="0"/>
                <w:sz w:val="24"/>
              </w:rPr>
            </w:pPr>
            <w:r>
              <w:rPr>
                <w:rFonts w:eastAsia="仿宋_GB2312"/>
                <w:kern w:val="0"/>
                <w:sz w:val="24"/>
              </w:rPr>
              <w:t>矿山地质技术，矿山测量技术，矿山工程设计，矿山地面工程，凿岩爆破工程，井巷工程，矿山压力与支护，采矿工程，选矿工程，采矿环境工程，矿山电气工程，矿山工程机械设计与制造技术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027"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206</w:t>
            </w:r>
          </w:p>
        </w:tc>
        <w:tc>
          <w:tcPr>
            <w:tcW w:w="1775"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轻工专业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550</w:t>
            </w:r>
            <w:r>
              <w:rPr>
                <w:rFonts w:eastAsia="仿宋_GB2312"/>
                <w:spacing w:val="-17"/>
                <w:kern w:val="0"/>
                <w:sz w:val="24"/>
              </w:rPr>
              <w:t xml:space="preserve"> 食品科学</w:t>
            </w:r>
          </w:p>
          <w:p>
            <w:pPr>
              <w:autoSpaceDE w:val="0"/>
              <w:autoSpaceDN w:val="0"/>
              <w:adjustRightInd w:val="0"/>
              <w:spacing w:line="360" w:lineRule="exact"/>
              <w:jc w:val="center"/>
              <w:rPr>
                <w:rFonts w:eastAsia="仿宋_GB2312"/>
                <w:kern w:val="0"/>
                <w:sz w:val="24"/>
              </w:rPr>
            </w:pPr>
            <w:r>
              <w:rPr>
                <w:rFonts w:eastAsia="仿宋_GB2312"/>
                <w:kern w:val="0"/>
                <w:sz w:val="24"/>
              </w:rPr>
              <w:t>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食品科学技术基础学科，食品加工技术，食品加工的副产品加工与利用技术，食品安全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027"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207</w:t>
            </w:r>
          </w:p>
        </w:tc>
        <w:tc>
          <w:tcPr>
            <w:tcW w:w="1775"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纺织专业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540</w:t>
            </w:r>
            <w:r>
              <w:rPr>
                <w:rFonts w:eastAsia="仿宋_GB2312"/>
                <w:spacing w:val="-17"/>
                <w:kern w:val="0"/>
                <w:sz w:val="24"/>
              </w:rPr>
              <w:t xml:space="preserve"> 纺织科学</w:t>
            </w:r>
          </w:p>
          <w:p>
            <w:pPr>
              <w:autoSpaceDE w:val="0"/>
              <w:autoSpaceDN w:val="0"/>
              <w:adjustRightInd w:val="0"/>
              <w:spacing w:line="360" w:lineRule="exact"/>
              <w:jc w:val="center"/>
              <w:rPr>
                <w:rFonts w:eastAsia="仿宋_GB2312"/>
                <w:kern w:val="0"/>
                <w:sz w:val="24"/>
              </w:rPr>
            </w:pPr>
            <w:r>
              <w:rPr>
                <w:rFonts w:eastAsia="仿宋_GB2312"/>
                <w:kern w:val="0"/>
                <w:sz w:val="24"/>
              </w:rPr>
              <w:t>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染化技术，服装技术，纺织新技术，纺织新材料，天然纤维，合成纤维，产业用纺织品及非织造布技术，纺织机械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7"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208</w:t>
            </w:r>
          </w:p>
        </w:tc>
        <w:tc>
          <w:tcPr>
            <w:tcW w:w="1775"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化工专业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 xml:space="preserve">530 </w:t>
            </w:r>
            <w:r>
              <w:rPr>
                <w:rFonts w:eastAsia="仿宋_GB2312"/>
                <w:spacing w:val="-17"/>
                <w:kern w:val="0"/>
                <w:sz w:val="24"/>
              </w:rPr>
              <w:t>化工科学</w:t>
            </w:r>
          </w:p>
          <w:p>
            <w:pPr>
              <w:autoSpaceDE w:val="0"/>
              <w:autoSpaceDN w:val="0"/>
              <w:adjustRightInd w:val="0"/>
              <w:spacing w:line="360" w:lineRule="exact"/>
              <w:jc w:val="center"/>
              <w:rPr>
                <w:rFonts w:eastAsia="仿宋_GB2312"/>
                <w:kern w:val="0"/>
                <w:sz w:val="24"/>
              </w:rPr>
            </w:pPr>
            <w:r>
              <w:rPr>
                <w:rFonts w:eastAsia="仿宋_GB2312"/>
                <w:kern w:val="0"/>
                <w:sz w:val="24"/>
              </w:rPr>
              <w:t>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化工工程技术，化工机械与设备，石油炼制技术，有机化工，煤化工，合成树脂与塑料，化学纤维，橡胶技术，无机化工，精细化学品制造技术，生物化学工程，电化学工程，特种有机高分子材料，功能高分子材料，光电转换高分子材料，聚合物基复合材料，高分子液晶材料，天然高分子产品加工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27" w:type="dxa"/>
            <w:vMerge w:val="continue"/>
            <w:vAlign w:val="center"/>
          </w:tcPr>
          <w:p>
            <w:pPr>
              <w:autoSpaceDE w:val="0"/>
              <w:autoSpaceDN w:val="0"/>
              <w:adjustRightInd w:val="0"/>
              <w:spacing w:line="360" w:lineRule="exact"/>
              <w:jc w:val="center"/>
              <w:rPr>
                <w:rFonts w:eastAsia="仿宋_GB2312"/>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570</w:t>
            </w:r>
            <w:r>
              <w:rPr>
                <w:rFonts w:eastAsia="仿宋_GB2312"/>
                <w:spacing w:val="-17"/>
                <w:kern w:val="0"/>
                <w:sz w:val="24"/>
              </w:rPr>
              <w:t xml:space="preserve"> 水利科学</w:t>
            </w:r>
          </w:p>
          <w:p>
            <w:pPr>
              <w:spacing w:line="360" w:lineRule="exact"/>
              <w:jc w:val="center"/>
              <w:rPr>
                <w:rFonts w:eastAsia="仿宋_GB2312"/>
                <w:kern w:val="0"/>
                <w:sz w:val="24"/>
              </w:rPr>
            </w:pPr>
            <w:r>
              <w:rPr>
                <w:rFonts w:eastAsia="仿宋_GB2312"/>
                <w:kern w:val="0"/>
                <w:sz w:val="24"/>
              </w:rPr>
              <w:t>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海水淡化技术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027"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209</w:t>
            </w:r>
          </w:p>
        </w:tc>
        <w:tc>
          <w:tcPr>
            <w:tcW w:w="1775"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非金属材料</w:t>
            </w:r>
          </w:p>
          <w:p>
            <w:pPr>
              <w:autoSpaceDE w:val="0"/>
              <w:autoSpaceDN w:val="0"/>
              <w:adjustRightInd w:val="0"/>
              <w:spacing w:line="360" w:lineRule="exact"/>
              <w:jc w:val="center"/>
              <w:rPr>
                <w:rFonts w:eastAsia="仿宋_GB2312"/>
                <w:b/>
                <w:kern w:val="0"/>
                <w:sz w:val="24"/>
              </w:rPr>
            </w:pPr>
            <w:r>
              <w:rPr>
                <w:rFonts w:eastAsia="仿宋_GB2312"/>
                <w:b/>
                <w:kern w:val="0"/>
                <w:sz w:val="24"/>
              </w:rPr>
              <w:t>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43</w:t>
            </w:r>
            <w:r>
              <w:rPr>
                <w:rFonts w:eastAsia="仿宋_GB2312"/>
                <w:spacing w:val="-17"/>
                <w:kern w:val="0"/>
                <w:sz w:val="24"/>
              </w:rPr>
              <w:t>0 材料科学</w:t>
            </w:r>
          </w:p>
          <w:p>
            <w:pPr>
              <w:autoSpaceDE w:val="0"/>
              <w:autoSpaceDN w:val="0"/>
              <w:adjustRightInd w:val="0"/>
              <w:spacing w:line="360" w:lineRule="exact"/>
              <w:jc w:val="center"/>
              <w:rPr>
                <w:rFonts w:eastAsia="仿宋_GB2312"/>
                <w:kern w:val="0"/>
                <w:sz w:val="24"/>
              </w:rPr>
            </w:pPr>
            <w:r>
              <w:rPr>
                <w:rFonts w:eastAsia="仿宋_GB2312"/>
                <w:kern w:val="0"/>
                <w:sz w:val="24"/>
              </w:rPr>
              <w:t>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半导体材料，无机非金属建筑材料，特种结构、陶瓷材料，玻璃材料，陶瓷材料，石墨材料，人工晶体材料及制品制造技术，特种功能材料，无机非金属复合材料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027"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210</w:t>
            </w:r>
          </w:p>
        </w:tc>
        <w:tc>
          <w:tcPr>
            <w:tcW w:w="1775"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金属材料专业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 xml:space="preserve">450 </w:t>
            </w:r>
            <w:r>
              <w:rPr>
                <w:rFonts w:eastAsia="仿宋_GB2312"/>
                <w:spacing w:val="-17"/>
                <w:kern w:val="0"/>
                <w:sz w:val="24"/>
              </w:rPr>
              <w:t>冶金科学</w:t>
            </w:r>
          </w:p>
          <w:p>
            <w:pPr>
              <w:autoSpaceDE w:val="0"/>
              <w:autoSpaceDN w:val="0"/>
              <w:adjustRightInd w:val="0"/>
              <w:spacing w:line="360" w:lineRule="exact"/>
              <w:jc w:val="center"/>
              <w:rPr>
                <w:rFonts w:eastAsia="仿宋_GB2312"/>
                <w:kern w:val="0"/>
                <w:sz w:val="24"/>
              </w:rPr>
            </w:pPr>
            <w:r>
              <w:rPr>
                <w:rFonts w:eastAsia="仿宋_GB2312"/>
                <w:kern w:val="0"/>
                <w:sz w:val="24"/>
              </w:rPr>
              <w:t>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钢铁冶金技术，钢铁冶金原料与预处理技术，钢铁材料加工与制造工艺，钢铁冶金机械制造及自动化技术，钢铁冶金铸、轧机械设计与制造技术，有色金属冶金技术，有色金属材料加工与制造工艺技术，有色金属冶金原料与预处理技术，有色金属冶金工业专用工艺设备制造技术，有色金属冶金机械制造和自动化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027" w:type="dxa"/>
            <w:vMerge w:val="continue"/>
            <w:vAlign w:val="center"/>
          </w:tcPr>
          <w:p>
            <w:pPr>
              <w:autoSpaceDE w:val="0"/>
              <w:autoSpaceDN w:val="0"/>
              <w:adjustRightInd w:val="0"/>
              <w:spacing w:line="360" w:lineRule="exact"/>
              <w:jc w:val="center"/>
              <w:rPr>
                <w:rFonts w:eastAsia="仿宋_GB2312"/>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 xml:space="preserve">430 </w:t>
            </w:r>
            <w:r>
              <w:rPr>
                <w:rFonts w:eastAsia="仿宋_GB2312"/>
                <w:spacing w:val="-17"/>
                <w:kern w:val="0"/>
                <w:sz w:val="24"/>
              </w:rPr>
              <w:t>材料科学</w:t>
            </w:r>
          </w:p>
          <w:p>
            <w:pPr>
              <w:autoSpaceDE w:val="0"/>
              <w:autoSpaceDN w:val="0"/>
              <w:adjustRightInd w:val="0"/>
              <w:spacing w:line="360" w:lineRule="exact"/>
              <w:jc w:val="center"/>
              <w:rPr>
                <w:rFonts w:eastAsia="仿宋_GB2312"/>
                <w:kern w:val="0"/>
                <w:sz w:val="24"/>
              </w:rPr>
            </w:pPr>
            <w:r>
              <w:rPr>
                <w:rFonts w:eastAsia="仿宋_GB2312"/>
                <w:kern w:val="0"/>
                <w:sz w:val="24"/>
              </w:rPr>
              <w:t>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钢铁材料技术，钢铁基复合材料，钢铁表面损伤与防护，有色金属材料技术，有金属基复合材料，有色金属表面损伤与防护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27"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210</w:t>
            </w:r>
          </w:p>
        </w:tc>
        <w:tc>
          <w:tcPr>
            <w:tcW w:w="1775"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机械专业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460</w:t>
            </w:r>
            <w:r>
              <w:rPr>
                <w:rFonts w:eastAsia="仿宋_GB2312"/>
                <w:spacing w:val="-17"/>
                <w:kern w:val="0"/>
                <w:sz w:val="24"/>
              </w:rPr>
              <w:t xml:space="preserve"> 机械科学</w:t>
            </w:r>
          </w:p>
          <w:p>
            <w:pPr>
              <w:autoSpaceDE w:val="0"/>
              <w:autoSpaceDN w:val="0"/>
              <w:adjustRightInd w:val="0"/>
              <w:spacing w:line="360" w:lineRule="exact"/>
              <w:jc w:val="center"/>
              <w:rPr>
                <w:rFonts w:eastAsia="仿宋_GB2312"/>
                <w:kern w:val="0"/>
                <w:sz w:val="24"/>
              </w:rPr>
            </w:pPr>
            <w:r>
              <w:rPr>
                <w:rFonts w:eastAsia="仿宋_GB2312"/>
                <w:kern w:val="0"/>
                <w:sz w:val="24"/>
              </w:rPr>
              <w:t>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机械设计，机械原理与零件，热加工工艺与设备，通用机械技术与设备，流体机械技术与设备，搬运机械技术与设备，机械制造工艺与设备，切削原理与工具，数控技术，机械制造自动化技术，数字制造，农业机械设备设计与制造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1027"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212</w:t>
            </w:r>
          </w:p>
        </w:tc>
        <w:tc>
          <w:tcPr>
            <w:tcW w:w="1775"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动力与民核</w:t>
            </w:r>
          </w:p>
          <w:p>
            <w:pPr>
              <w:autoSpaceDE w:val="0"/>
              <w:autoSpaceDN w:val="0"/>
              <w:adjustRightInd w:val="0"/>
              <w:spacing w:line="360" w:lineRule="exact"/>
              <w:jc w:val="center"/>
              <w:rPr>
                <w:rFonts w:eastAsia="仿宋_GB2312"/>
                <w:b/>
                <w:kern w:val="0"/>
                <w:sz w:val="24"/>
              </w:rPr>
            </w:pPr>
            <w:r>
              <w:rPr>
                <w:rFonts w:eastAsia="仿宋_GB2312"/>
                <w:b/>
                <w:kern w:val="0"/>
                <w:sz w:val="24"/>
              </w:rPr>
              <w:t>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470</w:t>
            </w:r>
            <w:r>
              <w:rPr>
                <w:rFonts w:eastAsia="仿宋_GB2312"/>
                <w:spacing w:val="-17"/>
                <w:kern w:val="0"/>
                <w:sz w:val="24"/>
              </w:rPr>
              <w:t xml:space="preserve"> 动力与电</w:t>
            </w:r>
          </w:p>
          <w:p>
            <w:pPr>
              <w:autoSpaceDE w:val="0"/>
              <w:autoSpaceDN w:val="0"/>
              <w:adjustRightInd w:val="0"/>
              <w:spacing w:line="360" w:lineRule="exact"/>
              <w:jc w:val="center"/>
              <w:rPr>
                <w:rFonts w:eastAsia="仿宋_GB2312"/>
                <w:kern w:val="0"/>
                <w:sz w:val="24"/>
              </w:rPr>
            </w:pPr>
            <w:r>
              <w:rPr>
                <w:rFonts w:eastAsia="仿宋_GB2312"/>
                <w:kern w:val="0"/>
                <w:sz w:val="24"/>
              </w:rPr>
              <w:t>气科学技术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电机与电器，高电压与绝缘，工业自动化，超导技术，发电与电站工程，独立电源，电气测量，电力系统自动化，热工控制，动力机械，锅炉，火电，可再生能源，热力系统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027" w:type="dxa"/>
            <w:vMerge w:val="continue"/>
            <w:vAlign w:val="center"/>
          </w:tcPr>
          <w:p>
            <w:pPr>
              <w:autoSpaceDE w:val="0"/>
              <w:autoSpaceDN w:val="0"/>
              <w:adjustRightInd w:val="0"/>
              <w:spacing w:line="360" w:lineRule="exact"/>
              <w:jc w:val="center"/>
              <w:rPr>
                <w:rFonts w:eastAsia="仿宋_GB2312"/>
                <w:b/>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490 核科学技术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辐射物理，辐射探测，放射性计量学，核电子仪器，核材料，加速器技术，裂变堆工程，核聚变堆，核动力工程，同位素，核安全，乏燃料后处理，辐射防护，核设施退役技术，三废处理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027"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213</w:t>
            </w:r>
          </w:p>
        </w:tc>
        <w:tc>
          <w:tcPr>
            <w:tcW w:w="1775"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电子与科学</w:t>
            </w:r>
          </w:p>
          <w:p>
            <w:pPr>
              <w:autoSpaceDE w:val="0"/>
              <w:autoSpaceDN w:val="0"/>
              <w:adjustRightInd w:val="0"/>
              <w:spacing w:line="360" w:lineRule="exact"/>
              <w:jc w:val="center"/>
              <w:rPr>
                <w:rFonts w:eastAsia="仿宋_GB2312"/>
                <w:b/>
                <w:kern w:val="0"/>
                <w:sz w:val="24"/>
              </w:rPr>
            </w:pPr>
            <w:r>
              <w:rPr>
                <w:rFonts w:eastAsia="仿宋_GB2312"/>
                <w:b/>
                <w:kern w:val="0"/>
                <w:sz w:val="24"/>
              </w:rPr>
              <w:t>仪器专业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535仪器仪表</w:t>
            </w:r>
          </w:p>
          <w:p>
            <w:pPr>
              <w:autoSpaceDE w:val="0"/>
              <w:autoSpaceDN w:val="0"/>
              <w:adjustRightInd w:val="0"/>
              <w:spacing w:line="360" w:lineRule="exact"/>
              <w:jc w:val="center"/>
              <w:rPr>
                <w:rFonts w:eastAsia="仿宋_GB2312"/>
                <w:b/>
                <w:kern w:val="0"/>
                <w:sz w:val="24"/>
              </w:rPr>
            </w:pPr>
            <w:r>
              <w:rPr>
                <w:rFonts w:eastAsia="仿宋_GB2312"/>
                <w:kern w:val="0"/>
                <w:sz w:val="24"/>
              </w:rPr>
              <w:t>科学技术</w:t>
            </w:r>
          </w:p>
        </w:tc>
        <w:tc>
          <w:tcPr>
            <w:tcW w:w="4819" w:type="dxa"/>
            <w:vAlign w:val="center"/>
          </w:tcPr>
          <w:p>
            <w:pPr>
              <w:autoSpaceDE w:val="0"/>
              <w:autoSpaceDN w:val="0"/>
              <w:adjustRightInd w:val="0"/>
              <w:spacing w:line="360" w:lineRule="exact"/>
              <w:rPr>
                <w:rFonts w:eastAsia="仿宋_GB2312"/>
                <w:b/>
                <w:kern w:val="0"/>
                <w:sz w:val="24"/>
              </w:rPr>
            </w:pPr>
            <w:r>
              <w:rPr>
                <w:rFonts w:eastAsia="仿宋_GB2312"/>
                <w:kern w:val="0"/>
                <w:sz w:val="24"/>
              </w:rPr>
              <w:t>仪器仪表技术，工业自动化仪表，电工仪器仪表，光学仪器，物电分析仪，环境监测仪，实验室仪器与真空仪器、材料试验仪器，工艺试验机与专用试验机，地球科学仪器，天文大气仪器，热工与化工测量仪器仪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7" w:type="dxa"/>
            <w:vMerge w:val="continue"/>
            <w:vAlign w:val="center"/>
          </w:tcPr>
          <w:p>
            <w:pPr>
              <w:autoSpaceDE w:val="0"/>
              <w:autoSpaceDN w:val="0"/>
              <w:adjustRightInd w:val="0"/>
              <w:spacing w:line="360" w:lineRule="exact"/>
              <w:jc w:val="center"/>
              <w:rPr>
                <w:rFonts w:eastAsia="仿宋_GB2312"/>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 xml:space="preserve">470 </w:t>
            </w:r>
            <w:r>
              <w:rPr>
                <w:rFonts w:eastAsia="仿宋_GB2312"/>
                <w:spacing w:val="-17"/>
                <w:kern w:val="0"/>
                <w:sz w:val="24"/>
              </w:rPr>
              <w:t>动力与电</w:t>
            </w:r>
          </w:p>
          <w:p>
            <w:pPr>
              <w:autoSpaceDE w:val="0"/>
              <w:autoSpaceDN w:val="0"/>
              <w:adjustRightInd w:val="0"/>
              <w:spacing w:line="360" w:lineRule="exact"/>
              <w:jc w:val="center"/>
              <w:rPr>
                <w:rFonts w:eastAsia="仿宋_GB2312"/>
                <w:kern w:val="0"/>
                <w:sz w:val="24"/>
              </w:rPr>
            </w:pPr>
            <w:r>
              <w:rPr>
                <w:rFonts w:eastAsia="仿宋_GB2312"/>
                <w:kern w:val="0"/>
                <w:sz w:val="24"/>
              </w:rPr>
              <w:t>气科学技术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电池电源，光电池技术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7" w:type="dxa"/>
            <w:vMerge w:val="continue"/>
            <w:vAlign w:val="center"/>
          </w:tcPr>
          <w:p>
            <w:pPr>
              <w:autoSpaceDE w:val="0"/>
              <w:autoSpaceDN w:val="0"/>
              <w:adjustRightInd w:val="0"/>
              <w:spacing w:line="360" w:lineRule="exact"/>
              <w:jc w:val="center"/>
              <w:rPr>
                <w:rFonts w:eastAsia="仿宋_GB2312"/>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 xml:space="preserve">510 </w:t>
            </w:r>
            <w:r>
              <w:rPr>
                <w:rFonts w:eastAsia="仿宋_GB2312"/>
                <w:spacing w:val="-17"/>
                <w:kern w:val="0"/>
                <w:sz w:val="24"/>
              </w:rPr>
              <w:t>电子与通</w:t>
            </w:r>
          </w:p>
          <w:p>
            <w:pPr>
              <w:autoSpaceDE w:val="0"/>
              <w:autoSpaceDN w:val="0"/>
              <w:adjustRightInd w:val="0"/>
              <w:spacing w:line="360" w:lineRule="exact"/>
              <w:jc w:val="center"/>
              <w:rPr>
                <w:rFonts w:eastAsia="仿宋_GB2312"/>
                <w:kern w:val="0"/>
                <w:sz w:val="24"/>
              </w:rPr>
            </w:pPr>
            <w:r>
              <w:rPr>
                <w:rFonts w:eastAsia="仿宋_GB2312"/>
                <w:kern w:val="0"/>
                <w:sz w:val="24"/>
              </w:rPr>
              <w:t>信科学技术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电子技术，微波技术，真空电子技术，电子专用装备与仪器技术，微电子技术，光电子技术及仪器，电子元器件与组件技术，激光技术，集成电路技术、集成电路设计技术，半导体分立器件技术，半导体封装和测试技术，电子专用材料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27"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214</w:t>
            </w:r>
          </w:p>
        </w:tc>
        <w:tc>
          <w:tcPr>
            <w:tcW w:w="1775"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通信专业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 xml:space="preserve">510 </w:t>
            </w:r>
            <w:r>
              <w:rPr>
                <w:rFonts w:eastAsia="仿宋_GB2312"/>
                <w:spacing w:val="-17"/>
                <w:kern w:val="0"/>
                <w:sz w:val="24"/>
              </w:rPr>
              <w:t>电子与通</w:t>
            </w:r>
          </w:p>
          <w:p>
            <w:pPr>
              <w:autoSpaceDE w:val="0"/>
              <w:autoSpaceDN w:val="0"/>
              <w:adjustRightInd w:val="0"/>
              <w:spacing w:line="360" w:lineRule="exact"/>
              <w:jc w:val="center"/>
              <w:rPr>
                <w:rFonts w:eastAsia="仿宋_GB2312"/>
                <w:kern w:val="0"/>
                <w:sz w:val="24"/>
              </w:rPr>
            </w:pPr>
            <w:r>
              <w:rPr>
                <w:rFonts w:eastAsia="仿宋_GB2312"/>
                <w:kern w:val="0"/>
                <w:sz w:val="24"/>
              </w:rPr>
              <w:t>信科学技术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信号与信息处理，信息网络与通信工程、技术与系统，信息与通信安全，邮政工程，广播电视与新媒体，民用电子技术与系统，雷达工程、技术与系统，导航工程、技术与系统，电子与通信工业专用设备制造技术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7"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215</w:t>
            </w:r>
          </w:p>
        </w:tc>
        <w:tc>
          <w:tcPr>
            <w:tcW w:w="1775"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计算机与自动控制专业</w:t>
            </w:r>
          </w:p>
        </w:tc>
        <w:tc>
          <w:tcPr>
            <w:tcW w:w="1559" w:type="dxa"/>
            <w:vAlign w:val="center"/>
          </w:tcPr>
          <w:p>
            <w:pPr>
              <w:autoSpaceDE w:val="0"/>
              <w:autoSpaceDN w:val="0"/>
              <w:adjustRightInd w:val="0"/>
              <w:spacing w:line="360" w:lineRule="exact"/>
              <w:jc w:val="left"/>
              <w:rPr>
                <w:rFonts w:eastAsia="仿宋_GB2312"/>
                <w:kern w:val="0"/>
                <w:sz w:val="24"/>
              </w:rPr>
            </w:pPr>
            <w:r>
              <w:rPr>
                <w:rFonts w:eastAsia="仿宋_GB2312"/>
                <w:kern w:val="0"/>
                <w:sz w:val="24"/>
              </w:rPr>
              <w:t>413 信息与系统科学相</w:t>
            </w:r>
            <w:r>
              <w:rPr>
                <w:rFonts w:eastAsia="仿宋_GB2312"/>
                <w:spacing w:val="-17"/>
                <w:kern w:val="0"/>
                <w:sz w:val="24"/>
              </w:rPr>
              <w:t>关工程与技术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控制科学与技术，控制设备、控制系统、控制技术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27" w:type="dxa"/>
            <w:vMerge w:val="continue"/>
            <w:vAlign w:val="center"/>
          </w:tcPr>
          <w:p>
            <w:pPr>
              <w:autoSpaceDE w:val="0"/>
              <w:autoSpaceDN w:val="0"/>
              <w:adjustRightInd w:val="0"/>
              <w:spacing w:line="360" w:lineRule="exact"/>
              <w:jc w:val="center"/>
              <w:rPr>
                <w:rFonts w:eastAsia="仿宋_GB2312"/>
                <w:b/>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520 计算机科学技术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应用基础，信息处理技术，计算机应用技术，计算机应用系统，管理信息系统，体系结构，平台软件，计算机组件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027"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216</w:t>
            </w:r>
          </w:p>
        </w:tc>
        <w:tc>
          <w:tcPr>
            <w:tcW w:w="1775"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土木建筑</w:t>
            </w:r>
          </w:p>
          <w:p>
            <w:pPr>
              <w:autoSpaceDE w:val="0"/>
              <w:autoSpaceDN w:val="0"/>
              <w:adjustRightInd w:val="0"/>
              <w:spacing w:line="360" w:lineRule="exact"/>
              <w:jc w:val="center"/>
              <w:rPr>
                <w:rFonts w:eastAsia="仿宋_GB2312"/>
                <w:b/>
                <w:kern w:val="0"/>
                <w:sz w:val="24"/>
              </w:rPr>
            </w:pPr>
            <w:r>
              <w:rPr>
                <w:rFonts w:eastAsia="仿宋_GB2312"/>
                <w:b/>
                <w:kern w:val="0"/>
                <w:sz w:val="24"/>
              </w:rPr>
              <w:t>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 xml:space="preserve">560 </w:t>
            </w:r>
            <w:r>
              <w:rPr>
                <w:rFonts w:eastAsia="仿宋_GB2312"/>
                <w:spacing w:val="-17"/>
                <w:kern w:val="0"/>
                <w:sz w:val="24"/>
              </w:rPr>
              <w:t>土木建筑</w:t>
            </w:r>
          </w:p>
          <w:p>
            <w:pPr>
              <w:autoSpaceDE w:val="0"/>
              <w:autoSpaceDN w:val="0"/>
              <w:adjustRightInd w:val="0"/>
              <w:spacing w:line="360" w:lineRule="exact"/>
              <w:jc w:val="center"/>
              <w:rPr>
                <w:rFonts w:eastAsia="仿宋_GB2312"/>
                <w:kern w:val="0"/>
                <w:sz w:val="24"/>
              </w:rPr>
            </w:pPr>
            <w:r>
              <w:rPr>
                <w:rFonts w:eastAsia="仿宋_GB2312"/>
                <w:kern w:val="0"/>
                <w:sz w:val="24"/>
              </w:rPr>
              <w:t>科学技术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土木建筑结构，建筑与规划，工业建筑，农业建筑，土木工程施工及运输机械，市政工程，城市给水工程，城市排水工程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1027" w:type="dxa"/>
            <w:vMerge w:val="continue"/>
            <w:vAlign w:val="center"/>
          </w:tcPr>
          <w:p>
            <w:pPr>
              <w:autoSpaceDE w:val="0"/>
              <w:autoSpaceDN w:val="0"/>
              <w:adjustRightInd w:val="0"/>
              <w:spacing w:line="360" w:lineRule="exact"/>
              <w:jc w:val="center"/>
              <w:rPr>
                <w:rFonts w:eastAsia="仿宋_GB2312"/>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580</w:t>
            </w:r>
            <w:r>
              <w:rPr>
                <w:rFonts w:eastAsia="仿宋_GB2312"/>
                <w:spacing w:val="-17"/>
                <w:kern w:val="0"/>
                <w:sz w:val="24"/>
              </w:rPr>
              <w:t xml:space="preserve"> 交通运输</w:t>
            </w:r>
          </w:p>
          <w:p>
            <w:pPr>
              <w:autoSpaceDE w:val="0"/>
              <w:autoSpaceDN w:val="0"/>
              <w:adjustRightInd w:val="0"/>
              <w:spacing w:line="360" w:lineRule="exact"/>
              <w:jc w:val="center"/>
              <w:rPr>
                <w:rFonts w:eastAsia="仿宋_GB2312"/>
                <w:kern w:val="0"/>
                <w:sz w:val="24"/>
              </w:rPr>
            </w:pPr>
            <w:r>
              <w:rPr>
                <w:rFonts w:eastAsia="仿宋_GB2312"/>
                <w:kern w:val="0"/>
                <w:sz w:val="24"/>
              </w:rPr>
              <w:t>科学技术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路基、路面工程，桥涵工程，隧道工程，路桥施工机械与设备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27"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217</w:t>
            </w:r>
          </w:p>
        </w:tc>
        <w:tc>
          <w:tcPr>
            <w:tcW w:w="1775"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水利专业</w:t>
            </w:r>
          </w:p>
        </w:tc>
        <w:tc>
          <w:tcPr>
            <w:tcW w:w="1559" w:type="dxa"/>
            <w:vAlign w:val="center"/>
          </w:tcPr>
          <w:p>
            <w:pPr>
              <w:autoSpaceDE w:val="0"/>
              <w:autoSpaceDN w:val="0"/>
              <w:adjustRightInd w:val="0"/>
              <w:spacing w:line="340" w:lineRule="exact"/>
              <w:jc w:val="center"/>
              <w:rPr>
                <w:rFonts w:eastAsia="仿宋_GB2312"/>
                <w:kern w:val="0"/>
                <w:sz w:val="24"/>
              </w:rPr>
            </w:pPr>
            <w:r>
              <w:rPr>
                <w:rFonts w:eastAsia="仿宋_GB2312"/>
                <w:kern w:val="0"/>
                <w:sz w:val="24"/>
              </w:rPr>
              <w:t>570 水利科学技术</w:t>
            </w:r>
          </w:p>
        </w:tc>
        <w:tc>
          <w:tcPr>
            <w:tcW w:w="4819" w:type="dxa"/>
            <w:vAlign w:val="center"/>
          </w:tcPr>
          <w:p>
            <w:pPr>
              <w:autoSpaceDE w:val="0"/>
              <w:autoSpaceDN w:val="0"/>
              <w:adjustRightInd w:val="0"/>
              <w:spacing w:line="340" w:lineRule="exact"/>
              <w:rPr>
                <w:rFonts w:eastAsia="仿宋_GB2312"/>
                <w:kern w:val="0"/>
                <w:sz w:val="24"/>
              </w:rPr>
            </w:pPr>
            <w:r>
              <w:rPr>
                <w:rFonts w:eastAsia="仿宋_GB2312"/>
                <w:kern w:val="0"/>
                <w:sz w:val="24"/>
              </w:rPr>
              <w:t>水利工程勘测，水工建筑物设计，水工材料，水利工程施工，水环境治理与保护，河流泥沙工程，海洋工程，水资源利用与管理，水利工程管理，防洪抗旱减灾，陆地水文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27"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218</w:t>
            </w:r>
          </w:p>
        </w:tc>
        <w:tc>
          <w:tcPr>
            <w:tcW w:w="1775"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公路、水路及航空运输专业</w:t>
            </w:r>
          </w:p>
        </w:tc>
        <w:tc>
          <w:tcPr>
            <w:tcW w:w="1559" w:type="dxa"/>
            <w:vAlign w:val="center"/>
          </w:tcPr>
          <w:p>
            <w:pPr>
              <w:autoSpaceDE w:val="0"/>
              <w:autoSpaceDN w:val="0"/>
              <w:adjustRightInd w:val="0"/>
              <w:spacing w:line="340" w:lineRule="exact"/>
              <w:jc w:val="center"/>
              <w:rPr>
                <w:rFonts w:eastAsia="仿宋_GB2312"/>
                <w:kern w:val="0"/>
                <w:sz w:val="24"/>
              </w:rPr>
            </w:pPr>
            <w:r>
              <w:rPr>
                <w:rFonts w:eastAsia="仿宋_GB2312"/>
                <w:kern w:val="0"/>
                <w:sz w:val="24"/>
              </w:rPr>
              <w:t xml:space="preserve">580 </w:t>
            </w:r>
            <w:r>
              <w:rPr>
                <w:rFonts w:eastAsia="仿宋_GB2312"/>
                <w:spacing w:val="-17"/>
                <w:kern w:val="0"/>
                <w:sz w:val="24"/>
              </w:rPr>
              <w:t>交通运输</w:t>
            </w:r>
          </w:p>
          <w:p>
            <w:pPr>
              <w:autoSpaceDE w:val="0"/>
              <w:autoSpaceDN w:val="0"/>
              <w:adjustRightInd w:val="0"/>
              <w:spacing w:line="340" w:lineRule="exact"/>
              <w:jc w:val="center"/>
              <w:rPr>
                <w:rFonts w:eastAsia="仿宋_GB2312"/>
                <w:kern w:val="0"/>
                <w:sz w:val="24"/>
              </w:rPr>
            </w:pPr>
            <w:r>
              <w:rPr>
                <w:rFonts w:eastAsia="仿宋_GB2312"/>
                <w:kern w:val="0"/>
                <w:sz w:val="24"/>
              </w:rPr>
              <w:t>科学技术</w:t>
            </w:r>
          </w:p>
        </w:tc>
        <w:tc>
          <w:tcPr>
            <w:tcW w:w="4819" w:type="dxa"/>
            <w:vAlign w:val="center"/>
          </w:tcPr>
          <w:p>
            <w:pPr>
              <w:autoSpaceDE w:val="0"/>
              <w:autoSpaceDN w:val="0"/>
              <w:adjustRightInd w:val="0"/>
              <w:spacing w:line="340" w:lineRule="exact"/>
              <w:rPr>
                <w:rFonts w:eastAsia="仿宋_GB2312"/>
                <w:kern w:val="0"/>
                <w:sz w:val="24"/>
              </w:rPr>
            </w:pPr>
            <w:r>
              <w:rPr>
                <w:rFonts w:eastAsia="仿宋_GB2312"/>
                <w:kern w:val="0"/>
                <w:sz w:val="24"/>
              </w:rPr>
              <w:t>汽车工程，摩托车设计与工程，拖拉机制造技术，公路运输安全管理，公路工程机械设计与制造技术，城市道路运输工程，水路运输，港口机械设计与制造技术，船舶工程，造船专用工艺设备，水下工程技术，机场及航空运输，交通运输系统工程，交通运输安全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027" w:type="dxa"/>
            <w:vMerge w:val="continue"/>
            <w:vAlign w:val="center"/>
          </w:tcPr>
          <w:p>
            <w:pPr>
              <w:autoSpaceDE w:val="0"/>
              <w:autoSpaceDN w:val="0"/>
              <w:adjustRightInd w:val="0"/>
              <w:spacing w:line="360" w:lineRule="exact"/>
              <w:jc w:val="center"/>
              <w:rPr>
                <w:rFonts w:eastAsia="仿宋_GB2312"/>
                <w:b/>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autoSpaceDE w:val="0"/>
              <w:autoSpaceDN w:val="0"/>
              <w:adjustRightInd w:val="0"/>
              <w:spacing w:line="340" w:lineRule="exact"/>
              <w:jc w:val="center"/>
              <w:rPr>
                <w:rFonts w:eastAsia="仿宋_GB2312"/>
                <w:kern w:val="0"/>
                <w:sz w:val="24"/>
              </w:rPr>
            </w:pPr>
            <w:r>
              <w:rPr>
                <w:rFonts w:eastAsia="仿宋_GB2312"/>
                <w:kern w:val="0"/>
                <w:sz w:val="24"/>
              </w:rPr>
              <w:t>570</w:t>
            </w:r>
            <w:r>
              <w:rPr>
                <w:rFonts w:eastAsia="仿宋_GB2312"/>
                <w:spacing w:val="-17"/>
                <w:kern w:val="0"/>
                <w:sz w:val="24"/>
              </w:rPr>
              <w:t xml:space="preserve"> 水利科学</w:t>
            </w:r>
          </w:p>
          <w:p>
            <w:pPr>
              <w:autoSpaceDE w:val="0"/>
              <w:autoSpaceDN w:val="0"/>
              <w:adjustRightInd w:val="0"/>
              <w:spacing w:line="340" w:lineRule="exact"/>
              <w:jc w:val="center"/>
              <w:rPr>
                <w:rFonts w:eastAsia="仿宋_GB2312"/>
                <w:kern w:val="0"/>
                <w:sz w:val="24"/>
              </w:rPr>
            </w:pPr>
            <w:r>
              <w:rPr>
                <w:rFonts w:eastAsia="仿宋_GB2312"/>
                <w:kern w:val="0"/>
                <w:sz w:val="24"/>
              </w:rPr>
              <w:t>技术</w:t>
            </w:r>
          </w:p>
        </w:tc>
        <w:tc>
          <w:tcPr>
            <w:tcW w:w="4819" w:type="dxa"/>
            <w:vAlign w:val="center"/>
          </w:tcPr>
          <w:p>
            <w:pPr>
              <w:autoSpaceDE w:val="0"/>
              <w:autoSpaceDN w:val="0"/>
              <w:adjustRightInd w:val="0"/>
              <w:spacing w:line="340" w:lineRule="exact"/>
              <w:rPr>
                <w:rFonts w:eastAsia="仿宋_GB2312"/>
                <w:kern w:val="0"/>
                <w:sz w:val="24"/>
              </w:rPr>
            </w:pPr>
            <w:r>
              <w:rPr>
                <w:rFonts w:eastAsia="仿宋_GB2312"/>
                <w:kern w:val="0"/>
                <w:sz w:val="24"/>
              </w:rPr>
              <w:t>海洋工程结构与施工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027" w:type="dxa"/>
            <w:vMerge w:val="continue"/>
            <w:vAlign w:val="center"/>
          </w:tcPr>
          <w:p>
            <w:pPr>
              <w:autoSpaceDE w:val="0"/>
              <w:autoSpaceDN w:val="0"/>
              <w:adjustRightInd w:val="0"/>
              <w:spacing w:line="360" w:lineRule="exact"/>
              <w:jc w:val="center"/>
              <w:rPr>
                <w:rFonts w:eastAsia="仿宋_GB2312"/>
                <w:b/>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autoSpaceDE w:val="0"/>
              <w:autoSpaceDN w:val="0"/>
              <w:adjustRightInd w:val="0"/>
              <w:spacing w:line="340" w:lineRule="exact"/>
              <w:jc w:val="center"/>
              <w:rPr>
                <w:rFonts w:eastAsia="仿宋_GB2312"/>
                <w:kern w:val="0"/>
                <w:sz w:val="24"/>
              </w:rPr>
            </w:pPr>
            <w:r>
              <w:rPr>
                <w:rFonts w:eastAsia="仿宋_GB2312"/>
                <w:kern w:val="0"/>
                <w:sz w:val="24"/>
              </w:rPr>
              <w:t>590</w:t>
            </w:r>
            <w:r>
              <w:rPr>
                <w:rFonts w:eastAsia="仿宋_GB2312"/>
                <w:spacing w:val="-17"/>
                <w:kern w:val="0"/>
                <w:sz w:val="24"/>
              </w:rPr>
              <w:t xml:space="preserve"> 航空科学</w:t>
            </w:r>
          </w:p>
          <w:p>
            <w:pPr>
              <w:autoSpaceDE w:val="0"/>
              <w:autoSpaceDN w:val="0"/>
              <w:adjustRightInd w:val="0"/>
              <w:spacing w:line="340" w:lineRule="exact"/>
              <w:jc w:val="center"/>
              <w:rPr>
                <w:rFonts w:eastAsia="仿宋_GB2312"/>
                <w:kern w:val="0"/>
                <w:sz w:val="24"/>
              </w:rPr>
            </w:pPr>
            <w:r>
              <w:rPr>
                <w:rFonts w:eastAsia="仿宋_GB2312"/>
                <w:kern w:val="0"/>
                <w:sz w:val="24"/>
              </w:rPr>
              <w:t>技术</w:t>
            </w:r>
          </w:p>
        </w:tc>
        <w:tc>
          <w:tcPr>
            <w:tcW w:w="4819" w:type="dxa"/>
            <w:vAlign w:val="center"/>
          </w:tcPr>
          <w:p>
            <w:pPr>
              <w:autoSpaceDE w:val="0"/>
              <w:autoSpaceDN w:val="0"/>
              <w:adjustRightInd w:val="0"/>
              <w:spacing w:line="340" w:lineRule="exact"/>
              <w:rPr>
                <w:rFonts w:eastAsia="仿宋_GB2312"/>
                <w:kern w:val="0"/>
                <w:sz w:val="24"/>
              </w:rPr>
            </w:pPr>
            <w:r>
              <w:rPr>
                <w:rFonts w:eastAsia="仿宋_GB2312"/>
                <w:kern w:val="0"/>
                <w:sz w:val="24"/>
              </w:rPr>
              <w:t>航空器结构与设计，航空推进系统，飞行器仪表，飞行器控制、导航技术，航空器制造工艺，飞行器试验技术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27"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219</w:t>
            </w:r>
          </w:p>
        </w:tc>
        <w:tc>
          <w:tcPr>
            <w:tcW w:w="1775"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轨道交通运输专业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580</w:t>
            </w:r>
            <w:r>
              <w:rPr>
                <w:rFonts w:eastAsia="仿宋_GB2312"/>
                <w:spacing w:val="-17"/>
                <w:kern w:val="0"/>
                <w:sz w:val="24"/>
              </w:rPr>
              <w:t xml:space="preserve"> 交通运输</w:t>
            </w:r>
          </w:p>
          <w:p>
            <w:pPr>
              <w:autoSpaceDE w:val="0"/>
              <w:autoSpaceDN w:val="0"/>
              <w:adjustRightInd w:val="0"/>
              <w:spacing w:line="360" w:lineRule="exact"/>
              <w:jc w:val="center"/>
              <w:rPr>
                <w:rFonts w:eastAsia="仿宋_GB2312"/>
                <w:kern w:val="0"/>
                <w:sz w:val="24"/>
              </w:rPr>
            </w:pPr>
            <w:r>
              <w:rPr>
                <w:rFonts w:eastAsia="仿宋_GB2312"/>
                <w:kern w:val="0"/>
                <w:sz w:val="24"/>
              </w:rPr>
              <w:t>科学技术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高速铁路建设技术，铁路、城轨车辆与专用工具，轨道交通运输运营信息及安全技术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027"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220</w:t>
            </w:r>
          </w:p>
        </w:tc>
        <w:tc>
          <w:tcPr>
            <w:tcW w:w="1775"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标准计量、</w:t>
            </w:r>
          </w:p>
          <w:p>
            <w:pPr>
              <w:autoSpaceDE w:val="0"/>
              <w:autoSpaceDN w:val="0"/>
              <w:adjustRightInd w:val="0"/>
              <w:spacing w:line="360" w:lineRule="exact"/>
              <w:jc w:val="center"/>
              <w:rPr>
                <w:rFonts w:eastAsia="仿宋_GB2312"/>
                <w:b/>
                <w:kern w:val="0"/>
                <w:sz w:val="24"/>
              </w:rPr>
            </w:pPr>
            <w:r>
              <w:rPr>
                <w:rFonts w:eastAsia="仿宋_GB2312"/>
                <w:b/>
                <w:kern w:val="0"/>
                <w:sz w:val="24"/>
              </w:rPr>
              <w:t>文体科技</w:t>
            </w:r>
          </w:p>
          <w:p>
            <w:pPr>
              <w:autoSpaceDE w:val="0"/>
              <w:autoSpaceDN w:val="0"/>
              <w:adjustRightInd w:val="0"/>
              <w:spacing w:line="360" w:lineRule="exact"/>
              <w:jc w:val="center"/>
              <w:rPr>
                <w:rFonts w:eastAsia="仿宋_GB2312"/>
                <w:b/>
                <w:kern w:val="0"/>
                <w:sz w:val="24"/>
              </w:rPr>
            </w:pPr>
            <w:r>
              <w:rPr>
                <w:rFonts w:eastAsia="仿宋_GB2312"/>
                <w:b/>
                <w:kern w:val="0"/>
                <w:sz w:val="24"/>
              </w:rPr>
              <w:t>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 xml:space="preserve">410 </w:t>
            </w:r>
            <w:r>
              <w:rPr>
                <w:rFonts w:eastAsia="仿宋_GB2312"/>
                <w:spacing w:val="-17"/>
                <w:kern w:val="0"/>
                <w:sz w:val="24"/>
              </w:rPr>
              <w:t>工程与技</w:t>
            </w:r>
          </w:p>
          <w:p>
            <w:pPr>
              <w:autoSpaceDE w:val="0"/>
              <w:autoSpaceDN w:val="0"/>
              <w:adjustRightInd w:val="0"/>
              <w:spacing w:line="360" w:lineRule="exact"/>
              <w:jc w:val="center"/>
              <w:rPr>
                <w:rFonts w:eastAsia="仿宋_GB2312"/>
                <w:kern w:val="0"/>
                <w:sz w:val="24"/>
              </w:rPr>
            </w:pPr>
            <w:r>
              <w:rPr>
                <w:rFonts w:eastAsia="仿宋_GB2312"/>
                <w:kern w:val="0"/>
                <w:sz w:val="24"/>
              </w:rPr>
              <w:t>术基础学科</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国家通用标准，计量科学技术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027" w:type="dxa"/>
            <w:vMerge w:val="continue"/>
            <w:vAlign w:val="center"/>
          </w:tcPr>
          <w:p>
            <w:pPr>
              <w:autoSpaceDE w:val="0"/>
              <w:autoSpaceDN w:val="0"/>
              <w:adjustRightInd w:val="0"/>
              <w:spacing w:line="360" w:lineRule="exact"/>
              <w:jc w:val="center"/>
              <w:rPr>
                <w:rFonts w:eastAsia="仿宋_GB2312"/>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spacing w:line="360" w:lineRule="exact"/>
              <w:jc w:val="center"/>
              <w:rPr>
                <w:rFonts w:eastAsia="仿宋_GB2312"/>
                <w:kern w:val="0"/>
                <w:sz w:val="24"/>
              </w:rPr>
            </w:pPr>
            <w:r>
              <w:rPr>
                <w:rFonts w:eastAsia="仿宋_GB2312"/>
                <w:kern w:val="0"/>
                <w:sz w:val="24"/>
              </w:rPr>
              <w:t>780 考古学</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科学考古技术，博物馆学，文物保护技术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027" w:type="dxa"/>
            <w:vMerge w:val="continue"/>
            <w:vAlign w:val="center"/>
          </w:tcPr>
          <w:p>
            <w:pPr>
              <w:autoSpaceDE w:val="0"/>
              <w:autoSpaceDN w:val="0"/>
              <w:adjustRightInd w:val="0"/>
              <w:spacing w:line="360" w:lineRule="exact"/>
              <w:jc w:val="center"/>
              <w:rPr>
                <w:rFonts w:eastAsia="仿宋_GB2312"/>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autoSpaceDE w:val="0"/>
              <w:autoSpaceDN w:val="0"/>
              <w:adjustRightInd w:val="0"/>
              <w:spacing w:line="340" w:lineRule="exact"/>
              <w:jc w:val="center"/>
              <w:rPr>
                <w:rFonts w:eastAsia="仿宋_GB2312"/>
                <w:b/>
                <w:kern w:val="0"/>
                <w:sz w:val="24"/>
              </w:rPr>
            </w:pPr>
            <w:r>
              <w:rPr>
                <w:rFonts w:eastAsia="仿宋_GB2312"/>
                <w:kern w:val="0"/>
                <w:sz w:val="24"/>
              </w:rPr>
              <w:t>870 图书馆、情报</w:t>
            </w:r>
            <w:r>
              <w:rPr>
                <w:rFonts w:eastAsia="仿宋_GB2312"/>
                <w:spacing w:val="-17"/>
                <w:kern w:val="0"/>
                <w:sz w:val="24"/>
              </w:rPr>
              <w:t>与文献学</w:t>
            </w:r>
          </w:p>
        </w:tc>
        <w:tc>
          <w:tcPr>
            <w:tcW w:w="4819" w:type="dxa"/>
            <w:vAlign w:val="center"/>
          </w:tcPr>
          <w:p>
            <w:pPr>
              <w:autoSpaceDE w:val="0"/>
              <w:autoSpaceDN w:val="0"/>
              <w:adjustRightInd w:val="0"/>
              <w:spacing w:line="340" w:lineRule="exact"/>
              <w:rPr>
                <w:rFonts w:eastAsia="仿宋_GB2312"/>
                <w:kern w:val="0"/>
                <w:sz w:val="24"/>
              </w:rPr>
            </w:pPr>
            <w:r>
              <w:rPr>
                <w:rFonts w:eastAsia="仿宋_GB2312"/>
                <w:kern w:val="0"/>
                <w:sz w:val="24"/>
              </w:rPr>
              <w:t>图书馆学与图书管理技术，文献学与文献管理技术，情报学与信息管理技术，档案学与档案管理技术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027" w:type="dxa"/>
            <w:vMerge w:val="continue"/>
            <w:vAlign w:val="center"/>
          </w:tcPr>
          <w:p>
            <w:pPr>
              <w:autoSpaceDE w:val="0"/>
              <w:autoSpaceDN w:val="0"/>
              <w:adjustRightInd w:val="0"/>
              <w:spacing w:line="360" w:lineRule="exact"/>
              <w:jc w:val="center"/>
              <w:rPr>
                <w:rFonts w:eastAsia="仿宋_GB2312"/>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autoSpaceDE w:val="0"/>
              <w:autoSpaceDN w:val="0"/>
              <w:adjustRightInd w:val="0"/>
              <w:spacing w:line="340" w:lineRule="exact"/>
              <w:jc w:val="center"/>
              <w:rPr>
                <w:rFonts w:eastAsia="仿宋_GB2312"/>
                <w:kern w:val="0"/>
                <w:sz w:val="24"/>
              </w:rPr>
            </w:pPr>
            <w:r>
              <w:rPr>
                <w:rFonts w:eastAsia="仿宋_GB2312"/>
                <w:kern w:val="0"/>
                <w:sz w:val="24"/>
              </w:rPr>
              <w:t xml:space="preserve">890 </w:t>
            </w:r>
            <w:r>
              <w:rPr>
                <w:rFonts w:eastAsia="仿宋_GB2312"/>
                <w:spacing w:val="-17"/>
                <w:kern w:val="0"/>
                <w:sz w:val="24"/>
              </w:rPr>
              <w:t>体育运动</w:t>
            </w:r>
          </w:p>
          <w:p>
            <w:pPr>
              <w:autoSpaceDE w:val="0"/>
              <w:autoSpaceDN w:val="0"/>
              <w:adjustRightInd w:val="0"/>
              <w:spacing w:line="340" w:lineRule="exact"/>
              <w:jc w:val="center"/>
              <w:rPr>
                <w:rFonts w:eastAsia="仿宋_GB2312"/>
                <w:kern w:val="0"/>
                <w:sz w:val="24"/>
              </w:rPr>
            </w:pPr>
            <w:r>
              <w:rPr>
                <w:rFonts w:eastAsia="仿宋_GB2312"/>
                <w:kern w:val="0"/>
                <w:sz w:val="24"/>
              </w:rPr>
              <w:t>科学</w:t>
            </w:r>
          </w:p>
        </w:tc>
        <w:tc>
          <w:tcPr>
            <w:tcW w:w="4819" w:type="dxa"/>
            <w:vAlign w:val="center"/>
          </w:tcPr>
          <w:p>
            <w:pPr>
              <w:autoSpaceDE w:val="0"/>
              <w:autoSpaceDN w:val="0"/>
              <w:adjustRightInd w:val="0"/>
              <w:spacing w:line="340" w:lineRule="exact"/>
              <w:rPr>
                <w:rFonts w:eastAsia="仿宋_GB2312"/>
                <w:kern w:val="0"/>
                <w:sz w:val="24"/>
              </w:rPr>
            </w:pPr>
            <w:r>
              <w:rPr>
                <w:rFonts w:eastAsia="仿宋_GB2312"/>
                <w:kern w:val="0"/>
                <w:sz w:val="24"/>
              </w:rPr>
              <w:t>人类运动学，运动解剖学，运动生物力学，运动生理学，运动心理学，运动生物化学，体育保健学，运动营养学，运动训练学，动作技能学，体质测量与评价，体育电子学，兴奋剂检测技术，体育器具制造技术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27"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221</w:t>
            </w:r>
          </w:p>
        </w:tc>
        <w:tc>
          <w:tcPr>
            <w:tcW w:w="1775"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环境保护</w:t>
            </w:r>
          </w:p>
          <w:p>
            <w:pPr>
              <w:autoSpaceDE w:val="0"/>
              <w:autoSpaceDN w:val="0"/>
              <w:adjustRightInd w:val="0"/>
              <w:spacing w:line="360" w:lineRule="exact"/>
              <w:jc w:val="center"/>
              <w:rPr>
                <w:rFonts w:eastAsia="仿宋_GB2312"/>
                <w:b/>
                <w:kern w:val="0"/>
                <w:sz w:val="24"/>
              </w:rPr>
            </w:pPr>
            <w:r>
              <w:rPr>
                <w:rFonts w:eastAsia="仿宋_GB2312"/>
                <w:b/>
                <w:kern w:val="0"/>
                <w:sz w:val="24"/>
              </w:rPr>
              <w:t>专业</w:t>
            </w:r>
          </w:p>
        </w:tc>
        <w:tc>
          <w:tcPr>
            <w:tcW w:w="1559" w:type="dxa"/>
            <w:vAlign w:val="center"/>
          </w:tcPr>
          <w:p>
            <w:pPr>
              <w:autoSpaceDE w:val="0"/>
              <w:autoSpaceDN w:val="0"/>
              <w:adjustRightInd w:val="0"/>
              <w:spacing w:line="340" w:lineRule="exact"/>
              <w:jc w:val="center"/>
              <w:rPr>
                <w:rFonts w:eastAsia="仿宋_GB2312"/>
                <w:kern w:val="0"/>
                <w:sz w:val="24"/>
              </w:rPr>
            </w:pPr>
            <w:r>
              <w:rPr>
                <w:rFonts w:eastAsia="仿宋_GB2312"/>
                <w:kern w:val="0"/>
                <w:sz w:val="24"/>
              </w:rPr>
              <w:t xml:space="preserve">610 </w:t>
            </w:r>
            <w:r>
              <w:rPr>
                <w:rFonts w:eastAsia="仿宋_GB2312"/>
                <w:spacing w:val="-17"/>
                <w:kern w:val="0"/>
                <w:sz w:val="24"/>
              </w:rPr>
              <w:t>环境科学</w:t>
            </w:r>
          </w:p>
          <w:p>
            <w:pPr>
              <w:autoSpaceDE w:val="0"/>
              <w:autoSpaceDN w:val="0"/>
              <w:adjustRightInd w:val="0"/>
              <w:spacing w:line="340" w:lineRule="exact"/>
              <w:jc w:val="center"/>
              <w:rPr>
                <w:rFonts w:eastAsia="仿宋_GB2312"/>
                <w:kern w:val="0"/>
                <w:sz w:val="24"/>
              </w:rPr>
            </w:pPr>
            <w:r>
              <w:rPr>
                <w:rFonts w:eastAsia="仿宋_GB2312"/>
                <w:kern w:val="0"/>
                <w:sz w:val="24"/>
              </w:rPr>
              <w:t>技术及资源科学技术</w:t>
            </w:r>
          </w:p>
        </w:tc>
        <w:tc>
          <w:tcPr>
            <w:tcW w:w="4819" w:type="dxa"/>
            <w:vAlign w:val="center"/>
          </w:tcPr>
          <w:p>
            <w:pPr>
              <w:autoSpaceDE w:val="0"/>
              <w:autoSpaceDN w:val="0"/>
              <w:adjustRightInd w:val="0"/>
              <w:spacing w:line="340" w:lineRule="exact"/>
              <w:rPr>
                <w:rFonts w:eastAsia="仿宋_GB2312"/>
                <w:kern w:val="0"/>
                <w:sz w:val="24"/>
              </w:rPr>
            </w:pPr>
            <w:r>
              <w:rPr>
                <w:rFonts w:eastAsia="仿宋_GB2312"/>
                <w:kern w:val="0"/>
                <w:sz w:val="24"/>
              </w:rPr>
              <w:t>环境学、环境工程、环境生态工程、环境保护机械设备设计与制造技术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027"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222</w:t>
            </w:r>
          </w:p>
        </w:tc>
        <w:tc>
          <w:tcPr>
            <w:tcW w:w="1775"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气候变化与环境监测专业</w:t>
            </w:r>
          </w:p>
        </w:tc>
        <w:tc>
          <w:tcPr>
            <w:tcW w:w="1559" w:type="dxa"/>
            <w:vAlign w:val="center"/>
          </w:tcPr>
          <w:p>
            <w:pPr>
              <w:autoSpaceDE w:val="0"/>
              <w:autoSpaceDN w:val="0"/>
              <w:adjustRightInd w:val="0"/>
              <w:spacing w:line="340" w:lineRule="exact"/>
              <w:jc w:val="center"/>
              <w:rPr>
                <w:rFonts w:eastAsia="仿宋_GB2312"/>
                <w:b/>
                <w:kern w:val="0"/>
                <w:sz w:val="24"/>
              </w:rPr>
            </w:pPr>
            <w:r>
              <w:rPr>
                <w:rFonts w:eastAsia="仿宋_GB2312"/>
                <w:kern w:val="0"/>
                <w:sz w:val="24"/>
              </w:rPr>
              <w:t>170地球科学</w:t>
            </w:r>
          </w:p>
        </w:tc>
        <w:tc>
          <w:tcPr>
            <w:tcW w:w="4819" w:type="dxa"/>
            <w:vAlign w:val="center"/>
          </w:tcPr>
          <w:p>
            <w:pPr>
              <w:autoSpaceDE w:val="0"/>
              <w:autoSpaceDN w:val="0"/>
              <w:adjustRightInd w:val="0"/>
              <w:spacing w:line="340" w:lineRule="exact"/>
              <w:rPr>
                <w:rFonts w:eastAsia="仿宋_GB2312"/>
                <w:b/>
                <w:kern w:val="0"/>
                <w:sz w:val="24"/>
              </w:rPr>
            </w:pPr>
            <w:r>
              <w:rPr>
                <w:rFonts w:eastAsia="仿宋_GB2312"/>
                <w:kern w:val="0"/>
                <w:sz w:val="24"/>
              </w:rPr>
              <w:t>地震观测预报与防灾技术，地质灾害监测预报与防治，工程地震技术，火山观测预报，大气监测预报，应用气象技术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27"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223</w:t>
            </w:r>
          </w:p>
        </w:tc>
        <w:tc>
          <w:tcPr>
            <w:tcW w:w="1775"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内科与预防医</w:t>
            </w:r>
          </w:p>
          <w:p>
            <w:pPr>
              <w:autoSpaceDE w:val="0"/>
              <w:autoSpaceDN w:val="0"/>
              <w:adjustRightInd w:val="0"/>
              <w:spacing w:line="360" w:lineRule="exact"/>
              <w:jc w:val="center"/>
              <w:rPr>
                <w:rFonts w:eastAsia="仿宋_GB2312"/>
                <w:b/>
                <w:kern w:val="0"/>
                <w:sz w:val="24"/>
              </w:rPr>
            </w:pPr>
            <w:r>
              <w:rPr>
                <w:rFonts w:eastAsia="仿宋_GB2312"/>
                <w:b/>
                <w:kern w:val="0"/>
                <w:sz w:val="24"/>
              </w:rPr>
              <w:t>学专业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320</w:t>
            </w:r>
            <w:r>
              <w:rPr>
                <w:rFonts w:eastAsia="仿宋_GB2312"/>
                <w:spacing w:val="-17"/>
                <w:kern w:val="0"/>
                <w:sz w:val="24"/>
              </w:rPr>
              <w:t xml:space="preserve"> 临床医学</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诊断学，治疗学，护理医学，内科，地方病，儿科，</w:t>
            </w:r>
          </w:p>
          <w:p>
            <w:pPr>
              <w:autoSpaceDE w:val="0"/>
              <w:autoSpaceDN w:val="0"/>
              <w:adjustRightInd w:val="0"/>
              <w:spacing w:line="360" w:lineRule="exact"/>
              <w:rPr>
                <w:rFonts w:eastAsia="仿宋_GB2312"/>
                <w:kern w:val="0"/>
                <w:sz w:val="24"/>
              </w:rPr>
            </w:pPr>
            <w:r>
              <w:rPr>
                <w:rFonts w:eastAsia="仿宋_GB2312"/>
                <w:kern w:val="0"/>
                <w:sz w:val="24"/>
              </w:rPr>
              <w:t>急诊医学，肿瘤医学，核医学，放射医学，神经病学与精神病学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027" w:type="dxa"/>
            <w:vMerge w:val="continue"/>
            <w:vAlign w:val="center"/>
          </w:tcPr>
          <w:p>
            <w:pPr>
              <w:autoSpaceDE w:val="0"/>
              <w:autoSpaceDN w:val="0"/>
              <w:adjustRightInd w:val="0"/>
              <w:spacing w:line="360" w:lineRule="exact"/>
              <w:jc w:val="center"/>
              <w:rPr>
                <w:rFonts w:eastAsia="仿宋_GB2312"/>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330</w:t>
            </w:r>
            <w:r>
              <w:rPr>
                <w:rFonts w:eastAsia="仿宋_GB2312"/>
                <w:spacing w:val="-17"/>
                <w:kern w:val="0"/>
                <w:sz w:val="24"/>
              </w:rPr>
              <w:t xml:space="preserve"> 预防医学</w:t>
            </w:r>
          </w:p>
          <w:p>
            <w:pPr>
              <w:autoSpaceDE w:val="0"/>
              <w:autoSpaceDN w:val="0"/>
              <w:adjustRightInd w:val="0"/>
              <w:spacing w:line="360" w:lineRule="exact"/>
              <w:jc w:val="center"/>
              <w:rPr>
                <w:rFonts w:eastAsia="仿宋_GB2312"/>
                <w:kern w:val="0"/>
                <w:sz w:val="24"/>
              </w:rPr>
            </w:pPr>
            <w:r>
              <w:rPr>
                <w:rFonts w:eastAsia="仿宋_GB2312"/>
                <w:kern w:val="0"/>
                <w:sz w:val="24"/>
              </w:rPr>
              <w:t>与卫生学</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营养学，毒理学，消毒学，流行病学，传染病预防，媒介生物控制学，环境医学，职业病学，地方病学，社会医学，卫生检验学，放射卫生学，卫生工程学，医学统计学，保健医学，康复医学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027"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224</w:t>
            </w:r>
          </w:p>
        </w:tc>
        <w:tc>
          <w:tcPr>
            <w:tcW w:w="1775"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外科与耳鼻咽喉颌专业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 xml:space="preserve">320 </w:t>
            </w:r>
            <w:r>
              <w:rPr>
                <w:rFonts w:eastAsia="仿宋_GB2312"/>
                <w:spacing w:val="-17"/>
                <w:kern w:val="0"/>
                <w:sz w:val="24"/>
              </w:rPr>
              <w:t>临床医学</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普通外科，麻醉科，电外科，显微外科，激光、冷冻外科，烧伤整形外科，外科感染，创伤外科，神经外科，头颈外科，心血管和淋巴外科，胸部外科，骨科，泌尿生殖外科，妇产科，小儿外科，皮肤性病学，耳鼻咽喉科，眼科，口腔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027" w:type="dxa"/>
            <w:vMerge w:val="continue"/>
            <w:vAlign w:val="center"/>
          </w:tcPr>
          <w:p>
            <w:pPr>
              <w:autoSpaceDE w:val="0"/>
              <w:autoSpaceDN w:val="0"/>
              <w:adjustRightInd w:val="0"/>
              <w:spacing w:line="360" w:lineRule="exact"/>
              <w:jc w:val="center"/>
              <w:rPr>
                <w:rFonts w:eastAsia="仿宋_GB2312"/>
                <w:b/>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 xml:space="preserve">330 </w:t>
            </w:r>
            <w:r>
              <w:rPr>
                <w:rFonts w:eastAsia="仿宋_GB2312"/>
                <w:spacing w:val="-17"/>
                <w:kern w:val="0"/>
                <w:sz w:val="24"/>
              </w:rPr>
              <w:t>预防医学</w:t>
            </w:r>
          </w:p>
          <w:p>
            <w:pPr>
              <w:autoSpaceDE w:val="0"/>
              <w:autoSpaceDN w:val="0"/>
              <w:adjustRightInd w:val="0"/>
              <w:spacing w:line="360" w:lineRule="exact"/>
              <w:jc w:val="center"/>
              <w:rPr>
                <w:rFonts w:eastAsia="仿宋_GB2312"/>
                <w:kern w:val="0"/>
                <w:sz w:val="24"/>
              </w:rPr>
            </w:pPr>
            <w:r>
              <w:rPr>
                <w:rFonts w:eastAsia="仿宋_GB2312"/>
                <w:kern w:val="0"/>
                <w:sz w:val="24"/>
              </w:rPr>
              <w:t>与卫生学</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运动医学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27"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225</w:t>
            </w:r>
          </w:p>
        </w:tc>
        <w:tc>
          <w:tcPr>
            <w:tcW w:w="1775" w:type="dxa"/>
            <w:vAlign w:val="center"/>
          </w:tcPr>
          <w:p>
            <w:pPr>
              <w:autoSpaceDE w:val="0"/>
              <w:autoSpaceDN w:val="0"/>
              <w:adjustRightInd w:val="0"/>
              <w:spacing w:line="360" w:lineRule="exact"/>
              <w:jc w:val="center"/>
              <w:rPr>
                <w:rFonts w:eastAsia="仿宋_GB2312"/>
                <w:spacing w:val="-17"/>
                <w:kern w:val="0"/>
                <w:sz w:val="24"/>
              </w:rPr>
            </w:pPr>
            <w:r>
              <w:rPr>
                <w:rFonts w:eastAsia="仿宋_GB2312"/>
                <w:b/>
                <w:kern w:val="0"/>
                <w:sz w:val="24"/>
              </w:rPr>
              <w:t>中医中药专业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spacing w:val="-17"/>
                <w:kern w:val="0"/>
                <w:sz w:val="24"/>
              </w:rPr>
              <w:t>3</w:t>
            </w:r>
            <w:r>
              <w:rPr>
                <w:rFonts w:eastAsia="仿宋_GB2312"/>
                <w:kern w:val="0"/>
                <w:sz w:val="24"/>
              </w:rPr>
              <w:t>60 中医、</w:t>
            </w:r>
          </w:p>
          <w:p>
            <w:pPr>
              <w:autoSpaceDE w:val="0"/>
              <w:autoSpaceDN w:val="0"/>
              <w:adjustRightInd w:val="0"/>
              <w:spacing w:line="360" w:lineRule="exact"/>
              <w:jc w:val="center"/>
              <w:rPr>
                <w:rFonts w:eastAsia="仿宋_GB2312"/>
                <w:kern w:val="0"/>
                <w:sz w:val="24"/>
              </w:rPr>
            </w:pPr>
            <w:r>
              <w:rPr>
                <w:rFonts w:eastAsia="仿宋_GB2312"/>
                <w:kern w:val="0"/>
                <w:sz w:val="24"/>
              </w:rPr>
              <w:t>中药学</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中医学，中药学，针灸学，中西医结合，民族医药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7"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226</w:t>
            </w:r>
          </w:p>
        </w:tc>
        <w:tc>
          <w:tcPr>
            <w:tcW w:w="1775" w:type="dxa"/>
            <w:vMerge w:val="restart"/>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药物与生物医学工程专业</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350 药学</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药物化学及制药工程与技术，放射性药物，生物技术药物，药剂学，药理学，药物分析与药品标准，药物实验动物，药物统计学，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27" w:type="dxa"/>
            <w:vMerge w:val="continue"/>
            <w:vAlign w:val="center"/>
          </w:tcPr>
          <w:p>
            <w:pPr>
              <w:autoSpaceDE w:val="0"/>
              <w:autoSpaceDN w:val="0"/>
              <w:adjustRightInd w:val="0"/>
              <w:spacing w:line="360" w:lineRule="exact"/>
              <w:jc w:val="center"/>
              <w:rPr>
                <w:rFonts w:eastAsia="仿宋_GB2312"/>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416自然科学相关工程与技术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生物医学工程学、生物医学电子技术，临床医学工程，康复工程，生物医学测量技术，人工器官与生物医学材料，医疗器械，制药器械，制药工业专用设备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27" w:type="dxa"/>
            <w:vMerge w:val="continue"/>
            <w:vAlign w:val="center"/>
          </w:tcPr>
          <w:p>
            <w:pPr>
              <w:autoSpaceDE w:val="0"/>
              <w:autoSpaceDN w:val="0"/>
              <w:adjustRightInd w:val="0"/>
              <w:spacing w:line="360" w:lineRule="exact"/>
              <w:jc w:val="center"/>
              <w:rPr>
                <w:rFonts w:eastAsia="仿宋_GB2312"/>
                <w:kern w:val="0"/>
                <w:sz w:val="24"/>
              </w:rPr>
            </w:pPr>
          </w:p>
        </w:tc>
        <w:tc>
          <w:tcPr>
            <w:tcW w:w="1775" w:type="dxa"/>
            <w:vMerge w:val="continue"/>
            <w:vAlign w:val="center"/>
          </w:tcPr>
          <w:p>
            <w:pPr>
              <w:autoSpaceDE w:val="0"/>
              <w:autoSpaceDN w:val="0"/>
              <w:adjustRightInd w:val="0"/>
              <w:spacing w:line="360" w:lineRule="exact"/>
              <w:jc w:val="center"/>
              <w:rPr>
                <w:rFonts w:eastAsia="仿宋_GB2312"/>
                <w:b/>
                <w:kern w:val="0"/>
                <w:sz w:val="24"/>
              </w:rPr>
            </w:pP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 xml:space="preserve">530 </w:t>
            </w:r>
            <w:r>
              <w:rPr>
                <w:rFonts w:eastAsia="仿宋_GB2312"/>
                <w:spacing w:val="-17"/>
                <w:kern w:val="0"/>
                <w:sz w:val="24"/>
              </w:rPr>
              <w:t>化工科学</w:t>
            </w:r>
          </w:p>
          <w:p>
            <w:pPr>
              <w:autoSpaceDE w:val="0"/>
              <w:autoSpaceDN w:val="0"/>
              <w:adjustRightInd w:val="0"/>
              <w:spacing w:line="360" w:lineRule="exact"/>
              <w:jc w:val="center"/>
              <w:rPr>
                <w:rFonts w:eastAsia="仿宋_GB2312"/>
                <w:kern w:val="0"/>
                <w:sz w:val="24"/>
              </w:rPr>
            </w:pPr>
            <w:r>
              <w:rPr>
                <w:rFonts w:eastAsia="仿宋_GB2312"/>
                <w:kern w:val="0"/>
                <w:sz w:val="24"/>
              </w:rPr>
              <w:t>技术</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医用高分子材料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27"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227</w:t>
            </w:r>
          </w:p>
        </w:tc>
        <w:tc>
          <w:tcPr>
            <w:tcW w:w="1775" w:type="dxa"/>
            <w:vAlign w:val="center"/>
          </w:tcPr>
          <w:p>
            <w:pPr>
              <w:autoSpaceDE w:val="0"/>
              <w:autoSpaceDN w:val="0"/>
              <w:adjustRightInd w:val="0"/>
              <w:spacing w:line="360" w:lineRule="exact"/>
              <w:jc w:val="center"/>
              <w:rPr>
                <w:rFonts w:eastAsia="仿宋_GB2312"/>
                <w:b/>
                <w:kern w:val="0"/>
                <w:sz w:val="24"/>
              </w:rPr>
            </w:pPr>
            <w:r>
              <w:rPr>
                <w:rFonts w:eastAsia="仿宋_GB2312"/>
                <w:b/>
                <w:kern w:val="0"/>
                <w:sz w:val="24"/>
              </w:rPr>
              <w:t>科普及其他专业组</w:t>
            </w:r>
          </w:p>
        </w:tc>
        <w:tc>
          <w:tcPr>
            <w:tcW w:w="1559" w:type="dxa"/>
            <w:vAlign w:val="center"/>
          </w:tcPr>
          <w:p>
            <w:pPr>
              <w:autoSpaceDE w:val="0"/>
              <w:autoSpaceDN w:val="0"/>
              <w:adjustRightInd w:val="0"/>
              <w:spacing w:line="360" w:lineRule="exact"/>
              <w:jc w:val="center"/>
              <w:rPr>
                <w:rFonts w:eastAsia="仿宋_GB2312"/>
                <w:kern w:val="0"/>
                <w:sz w:val="24"/>
              </w:rPr>
            </w:pPr>
            <w:r>
              <w:rPr>
                <w:rFonts w:eastAsia="仿宋_GB2312"/>
                <w:kern w:val="0"/>
                <w:sz w:val="24"/>
              </w:rPr>
              <w:t>9991</w:t>
            </w:r>
            <w:r>
              <w:rPr>
                <w:rFonts w:eastAsia="仿宋_GB2312"/>
                <w:spacing w:val="-17"/>
                <w:kern w:val="0"/>
                <w:sz w:val="24"/>
              </w:rPr>
              <w:t>0 科学技</w:t>
            </w:r>
          </w:p>
          <w:p>
            <w:pPr>
              <w:autoSpaceDE w:val="0"/>
              <w:autoSpaceDN w:val="0"/>
              <w:adjustRightInd w:val="0"/>
              <w:spacing w:line="360" w:lineRule="exact"/>
              <w:jc w:val="center"/>
              <w:rPr>
                <w:rFonts w:eastAsia="仿宋_GB2312"/>
                <w:kern w:val="0"/>
                <w:sz w:val="24"/>
              </w:rPr>
            </w:pPr>
            <w:r>
              <w:rPr>
                <w:rFonts w:eastAsia="仿宋_GB2312"/>
                <w:kern w:val="0"/>
                <w:sz w:val="24"/>
              </w:rPr>
              <w:t>术普及，其他</w:t>
            </w:r>
          </w:p>
        </w:tc>
        <w:tc>
          <w:tcPr>
            <w:tcW w:w="4819" w:type="dxa"/>
            <w:vAlign w:val="center"/>
          </w:tcPr>
          <w:p>
            <w:pPr>
              <w:autoSpaceDE w:val="0"/>
              <w:autoSpaceDN w:val="0"/>
              <w:adjustRightInd w:val="0"/>
              <w:spacing w:line="360" w:lineRule="exact"/>
              <w:rPr>
                <w:rFonts w:eastAsia="仿宋_GB2312"/>
                <w:kern w:val="0"/>
                <w:sz w:val="24"/>
              </w:rPr>
            </w:pPr>
            <w:r>
              <w:rPr>
                <w:rFonts w:eastAsia="仿宋_GB2312"/>
                <w:kern w:val="0"/>
                <w:sz w:val="24"/>
              </w:rPr>
              <w:t>科学技术普及类的图书、音像制品等</w:t>
            </w:r>
          </w:p>
        </w:tc>
      </w:tr>
    </w:tbl>
    <w:p/>
    <w:p>
      <w:pPr>
        <w:keepNext w:val="0"/>
        <w:keepLines w:val="0"/>
        <w:pageBreakBefore w:val="0"/>
        <w:widowControl w:val="0"/>
        <w:kinsoku/>
        <w:wordWrap/>
        <w:overflowPunct/>
        <w:topLinePunct w:val="0"/>
        <w:autoSpaceDE/>
        <w:autoSpaceDN/>
        <w:bidi w:val="0"/>
        <w:snapToGrid/>
        <w:spacing w:line="360" w:lineRule="exact"/>
        <w:rPr>
          <w:rFonts w:hint="eastAsia" w:ascii="仿宋_GB2312" w:hAnsi="仿宋_GB2312" w:eastAsia="仿宋_GB2312"/>
          <w:color w:val="000000"/>
          <w:sz w:val="24"/>
          <w:szCs w:val="24"/>
        </w:rPr>
      </w:pPr>
    </w:p>
    <w:sectPr>
      <w:footerReference r:id="rId11" w:type="default"/>
      <w:pgSz w:w="11906" w:h="16838"/>
      <w:pgMar w:top="1843" w:right="1559" w:bottom="1843" w:left="1559" w:header="851" w:footer="158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长城小标宋体">
    <w:altName w:val="宋体"/>
    <w:panose1 w:val="00000000000000000000"/>
    <w:charset w:val="86"/>
    <w:family w:val="swiss"/>
    <w:pitch w:val="default"/>
    <w:sig w:usb0="00000000" w:usb1="00000000" w:usb2="00000000" w:usb3="00000000" w:csb0="00040001"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方正宋体S-超大字符集(SIP)">
    <w:panose1 w:val="03000509000000000000"/>
    <w:charset w:val="86"/>
    <w:family w:val="auto"/>
    <w:pitch w:val="default"/>
    <w:sig w:usb0="00000003" w:usb1="0A0E0800" w:usb2="00000006" w:usb3="00000000" w:csb0="00040001"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2185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218560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9qwsYhwCAAAnBAAADgAAAAAAAAABACAAAAA1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2186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218662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wFQXkaAgAAKQQAAA4AAAAAAAAAAQAgAAAANQEAAGRycy9lMm9Eb2MueG1sUEsFBgAA&#10;AAAGAAYAWQEAAME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4</w:t>
                    </w:r>
                    <w:r>
                      <w:fldChar w:fldCharType="end"/>
                    </w:r>
                  </w:p>
                </w:txbxContent>
              </v:textbox>
            </v:shape>
          </w:pict>
        </mc:Fallback>
      </mc:AlternateContent>
    </w:r>
    <w:r>
      <w:rPr>
        <w:rFonts w:hint="eastAsia"/>
      </w:rPr>
      <w:t xml:space="preserve">                                                                 江西省科学技术奖励委员会办公室制</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fldChar w:fldCharType="begin"/>
    </w:r>
    <w:r>
      <w:rPr>
        <w:rStyle w:val="14"/>
      </w:rPr>
      <w:instrText xml:space="preserve">PAGE  </w:instrText>
    </w:r>
    <w:r>
      <w:fldChar w:fldCharType="end"/>
    </w:r>
  </w:p>
  <w:p>
    <w:pPr>
      <w:pStyle w:val="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6"/>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C5f05dGwIAACkEAAAOAAAAAAAAAAEAIAAAADU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82</w:t>
                    </w:r>
                    <w:r>
                      <w:fldChar w:fldCharType="end"/>
                    </w:r>
                  </w:p>
                </w:txbxContent>
              </v:textbox>
            </v:shape>
          </w:pict>
        </mc:Fallback>
      </mc:AlternateContent>
    </w:r>
  </w:p>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fldChar w:fldCharType="begin"/>
    </w:r>
    <w:r>
      <w:rPr>
        <w:rStyle w:val="14"/>
      </w:rPr>
      <w:instrText xml:space="preserve">PAGE  </w:instrText>
    </w:r>
    <w:r>
      <w:fldChar w:fldCharType="end"/>
    </w:r>
  </w:p>
  <w:p>
    <w:pPr>
      <w:pStyle w:val="6"/>
    </w:pPr>
  </w:p>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lear" w:pos="4153"/>
        <w:tab w:val="clear" w:pos="8306"/>
      </w:tabs>
      <w:rPr>
        <w:sz w:val="18"/>
      </w:rPr>
    </w:pPr>
    <w:r>
      <w:rPr>
        <w:sz w:val="18"/>
      </w:rPr>
      <mc:AlternateContent>
        <mc:Choice Requires="wps">
          <w:drawing>
            <wp:anchor distT="0" distB="0" distL="0" distR="0" simplePos="0" relativeHeight="252184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_x0000_s2049"/>
              <wp:cNvGraphicFramePr/>
              <a:graphic xmlns:a="http://schemas.openxmlformats.org/drawingml/2006/main">
                <a:graphicData uri="http://schemas.microsoft.com/office/word/2010/wordprocessingShape">
                  <wps:wsp>
                    <wps:cNvSpPr/>
                    <wps:spPr>
                      <a:xfrm>
                        <a:off x="0" y="0"/>
                        <a:ext cx="1828800" cy="1828800"/>
                      </a:xfrm>
                      <a:prstGeom prst="rect">
                        <a:avLst/>
                      </a:prstGeom>
                    </wps:spPr>
                    <wps:txbx>
                      <w:txbxContent>
                        <w:p>
                          <w:pPr>
                            <w:pStyle w:val="19"/>
                            <w:tabs>
                              <w:tab w:val="clear" w:pos="4153"/>
                              <w:tab w:val="clear" w:pos="8306"/>
                            </w:tabs>
                          </w:pPr>
                          <w:r>
                            <w:fldChar w:fldCharType="begin"/>
                          </w:r>
                          <w:r>
                            <w:instrText xml:space="preserve"> PAGE  \* MERGEFORMAT </w:instrText>
                          </w:r>
                          <w:r>
                            <w:fldChar w:fldCharType="separate"/>
                          </w:r>
                          <w:r>
                            <w:t>1</w:t>
                          </w:r>
                          <w:r>
                            <w:fldChar w:fldCharType="end"/>
                          </w:r>
                        </w:p>
                        <w:p/>
                      </w:txbxContent>
                    </wps:txbx>
                    <wps:bodyPr rot="0" vert="horz" wrap="square" lIns="0" tIns="0" rIns="0" bIns="0" anchor="t" anchorCtr="false"/>
                  </wps:wsp>
                </a:graphicData>
              </a:graphic>
            </wp:anchor>
          </w:drawing>
        </mc:Choice>
        <mc:Fallback>
          <w:pict>
            <v:rect id="_x0000_s2049" o:spid="_x0000_s1026" o:spt="1" style="position:absolute;left:0pt;margin-top:0pt;height:144pt;width:144pt;mso-position-horizontal:center;mso-position-horizontal-relative:margin;z-index:252184576;mso-width-relative:page;mso-height-relative:page;" filled="f" stroked="f" coordsize="21600,21600" o:gfxdata="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BYAAABkcnMvUEsBAhQAFAAAAAgAh07iQFmtmPLTAAAABQEA&#10;AA8AAAAAAAAAAQAgAAAAOAAAAGRycy9kb3ducmV2LnhtbFBLAQIUABQAAAAIAIdO4kCbUyYklwEA&#10;ACwDAAAOAAAAAAAAAAEAIAAAADgBAABkcnMvZTJvRG9jLnhtbFBLBQYAAAAABgAGAFkBAABBBQAA&#10;AAA=&#10;">
              <v:fill on="f" focussize="0,0"/>
              <v:stroke on="f"/>
              <v:imagedata o:title=""/>
              <o:lock v:ext="edit" aspectratio="f"/>
              <v:textbox inset="0mm,0mm,0mm,0mm">
                <w:txbxContent>
                  <w:p>
                    <w:pPr>
                      <w:pStyle w:val="19"/>
                      <w:tabs>
                        <w:tab w:val="clear" w:pos="4153"/>
                        <w:tab w:val="clear" w:pos="8306"/>
                      </w:tabs>
                    </w:pPr>
                    <w:r>
                      <w:fldChar w:fldCharType="begin"/>
                    </w:r>
                    <w:r>
                      <w:instrText xml:space="preserve"> PAGE  \* MERGEFORMAT </w:instrText>
                    </w:r>
                    <w:r>
                      <w:fldChar w:fldCharType="separate"/>
                    </w:r>
                    <w:r>
                      <w:t>1</w:t>
                    </w:r>
                    <w:r>
                      <w:fldChar w:fldCharType="end"/>
                    </w:r>
                  </w:p>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F71C5A"/>
    <w:multiLevelType w:val="singleLevel"/>
    <w:tmpl w:val="ADF71C5A"/>
    <w:lvl w:ilvl="0" w:tentative="0">
      <w:start w:val="3"/>
      <w:numFmt w:val="decimal"/>
      <w:suff w:val="nothing"/>
      <w:lvlText w:val="%1．"/>
      <w:lvlJc w:val="left"/>
      <w:pPr>
        <w:ind w:left="150" w:firstLine="0"/>
      </w:pPr>
    </w:lvl>
  </w:abstractNum>
  <w:abstractNum w:abstractNumId="1">
    <w:nsid w:val="F7F6C149"/>
    <w:multiLevelType w:val="singleLevel"/>
    <w:tmpl w:val="F7F6C149"/>
    <w:lvl w:ilvl="0" w:tentative="0">
      <w:start w:val="1"/>
      <w:numFmt w:val="chineseCounting"/>
      <w:suff w:val="nothing"/>
      <w:lvlText w:val="%1、"/>
      <w:lvlJc w:val="left"/>
      <w:rPr>
        <w:rFonts w:hint="eastAsia"/>
      </w:rPr>
    </w:lvl>
  </w:abstractNum>
  <w:abstractNum w:abstractNumId="2">
    <w:nsid w:val="FDFE9898"/>
    <w:multiLevelType w:val="singleLevel"/>
    <w:tmpl w:val="FDFE9898"/>
    <w:lvl w:ilvl="0" w:tentative="0">
      <w:start w:val="1"/>
      <w:numFmt w:val="decimal"/>
      <w:lvlText w:val="%1."/>
      <w:lvlJc w:val="left"/>
      <w:pPr>
        <w:tabs>
          <w:tab w:val="left" w:pos="312"/>
        </w:tabs>
      </w:pPr>
    </w:lvl>
  </w:abstractNum>
  <w:abstractNum w:abstractNumId="3">
    <w:nsid w:val="3200027B"/>
    <w:multiLevelType w:val="singleLevel"/>
    <w:tmpl w:val="3200027B"/>
    <w:lvl w:ilvl="0" w:tentative="0">
      <w:start w:val="14"/>
      <w:numFmt w:val="chineseCounting"/>
      <w:suff w:val="nothing"/>
      <w:lvlText w:val="%1、"/>
      <w:lvlJc w:val="left"/>
      <w:rPr>
        <w:rFonts w:hint="eastAsia"/>
      </w:rPr>
    </w:lvl>
  </w:abstractNum>
  <w:abstractNum w:abstractNumId="4">
    <w:nsid w:val="4FFF01BB"/>
    <w:multiLevelType w:val="singleLevel"/>
    <w:tmpl w:val="4FFF01BB"/>
    <w:lvl w:ilvl="0" w:tentative="0">
      <w:start w:val="1"/>
      <w:numFmt w:val="decimal"/>
      <w:suff w:val="space"/>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hdrShapeDefaults>
    <o:shapelayout v:ext="edit">
      <o:idmap v:ext="edit" data="2"/>
    </o:shapelayout>
  </w:hdrShapeDefaults>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F53A26"/>
    <w:rsid w:val="173351E0"/>
    <w:rsid w:val="25E7E8B4"/>
    <w:rsid w:val="29ABCBB8"/>
    <w:rsid w:val="35EF9F32"/>
    <w:rsid w:val="3DAC99D1"/>
    <w:rsid w:val="3FE36E63"/>
    <w:rsid w:val="5D5EB236"/>
    <w:rsid w:val="5F7758BF"/>
    <w:rsid w:val="60FDD3FE"/>
    <w:rsid w:val="62BD88A6"/>
    <w:rsid w:val="64A3F56A"/>
    <w:rsid w:val="67DE3F27"/>
    <w:rsid w:val="6EDDE610"/>
    <w:rsid w:val="6F5D4293"/>
    <w:rsid w:val="6FBF70AD"/>
    <w:rsid w:val="6FEF9E83"/>
    <w:rsid w:val="73A9ADEB"/>
    <w:rsid w:val="74FDFFBE"/>
    <w:rsid w:val="773CF85C"/>
    <w:rsid w:val="773E475A"/>
    <w:rsid w:val="773F1521"/>
    <w:rsid w:val="77FD874A"/>
    <w:rsid w:val="77FF3666"/>
    <w:rsid w:val="79DF0359"/>
    <w:rsid w:val="7B396D2C"/>
    <w:rsid w:val="7BFE7BE3"/>
    <w:rsid w:val="7CED81BF"/>
    <w:rsid w:val="7D6E0D96"/>
    <w:rsid w:val="7D7DB874"/>
    <w:rsid w:val="7D7E4882"/>
    <w:rsid w:val="7EDBE3A5"/>
    <w:rsid w:val="7FCB50B7"/>
    <w:rsid w:val="7FDD9641"/>
    <w:rsid w:val="997B0F9A"/>
    <w:rsid w:val="9EBF2CCA"/>
    <w:rsid w:val="AED3F3B5"/>
    <w:rsid w:val="BEEF1DC3"/>
    <w:rsid w:val="C1BE98E6"/>
    <w:rsid w:val="C7FF9DBA"/>
    <w:rsid w:val="D9F936B9"/>
    <w:rsid w:val="DDB78847"/>
    <w:rsid w:val="DEBFD97C"/>
    <w:rsid w:val="DEEA4EC0"/>
    <w:rsid w:val="DEFF6C83"/>
    <w:rsid w:val="DFADDA79"/>
    <w:rsid w:val="DFEFEE11"/>
    <w:rsid w:val="E3BD545B"/>
    <w:rsid w:val="E5B792BF"/>
    <w:rsid w:val="EBFE8A4E"/>
    <w:rsid w:val="EF3F26E1"/>
    <w:rsid w:val="F2472F78"/>
    <w:rsid w:val="F3756FF8"/>
    <w:rsid w:val="F3FB0C91"/>
    <w:rsid w:val="F52FE757"/>
    <w:rsid w:val="F7BE771A"/>
    <w:rsid w:val="F7FFD10E"/>
    <w:rsid w:val="FBFF4F56"/>
    <w:rsid w:val="FDBDEEA1"/>
    <w:rsid w:val="FDFE7B7D"/>
    <w:rsid w:val="FED2AF1F"/>
    <w:rsid w:val="FFEDD872"/>
    <w:rsid w:val="FFF69A1D"/>
    <w:rsid w:val="FFFCD271"/>
    <w:rsid w:val="FFFE04F9"/>
    <w:rsid w:val="FFFEFA51"/>
    <w:rsid w:val="FFFFD2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4"/>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99"/>
    <w:pPr>
      <w:spacing w:line="360" w:lineRule="auto"/>
      <w:ind w:firstLine="480" w:firstLineChars="200"/>
    </w:pPr>
    <w:rPr>
      <w:rFonts w:ascii="仿宋_GB2312"/>
      <w:sz w:val="24"/>
    </w:rPr>
  </w:style>
  <w:style w:type="paragraph" w:styleId="4">
    <w:name w:val="Date"/>
    <w:basedOn w:val="1"/>
    <w:next w:val="1"/>
    <w:qFormat/>
    <w:uiPriority w:val="0"/>
    <w:pPr>
      <w:ind w:left="100" w:leftChars="2500"/>
    </w:pPr>
    <w:rPr>
      <w:b/>
      <w:sz w:val="32"/>
    </w:rPr>
  </w:style>
  <w:style w:type="paragraph" w:styleId="5">
    <w:name w:val="Body Text Indent 2"/>
    <w:basedOn w:val="1"/>
    <w:qFormat/>
    <w:uiPriority w:val="0"/>
    <w:pPr>
      <w:spacing w:after="120" w:line="480" w:lineRule="auto"/>
      <w:ind w:left="420" w:leftChars="200"/>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paragraph" w:customStyle="1" w:styleId="15">
    <w:name w:val="标题 21"/>
    <w:basedOn w:val="1"/>
    <w:qFormat/>
    <w:uiPriority w:val="0"/>
    <w:pPr>
      <w:spacing w:before="100" w:beforeAutospacing="1" w:after="100" w:afterAutospacing="1"/>
      <w:jc w:val="left"/>
    </w:pPr>
    <w:rPr>
      <w:rFonts w:hint="eastAsia" w:ascii="宋体" w:hAnsi="宋体" w:eastAsia="宋体"/>
      <w:b/>
      <w:bCs/>
      <w:kern w:val="0"/>
      <w:sz w:val="36"/>
      <w:szCs w:val="36"/>
      <w:lang w:val="en-US" w:eastAsia="zh-CN" w:bidi="ar"/>
    </w:rPr>
  </w:style>
  <w:style w:type="character" w:customStyle="1" w:styleId="16">
    <w:name w:val="默认段落字体1"/>
    <w:link w:val="1"/>
    <w:semiHidden/>
    <w:qFormat/>
    <w:uiPriority w:val="0"/>
  </w:style>
  <w:style w:type="table" w:customStyle="1" w:styleId="17">
    <w:name w:val="普通表格1"/>
    <w:semiHidden/>
    <w:qFormat/>
    <w:uiPriority w:val="0"/>
  </w:style>
  <w:style w:type="paragraph" w:customStyle="1" w:styleId="18">
    <w:name w:val="正文文本缩进1"/>
    <w:basedOn w:val="1"/>
    <w:qFormat/>
    <w:uiPriority w:val="0"/>
    <w:pPr>
      <w:spacing w:after="120" w:afterAutospacing="0"/>
      <w:ind w:left="420" w:leftChars="200"/>
    </w:pPr>
  </w:style>
  <w:style w:type="paragraph" w:customStyle="1" w:styleId="19">
    <w:name w:val="页脚1"/>
    <w:basedOn w:val="1"/>
    <w:qFormat/>
    <w:uiPriority w:val="0"/>
    <w:pPr>
      <w:tabs>
        <w:tab w:val="center" w:pos="4153"/>
        <w:tab w:val="right" w:pos="8306"/>
      </w:tabs>
      <w:snapToGrid w:val="0"/>
      <w:jc w:val="left"/>
    </w:pPr>
    <w:rPr>
      <w:sz w:val="18"/>
    </w:rPr>
  </w:style>
  <w:style w:type="paragraph" w:customStyle="1" w:styleId="20">
    <w:name w:val="页眉1"/>
    <w:basedOn w:val="1"/>
    <w:qFormat/>
    <w:uiPriority w:val="0"/>
    <w:pPr>
      <w:pBdr>
        <w:top w:val="none" w:color="000000" w:sz="0" w:space="1"/>
        <w:left w:val="none" w:color="000000" w:sz="0" w:space="4"/>
        <w:bottom w:val="none" w:color="000000" w:sz="0" w:space="1"/>
        <w:right w:val="none" w:color="000000" w:sz="0" w:space="4"/>
      </w:pBdr>
      <w:tabs>
        <w:tab w:val="center" w:pos="4153"/>
        <w:tab w:val="right" w:pos="8306"/>
      </w:tabs>
      <w:snapToGrid w:val="0"/>
      <w:spacing w:line="240" w:lineRule="auto"/>
      <w:jc w:val="both"/>
      <w:outlineLvl w:val="9"/>
    </w:pPr>
    <w:rPr>
      <w:sz w:val="18"/>
    </w:rPr>
  </w:style>
  <w:style w:type="paragraph" w:customStyle="1" w:styleId="21">
    <w:name w:val="HTML 预设格式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kern w:val="0"/>
      <w:sz w:val="24"/>
      <w:szCs w:val="24"/>
      <w:lang w:val="en-US" w:eastAsia="zh-CN" w:bidi="ar"/>
    </w:rPr>
  </w:style>
  <w:style w:type="paragraph" w:customStyle="1" w:styleId="22">
    <w:name w:val="普通(网站)1"/>
    <w:basedOn w:val="1"/>
    <w:qFormat/>
    <w:uiPriority w:val="0"/>
    <w:rPr>
      <w:sz w:val="24"/>
    </w:rPr>
  </w:style>
  <w:style w:type="character" w:customStyle="1" w:styleId="23">
    <w:name w:val="要点1"/>
    <w:basedOn w:val="16"/>
    <w:link w:val="1"/>
    <w:qFormat/>
    <w:uiPriority w:val="0"/>
    <w:rPr>
      <w:b/>
    </w:rPr>
  </w:style>
  <w:style w:type="character" w:customStyle="1" w:styleId="24">
    <w:name w:val="超链接1"/>
    <w:basedOn w:val="16"/>
    <w:link w:val="1"/>
    <w:qFormat/>
    <w:uiPriority w:val="0"/>
    <w:rPr>
      <w:color w:val="0000FF"/>
      <w:u w:val="single"/>
    </w:rPr>
  </w:style>
  <w:style w:type="paragraph" w:customStyle="1" w:styleId="25">
    <w:name w:val="_Style 8"/>
    <w:basedOn w:val="1"/>
    <w:next w:val="1"/>
    <w:qFormat/>
    <w:uiPriority w:val="0"/>
    <w:pPr>
      <w:spacing w:line="360" w:lineRule="auto"/>
      <w:ind w:firstLine="480" w:firstLineChars="200"/>
    </w:pPr>
    <w:rPr>
      <w:rFonts w:ascii="仿宋_GB2312"/>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0</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2023-08-19T17:47:00Z</dcterms:created>
  <dc:creator>test</dc:creator>
  <cp:lastModifiedBy>test</cp:lastModifiedBy>
  <dcterms:modified xsi:type="dcterms:W3CDTF">2023-08-24T14:59:52Z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